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FF1" w:rsidRPr="00E506FE" w:rsidRDefault="000F7B6B" w:rsidP="00DB4600">
      <w:pPr>
        <w:pStyle w:val="Heading1"/>
        <w:spacing w:line="300" w:lineRule="auto"/>
        <w:ind w:left="0" w:right="1123" w:firstLine="0"/>
        <w:jc w:val="center"/>
        <w:rPr>
          <w:rFonts w:cs="Tahoma"/>
          <w:spacing w:val="-1"/>
          <w:sz w:val="20"/>
          <w:szCs w:val="20"/>
        </w:rPr>
      </w:pPr>
      <w:bookmarkStart w:id="0" w:name="_GoBack"/>
      <w:bookmarkEnd w:id="0"/>
      <w:r w:rsidRPr="005E12B3">
        <w:rPr>
          <w:rFonts w:cs="Tahoma"/>
          <w:sz w:val="22"/>
          <w:szCs w:val="20"/>
        </w:rPr>
        <w:t>PREA</w:t>
      </w:r>
      <w:r w:rsidR="007F1412" w:rsidRPr="005E12B3">
        <w:rPr>
          <w:rFonts w:cs="Tahoma"/>
          <w:sz w:val="22"/>
          <w:szCs w:val="20"/>
        </w:rPr>
        <w:t xml:space="preserve"> </w:t>
      </w:r>
      <w:r w:rsidR="007F1412" w:rsidRPr="005E12B3">
        <w:rPr>
          <w:rFonts w:cs="Tahoma"/>
          <w:spacing w:val="1"/>
          <w:sz w:val="22"/>
          <w:szCs w:val="20"/>
        </w:rPr>
        <w:t>AUDIT</w:t>
      </w:r>
      <w:r w:rsidR="007F1412" w:rsidRPr="005E12B3">
        <w:rPr>
          <w:rFonts w:cs="Tahoma"/>
          <w:spacing w:val="-22"/>
          <w:sz w:val="22"/>
          <w:szCs w:val="20"/>
        </w:rPr>
        <w:t xml:space="preserve"> </w:t>
      </w:r>
      <w:r w:rsidR="007F1412" w:rsidRPr="005E12B3">
        <w:rPr>
          <w:rFonts w:cs="Tahoma"/>
          <w:spacing w:val="-1"/>
          <w:sz w:val="22"/>
          <w:szCs w:val="20"/>
        </w:rPr>
        <w:t>REPORT</w:t>
      </w:r>
      <w:r w:rsidR="007D471F" w:rsidRPr="005E12B3">
        <w:rPr>
          <w:rFonts w:cs="Tahoma"/>
          <w:spacing w:val="-1"/>
          <w:sz w:val="22"/>
          <w:szCs w:val="20"/>
        </w:rPr>
        <w:t xml:space="preserve">   </w:t>
      </w:r>
      <w:r w:rsidR="00DB4600">
        <w:rPr>
          <w:rFonts w:cs="Tahoma"/>
          <w:spacing w:val="-1"/>
          <w:sz w:val="20"/>
          <w:szCs w:val="20"/>
        </w:rPr>
        <w:t xml:space="preserve">   </w:t>
      </w:r>
      <w:r w:rsidR="00DB4600" w:rsidRPr="005E12B3">
        <w:rPr>
          <w:rFonts w:cs="Tahoma"/>
          <w:spacing w:val="-1"/>
          <w:sz w:val="22"/>
          <w:szCs w:val="20"/>
        </w:rPr>
        <w:t xml:space="preserve"> </w:t>
      </w:r>
      <w:sdt>
        <w:sdtPr>
          <w:rPr>
            <w:rFonts w:cs="Tahoma"/>
            <w:spacing w:val="-1"/>
            <w:sz w:val="20"/>
            <w:szCs w:val="20"/>
          </w:rPr>
          <w:id w:val="495078097"/>
          <w14:checkbox>
            <w14:checked w14:val="0"/>
            <w14:checkedState w14:val="2612" w14:font="MS Gothic"/>
            <w14:uncheckedState w14:val="2610" w14:font="MS Gothic"/>
          </w14:checkbox>
        </w:sdtPr>
        <w:sdtEndPr/>
        <w:sdtContent>
          <w:r w:rsidR="00BF0D3E">
            <w:rPr>
              <w:rFonts w:ascii="MS Gothic" w:eastAsia="MS Gothic" w:hAnsi="MS Gothic" w:cs="Tahoma" w:hint="eastAsia"/>
              <w:spacing w:val="-1"/>
              <w:sz w:val="20"/>
              <w:szCs w:val="20"/>
            </w:rPr>
            <w:t>☐</w:t>
          </w:r>
        </w:sdtContent>
      </w:sdt>
      <w:r w:rsidR="00DB4600">
        <w:rPr>
          <w:rFonts w:cs="Tahoma"/>
          <w:spacing w:val="-1"/>
          <w:sz w:val="20"/>
          <w:szCs w:val="20"/>
        </w:rPr>
        <w:t xml:space="preserve"> Interim   </w:t>
      </w:r>
      <w:sdt>
        <w:sdtPr>
          <w:rPr>
            <w:rFonts w:cs="Tahoma"/>
            <w:spacing w:val="-1"/>
            <w:sz w:val="20"/>
            <w:szCs w:val="20"/>
          </w:rPr>
          <w:id w:val="27306146"/>
          <w14:checkbox>
            <w14:checked w14:val="1"/>
            <w14:checkedState w14:val="2612" w14:font="MS Gothic"/>
            <w14:uncheckedState w14:val="2610" w14:font="MS Gothic"/>
          </w14:checkbox>
        </w:sdtPr>
        <w:sdtEndPr/>
        <w:sdtContent>
          <w:r w:rsidR="00BF0D3E">
            <w:rPr>
              <w:rFonts w:ascii="MS Gothic" w:eastAsia="MS Gothic" w:hAnsi="MS Gothic" w:cs="Tahoma" w:hint="eastAsia"/>
              <w:spacing w:val="-1"/>
              <w:sz w:val="20"/>
              <w:szCs w:val="20"/>
            </w:rPr>
            <w:t>☒</w:t>
          </w:r>
        </w:sdtContent>
      </w:sdt>
      <w:r w:rsidR="000931A6">
        <w:rPr>
          <w:rFonts w:cs="Tahoma"/>
          <w:spacing w:val="-1"/>
          <w:sz w:val="20"/>
          <w:szCs w:val="20"/>
        </w:rPr>
        <w:t xml:space="preserve"> </w:t>
      </w:r>
      <w:r w:rsidR="00DB4600">
        <w:rPr>
          <w:rFonts w:cs="Tahoma"/>
          <w:spacing w:val="-1"/>
          <w:sz w:val="20"/>
          <w:szCs w:val="20"/>
        </w:rPr>
        <w:t>Final</w:t>
      </w:r>
      <w:r w:rsidR="007D471F">
        <w:rPr>
          <w:rFonts w:cs="Tahoma"/>
          <w:spacing w:val="-1"/>
          <w:sz w:val="20"/>
          <w:szCs w:val="20"/>
        </w:rPr>
        <w:t xml:space="preserve"> </w:t>
      </w:r>
    </w:p>
    <w:p w:rsidR="008B171D" w:rsidRDefault="000F7B6B" w:rsidP="007D471F">
      <w:pPr>
        <w:pStyle w:val="Heading1"/>
        <w:spacing w:line="300" w:lineRule="auto"/>
        <w:ind w:left="0" w:right="60" w:firstLine="0"/>
        <w:jc w:val="center"/>
        <w:rPr>
          <w:rFonts w:cs="Tahoma"/>
          <w:spacing w:val="1"/>
          <w:sz w:val="20"/>
          <w:szCs w:val="20"/>
        </w:rPr>
      </w:pPr>
      <w:r w:rsidRPr="00E506FE">
        <w:rPr>
          <w:rFonts w:cs="Tahoma"/>
          <w:sz w:val="20"/>
          <w:szCs w:val="20"/>
        </w:rPr>
        <w:t>ADULT</w:t>
      </w:r>
      <w:r w:rsidRPr="00E506FE">
        <w:rPr>
          <w:rFonts w:cs="Tahoma"/>
          <w:spacing w:val="-17"/>
          <w:sz w:val="20"/>
          <w:szCs w:val="20"/>
        </w:rPr>
        <w:t xml:space="preserve"> </w:t>
      </w:r>
      <w:r w:rsidRPr="00E506FE">
        <w:rPr>
          <w:rFonts w:cs="Tahoma"/>
          <w:spacing w:val="-1"/>
          <w:sz w:val="20"/>
          <w:szCs w:val="20"/>
        </w:rPr>
        <w:t>PRISONS</w:t>
      </w:r>
      <w:r w:rsidRPr="00E506FE">
        <w:rPr>
          <w:rFonts w:cs="Tahoma"/>
          <w:spacing w:val="-11"/>
          <w:sz w:val="20"/>
          <w:szCs w:val="20"/>
        </w:rPr>
        <w:t xml:space="preserve"> </w:t>
      </w:r>
      <w:r w:rsidRPr="00E506FE">
        <w:rPr>
          <w:rFonts w:cs="Tahoma"/>
          <w:sz w:val="20"/>
          <w:szCs w:val="20"/>
        </w:rPr>
        <w:t>&amp;</w:t>
      </w:r>
      <w:r w:rsidRPr="00E506FE">
        <w:rPr>
          <w:rFonts w:cs="Tahoma"/>
          <w:spacing w:val="-16"/>
          <w:sz w:val="20"/>
          <w:szCs w:val="20"/>
        </w:rPr>
        <w:t xml:space="preserve"> </w:t>
      </w:r>
      <w:r w:rsidRPr="00E506FE">
        <w:rPr>
          <w:rFonts w:cs="Tahoma"/>
          <w:spacing w:val="1"/>
          <w:sz w:val="20"/>
          <w:szCs w:val="20"/>
        </w:rPr>
        <w:t>JAILS</w:t>
      </w:r>
    </w:p>
    <w:p w:rsidR="00EF2B7A" w:rsidRPr="00E506FE" w:rsidRDefault="00EF2B7A" w:rsidP="007D471F">
      <w:pPr>
        <w:pStyle w:val="Heading1"/>
        <w:spacing w:line="300" w:lineRule="auto"/>
        <w:ind w:left="0" w:right="60" w:firstLine="0"/>
        <w:jc w:val="center"/>
        <w:rPr>
          <w:rFonts w:cs="Tahoma"/>
          <w:b w:val="0"/>
          <w:bCs w:val="0"/>
          <w:sz w:val="20"/>
          <w:szCs w:val="20"/>
        </w:rPr>
      </w:pPr>
    </w:p>
    <w:p w:rsidR="008B171D" w:rsidRDefault="00EF2B7A" w:rsidP="00EF2B7A">
      <w:pPr>
        <w:spacing w:line="200" w:lineRule="atLeast"/>
        <w:jc w:val="center"/>
        <w:rPr>
          <w:rFonts w:ascii="Times New Roman" w:hAnsi="Times New Roman" w:cs="Times New Roman"/>
          <w:spacing w:val="-1"/>
          <w:sz w:val="20"/>
        </w:rPr>
      </w:pPr>
      <w:r w:rsidRPr="00EF2B7A">
        <w:rPr>
          <w:rFonts w:ascii="Tahoma" w:eastAsia="Tahoma" w:hAnsi="Tahoma" w:cs="Tahoma"/>
          <w:b/>
          <w:sz w:val="20"/>
          <w:szCs w:val="20"/>
        </w:rPr>
        <w:t>Date of report:</w:t>
      </w:r>
      <w:r>
        <w:rPr>
          <w:rFonts w:ascii="Tahoma" w:eastAsia="Tahoma" w:hAnsi="Tahoma" w:cs="Tahoma"/>
          <w:sz w:val="20"/>
          <w:szCs w:val="20"/>
        </w:rPr>
        <w:t xml:space="preserve"> </w:t>
      </w:r>
      <w:sdt>
        <w:sdtPr>
          <w:rPr>
            <w:rFonts w:ascii="Times New Roman" w:hAnsi="Times New Roman" w:cs="Times New Roman"/>
            <w:spacing w:val="-1"/>
            <w:sz w:val="20"/>
          </w:rPr>
          <w:id w:val="484985339"/>
          <w:placeholder>
            <w:docPart w:val="875BBA16676346AAA74645A773A951F8"/>
          </w:placeholder>
        </w:sdtPr>
        <w:sdtEndPr/>
        <w:sdtContent>
          <w:r w:rsidR="00BF0D3E">
            <w:rPr>
              <w:rFonts w:ascii="Times New Roman" w:hAnsi="Times New Roman" w:cs="Times New Roman"/>
              <w:spacing w:val="-1"/>
              <w:sz w:val="20"/>
            </w:rPr>
            <w:t>11/9</w:t>
          </w:r>
          <w:r w:rsidR="00AF52EB">
            <w:rPr>
              <w:rFonts w:ascii="Times New Roman" w:hAnsi="Times New Roman" w:cs="Times New Roman"/>
              <w:spacing w:val="-1"/>
              <w:sz w:val="20"/>
            </w:rPr>
            <w:t>/2016</w:t>
          </w:r>
        </w:sdtContent>
      </w:sdt>
    </w:p>
    <w:p w:rsidR="00EF2B7A" w:rsidRPr="00E506FE" w:rsidRDefault="00EF2B7A" w:rsidP="00EF2B7A">
      <w:pPr>
        <w:spacing w:line="200" w:lineRule="atLeast"/>
        <w:jc w:val="center"/>
        <w:rPr>
          <w:rFonts w:ascii="Tahoma" w:eastAsia="Tahoma" w:hAnsi="Tahoma" w:cs="Tahoma"/>
          <w:sz w:val="20"/>
          <w:szCs w:val="20"/>
        </w:rPr>
      </w:pPr>
    </w:p>
    <w:tbl>
      <w:tblPr>
        <w:tblStyle w:val="TableGrid"/>
        <w:tblW w:w="0" w:type="auto"/>
        <w:tblInd w:w="-5" w:type="dxa"/>
        <w:tblLook w:val="04A0" w:firstRow="1" w:lastRow="0" w:firstColumn="1" w:lastColumn="0" w:noHBand="0" w:noVBand="1"/>
      </w:tblPr>
      <w:tblGrid>
        <w:gridCol w:w="2466"/>
        <w:gridCol w:w="2938"/>
        <w:gridCol w:w="986"/>
        <w:gridCol w:w="1954"/>
        <w:gridCol w:w="2816"/>
      </w:tblGrid>
      <w:tr w:rsidR="00DD2A7C" w:rsidTr="001971BF">
        <w:trPr>
          <w:trHeight w:val="331"/>
        </w:trPr>
        <w:tc>
          <w:tcPr>
            <w:tcW w:w="11160" w:type="dxa"/>
            <w:gridSpan w:val="5"/>
            <w:shd w:val="pct10" w:color="auto" w:fill="auto"/>
            <w:vAlign w:val="center"/>
          </w:tcPr>
          <w:p w:rsidR="00DD2A7C" w:rsidRDefault="00DD2A7C" w:rsidP="0014603E">
            <w:pPr>
              <w:rPr>
                <w:rFonts w:ascii="Tahoma" w:eastAsia="Tahoma" w:hAnsi="Tahoma" w:cs="Tahoma"/>
                <w:b/>
                <w:bCs/>
                <w:sz w:val="20"/>
                <w:szCs w:val="20"/>
              </w:rPr>
            </w:pPr>
            <w:r w:rsidRPr="00075B32">
              <w:rPr>
                <w:rFonts w:ascii="Tahoma" w:hAnsi="Tahoma" w:cs="Tahoma"/>
                <w:b/>
                <w:spacing w:val="-1"/>
                <w:sz w:val="20"/>
                <w:szCs w:val="20"/>
              </w:rPr>
              <w:t>Auditor</w:t>
            </w:r>
            <w:r w:rsidRPr="00075B32">
              <w:rPr>
                <w:rFonts w:ascii="Tahoma" w:hAnsi="Tahoma" w:cs="Tahoma"/>
                <w:b/>
                <w:spacing w:val="-2"/>
                <w:sz w:val="20"/>
                <w:szCs w:val="20"/>
              </w:rPr>
              <w:t xml:space="preserve"> Information</w:t>
            </w:r>
          </w:p>
        </w:tc>
      </w:tr>
      <w:tr w:rsidR="00DD2A7C" w:rsidTr="001971BF">
        <w:trPr>
          <w:trHeight w:val="331"/>
        </w:trPr>
        <w:tc>
          <w:tcPr>
            <w:tcW w:w="11160" w:type="dxa"/>
            <w:gridSpan w:val="5"/>
            <w:vAlign w:val="center"/>
          </w:tcPr>
          <w:p w:rsidR="00DD2A7C" w:rsidRDefault="00DD2A7C" w:rsidP="005B0E86">
            <w:pPr>
              <w:rPr>
                <w:rFonts w:ascii="Tahoma" w:eastAsia="Tahoma" w:hAnsi="Tahoma" w:cs="Tahoma"/>
                <w:b/>
                <w:bCs/>
                <w:sz w:val="20"/>
                <w:szCs w:val="20"/>
              </w:rPr>
            </w:pPr>
            <w:r>
              <w:rPr>
                <w:rFonts w:ascii="Tahoma" w:hAnsi="Tahoma" w:cs="Tahoma"/>
                <w:b/>
                <w:spacing w:val="-1"/>
                <w:sz w:val="20"/>
                <w:szCs w:val="20"/>
              </w:rPr>
              <w:t>Auditor n</w:t>
            </w:r>
            <w:r w:rsidRPr="00075B32">
              <w:rPr>
                <w:rFonts w:ascii="Tahoma" w:hAnsi="Tahoma" w:cs="Tahoma"/>
                <w:b/>
                <w:spacing w:val="-1"/>
                <w:sz w:val="20"/>
                <w:szCs w:val="20"/>
              </w:rPr>
              <w:t>ame</w:t>
            </w:r>
            <w:r>
              <w:rPr>
                <w:rFonts w:ascii="Tahoma" w:hAnsi="Tahoma" w:cs="Tahoma"/>
                <w:b/>
                <w:spacing w:val="-1"/>
                <w:sz w:val="20"/>
                <w:szCs w:val="20"/>
              </w:rPr>
              <w:t>:</w:t>
            </w:r>
            <w:r w:rsidR="0014603E">
              <w:rPr>
                <w:rFonts w:ascii="Tahoma" w:hAnsi="Tahoma" w:cs="Tahoma"/>
                <w:b/>
                <w:spacing w:val="-1"/>
                <w:sz w:val="20"/>
                <w:szCs w:val="20"/>
              </w:rPr>
              <w:t xml:space="preserve"> </w:t>
            </w:r>
            <w:sdt>
              <w:sdtPr>
                <w:rPr>
                  <w:rFonts w:ascii="Times New Roman" w:hAnsi="Times New Roman" w:cs="Times New Roman"/>
                  <w:spacing w:val="-1"/>
                  <w:sz w:val="20"/>
                </w:rPr>
                <w:id w:val="493611287"/>
                <w:placeholder>
                  <w:docPart w:val="A7A066B7BD0B498891096FA5F7D750A3"/>
                </w:placeholder>
              </w:sdtPr>
              <w:sdtEndPr/>
              <w:sdtContent>
                <w:r w:rsidR="005B0E86">
                  <w:rPr>
                    <w:rFonts w:ascii="Times New Roman" w:hAnsi="Times New Roman" w:cs="Times New Roman"/>
                    <w:spacing w:val="-1"/>
                    <w:sz w:val="20"/>
                  </w:rPr>
                  <w:t>Cynthia Malm</w:t>
                </w:r>
                <w:r w:rsidR="005B0E86">
                  <w:rPr>
                    <w:rFonts w:ascii="Times New Roman" w:hAnsi="Times New Roman" w:cs="Times New Roman"/>
                    <w:spacing w:val="-1"/>
                    <w:sz w:val="20"/>
                  </w:rPr>
                  <w:tab/>
                </w:r>
              </w:sdtContent>
            </w:sdt>
          </w:p>
        </w:tc>
      </w:tr>
      <w:tr w:rsidR="00DD2A7C" w:rsidTr="001971BF">
        <w:trPr>
          <w:trHeight w:val="331"/>
        </w:trPr>
        <w:tc>
          <w:tcPr>
            <w:tcW w:w="11160" w:type="dxa"/>
            <w:gridSpan w:val="5"/>
            <w:vAlign w:val="center"/>
          </w:tcPr>
          <w:p w:rsidR="00DD2A7C" w:rsidRDefault="00DD2A7C" w:rsidP="005B0E86">
            <w:pPr>
              <w:rPr>
                <w:rFonts w:ascii="Tahoma" w:eastAsia="Tahoma" w:hAnsi="Tahoma" w:cs="Tahoma"/>
                <w:b/>
                <w:bCs/>
                <w:sz w:val="20"/>
                <w:szCs w:val="20"/>
              </w:rPr>
            </w:pPr>
            <w:r w:rsidRPr="00075B32">
              <w:rPr>
                <w:rFonts w:ascii="Tahoma" w:hAnsi="Tahoma" w:cs="Tahoma"/>
                <w:b/>
                <w:spacing w:val="-1"/>
                <w:sz w:val="20"/>
                <w:szCs w:val="20"/>
              </w:rPr>
              <w:t>Address:</w:t>
            </w:r>
            <w:r w:rsidR="0014603E">
              <w:rPr>
                <w:rFonts w:ascii="Tahoma" w:hAnsi="Tahoma" w:cs="Tahoma"/>
                <w:b/>
                <w:spacing w:val="-1"/>
                <w:sz w:val="20"/>
                <w:szCs w:val="20"/>
              </w:rPr>
              <w:t xml:space="preserve"> </w:t>
            </w:r>
            <w:sdt>
              <w:sdtPr>
                <w:rPr>
                  <w:rFonts w:ascii="Times New Roman" w:hAnsi="Times New Roman" w:cs="Times New Roman"/>
                  <w:spacing w:val="-1"/>
                  <w:sz w:val="20"/>
                </w:rPr>
                <w:id w:val="-1772237299"/>
                <w:placeholder>
                  <w:docPart w:val="CEFEEAC643D14D069B6298E5A4177D24"/>
                </w:placeholder>
              </w:sdtPr>
              <w:sdtEndPr/>
              <w:sdtContent>
                <w:r w:rsidR="00DA2255">
                  <w:rPr>
                    <w:rFonts w:ascii="Times New Roman" w:hAnsi="Times New Roman" w:cs="Times New Roman"/>
                    <w:spacing w:val="-1"/>
                    <w:sz w:val="20"/>
                  </w:rPr>
                  <w:t>3100 Vista Ave., Ste. 203, Boise, Idaho 83705</w:t>
                </w:r>
              </w:sdtContent>
            </w:sdt>
          </w:p>
        </w:tc>
      </w:tr>
      <w:tr w:rsidR="00DD2A7C" w:rsidTr="001971BF">
        <w:trPr>
          <w:trHeight w:val="331"/>
        </w:trPr>
        <w:tc>
          <w:tcPr>
            <w:tcW w:w="11160" w:type="dxa"/>
            <w:gridSpan w:val="5"/>
            <w:vAlign w:val="center"/>
          </w:tcPr>
          <w:p w:rsidR="00DD2A7C" w:rsidRDefault="00DD2A7C" w:rsidP="005B0E86">
            <w:pPr>
              <w:rPr>
                <w:rFonts w:ascii="Tahoma" w:eastAsia="Tahoma" w:hAnsi="Tahoma" w:cs="Tahoma"/>
                <w:b/>
                <w:bCs/>
                <w:sz w:val="20"/>
                <w:szCs w:val="20"/>
              </w:rPr>
            </w:pPr>
            <w:r w:rsidRPr="00075B32">
              <w:rPr>
                <w:rFonts w:ascii="Tahoma" w:hAnsi="Tahoma" w:cs="Tahoma"/>
                <w:b/>
                <w:sz w:val="20"/>
                <w:szCs w:val="20"/>
              </w:rPr>
              <w:t>Email:</w:t>
            </w:r>
            <w:r w:rsidR="0014603E">
              <w:rPr>
                <w:rFonts w:ascii="Tahoma" w:hAnsi="Tahoma" w:cs="Tahoma"/>
                <w:b/>
                <w:sz w:val="20"/>
                <w:szCs w:val="20"/>
              </w:rPr>
              <w:t xml:space="preserve"> </w:t>
            </w:r>
            <w:sdt>
              <w:sdtPr>
                <w:rPr>
                  <w:rFonts w:ascii="Times New Roman" w:hAnsi="Times New Roman" w:cs="Times New Roman"/>
                  <w:sz w:val="20"/>
                </w:rPr>
                <w:id w:val="701290277"/>
                <w:placeholder>
                  <w:docPart w:val="D6DDDCE5F2464B28AD9620666E3719D8"/>
                </w:placeholder>
              </w:sdtPr>
              <w:sdtEndPr/>
              <w:sdtContent>
                <w:hyperlink r:id="rId12" w:history="1">
                  <w:r w:rsidR="005B0E86" w:rsidRPr="005769FB">
                    <w:rPr>
                      <w:rStyle w:val="Hyperlink"/>
                      <w:rFonts w:ascii="Times New Roman" w:hAnsi="Times New Roman" w:cs="Times New Roman"/>
                      <w:sz w:val="20"/>
                    </w:rPr>
                    <w:t>cmalm@idahosheriffs.org</w:t>
                  </w:r>
                </w:hyperlink>
                <w:r w:rsidR="005B0E86">
                  <w:rPr>
                    <w:rFonts w:ascii="Times New Roman" w:hAnsi="Times New Roman" w:cs="Times New Roman"/>
                    <w:sz w:val="20"/>
                  </w:rPr>
                  <w:tab/>
                </w:r>
                <w:r w:rsidR="005B0E86">
                  <w:rPr>
                    <w:rFonts w:ascii="Times New Roman" w:hAnsi="Times New Roman" w:cs="Times New Roman"/>
                    <w:sz w:val="20"/>
                  </w:rPr>
                  <w:tab/>
                </w:r>
              </w:sdtContent>
            </w:sdt>
          </w:p>
        </w:tc>
      </w:tr>
      <w:tr w:rsidR="00DD2A7C" w:rsidTr="001971BF">
        <w:trPr>
          <w:trHeight w:val="331"/>
        </w:trPr>
        <w:tc>
          <w:tcPr>
            <w:tcW w:w="11160" w:type="dxa"/>
            <w:gridSpan w:val="5"/>
            <w:vAlign w:val="center"/>
          </w:tcPr>
          <w:p w:rsidR="00DD2A7C" w:rsidRDefault="00DD2A7C" w:rsidP="005B0E86">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z w:val="20"/>
                <w:szCs w:val="20"/>
              </w:rPr>
              <w:t xml:space="preserve"> </w:t>
            </w:r>
            <w:r w:rsidRPr="00075B32">
              <w:rPr>
                <w:rFonts w:ascii="Tahoma" w:hAnsi="Tahoma" w:cs="Tahoma"/>
                <w:b/>
                <w:spacing w:val="-2"/>
                <w:sz w:val="20"/>
                <w:szCs w:val="20"/>
              </w:rPr>
              <w:t>number:</w:t>
            </w:r>
            <w:r w:rsidR="0014603E">
              <w:rPr>
                <w:rFonts w:ascii="Tahoma" w:hAnsi="Tahoma" w:cs="Tahoma"/>
                <w:b/>
                <w:spacing w:val="-2"/>
                <w:sz w:val="20"/>
                <w:szCs w:val="20"/>
              </w:rPr>
              <w:t xml:space="preserve"> </w:t>
            </w:r>
            <w:sdt>
              <w:sdtPr>
                <w:rPr>
                  <w:rFonts w:ascii="Times New Roman" w:hAnsi="Times New Roman" w:cs="Times New Roman"/>
                  <w:spacing w:val="-2"/>
                  <w:sz w:val="20"/>
                </w:rPr>
                <w:id w:val="-1783411794"/>
                <w:placeholder>
                  <w:docPart w:val="B65B038CF9F0491BAE322B0B1486D4C2"/>
                </w:placeholder>
              </w:sdtPr>
              <w:sdtEndPr/>
              <w:sdtContent/>
            </w:sdt>
          </w:p>
        </w:tc>
      </w:tr>
      <w:tr w:rsidR="00DD2A7C" w:rsidTr="001971BF">
        <w:trPr>
          <w:trHeight w:val="331"/>
        </w:trPr>
        <w:tc>
          <w:tcPr>
            <w:tcW w:w="11160" w:type="dxa"/>
            <w:gridSpan w:val="5"/>
            <w:tcBorders>
              <w:bottom w:val="single" w:sz="4" w:space="0" w:color="auto"/>
            </w:tcBorders>
            <w:vAlign w:val="center"/>
          </w:tcPr>
          <w:p w:rsidR="00DD2A7C" w:rsidRDefault="00DD2A7C" w:rsidP="005B0E86">
            <w:pPr>
              <w:rPr>
                <w:rFonts w:ascii="Tahoma" w:eastAsia="Tahoma" w:hAnsi="Tahoma" w:cs="Tahoma"/>
                <w:b/>
                <w:bCs/>
                <w:sz w:val="20"/>
                <w:szCs w:val="20"/>
              </w:rPr>
            </w:pPr>
            <w:r w:rsidRPr="00075B32">
              <w:rPr>
                <w:rFonts w:ascii="Tahoma" w:hAnsi="Tahoma" w:cs="Tahoma"/>
                <w:b/>
                <w:spacing w:val="-1"/>
                <w:sz w:val="20"/>
                <w:szCs w:val="20"/>
              </w:rPr>
              <w:t>Date of facility</w:t>
            </w:r>
            <w:r w:rsidRPr="00075B32">
              <w:rPr>
                <w:rFonts w:ascii="Tahoma" w:hAnsi="Tahoma" w:cs="Tahoma"/>
                <w:b/>
                <w:spacing w:val="-2"/>
                <w:sz w:val="20"/>
                <w:szCs w:val="20"/>
              </w:rPr>
              <w:t xml:space="preserve"> </w:t>
            </w:r>
            <w:r w:rsidRPr="00075B32">
              <w:rPr>
                <w:rFonts w:ascii="Tahoma" w:hAnsi="Tahoma" w:cs="Tahoma"/>
                <w:b/>
                <w:spacing w:val="-1"/>
                <w:sz w:val="20"/>
                <w:szCs w:val="20"/>
              </w:rPr>
              <w:t>visit:</w:t>
            </w:r>
            <w:r w:rsidR="0014603E">
              <w:rPr>
                <w:rFonts w:ascii="Tahoma" w:hAnsi="Tahoma" w:cs="Tahoma"/>
                <w:b/>
                <w:spacing w:val="-1"/>
                <w:sz w:val="20"/>
                <w:szCs w:val="20"/>
              </w:rPr>
              <w:t xml:space="preserve"> </w:t>
            </w:r>
            <w:sdt>
              <w:sdtPr>
                <w:rPr>
                  <w:rFonts w:ascii="Times New Roman" w:hAnsi="Times New Roman" w:cs="Times New Roman"/>
                  <w:spacing w:val="-1"/>
                  <w:sz w:val="20"/>
                </w:rPr>
                <w:id w:val="-1020768806"/>
                <w:placeholder>
                  <w:docPart w:val="52F4A065C437433E96F8E509D3BB3E2E"/>
                </w:placeholder>
              </w:sdtPr>
              <w:sdtEndPr/>
              <w:sdtContent>
                <w:r w:rsidR="005B0E86">
                  <w:rPr>
                    <w:rFonts w:ascii="Times New Roman" w:hAnsi="Times New Roman" w:cs="Times New Roman"/>
                    <w:spacing w:val="-1"/>
                    <w:sz w:val="20"/>
                  </w:rPr>
                  <w:t>August 1 – 4, 2016</w:t>
                </w:r>
              </w:sdtContent>
            </w:sdt>
          </w:p>
        </w:tc>
      </w:tr>
      <w:tr w:rsidR="00DD2A7C" w:rsidTr="001971BF">
        <w:trPr>
          <w:trHeight w:val="331"/>
        </w:trPr>
        <w:tc>
          <w:tcPr>
            <w:tcW w:w="11160" w:type="dxa"/>
            <w:gridSpan w:val="5"/>
            <w:shd w:val="pct10" w:color="auto" w:fill="auto"/>
            <w:vAlign w:val="center"/>
          </w:tcPr>
          <w:p w:rsidR="00DD2A7C" w:rsidRDefault="00DD2A7C" w:rsidP="0014603E">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Information</w:t>
            </w:r>
          </w:p>
        </w:tc>
      </w:tr>
      <w:tr w:rsidR="00DD2A7C" w:rsidTr="001971BF">
        <w:trPr>
          <w:trHeight w:val="331"/>
        </w:trPr>
        <w:tc>
          <w:tcPr>
            <w:tcW w:w="11160" w:type="dxa"/>
            <w:gridSpan w:val="5"/>
            <w:vAlign w:val="center"/>
          </w:tcPr>
          <w:p w:rsidR="00DD2A7C" w:rsidRDefault="00DD2A7C" w:rsidP="005B0E86">
            <w:pPr>
              <w:rPr>
                <w:rFonts w:ascii="Tahoma" w:eastAsia="Tahoma" w:hAnsi="Tahoma" w:cs="Tahoma"/>
                <w:b/>
                <w:bCs/>
                <w:sz w:val="20"/>
                <w:szCs w:val="20"/>
              </w:rPr>
            </w:pPr>
            <w:r>
              <w:rPr>
                <w:rFonts w:ascii="Tahoma" w:hAnsi="Tahoma" w:cs="Tahoma"/>
                <w:b/>
                <w:spacing w:val="-1"/>
                <w:sz w:val="20"/>
                <w:szCs w:val="20"/>
              </w:rPr>
              <w:t>Facility name:</w:t>
            </w:r>
            <w:r w:rsidR="0014603E">
              <w:rPr>
                <w:rFonts w:ascii="Tahoma" w:hAnsi="Tahoma" w:cs="Tahoma"/>
                <w:b/>
                <w:spacing w:val="-1"/>
                <w:sz w:val="20"/>
                <w:szCs w:val="20"/>
              </w:rPr>
              <w:t xml:space="preserve"> </w:t>
            </w:r>
            <w:sdt>
              <w:sdtPr>
                <w:rPr>
                  <w:rFonts w:ascii="Times New Roman" w:hAnsi="Times New Roman" w:cs="Times New Roman"/>
                  <w:spacing w:val="-1"/>
                  <w:sz w:val="20"/>
                </w:rPr>
                <w:id w:val="526146782"/>
                <w:placeholder>
                  <w:docPart w:val="5081C4C552A544E18BD592052AD71DAB"/>
                </w:placeholder>
              </w:sdtPr>
              <w:sdtEndPr/>
              <w:sdtContent>
                <w:r w:rsidR="005B0E86">
                  <w:rPr>
                    <w:rFonts w:ascii="Times New Roman" w:hAnsi="Times New Roman" w:cs="Times New Roman"/>
                    <w:spacing w:val="-1"/>
                    <w:sz w:val="20"/>
                  </w:rPr>
                  <w:t>Bannock County Detention Center</w:t>
                </w:r>
              </w:sdtContent>
            </w:sdt>
          </w:p>
        </w:tc>
      </w:tr>
      <w:tr w:rsidR="00DD2A7C" w:rsidTr="001971BF">
        <w:trPr>
          <w:trHeight w:val="331"/>
        </w:trPr>
        <w:tc>
          <w:tcPr>
            <w:tcW w:w="11160" w:type="dxa"/>
            <w:gridSpan w:val="5"/>
            <w:vAlign w:val="center"/>
          </w:tcPr>
          <w:p w:rsidR="00DD2A7C" w:rsidRDefault="00DD2A7C" w:rsidP="005B0E86">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2"/>
                <w:sz w:val="20"/>
                <w:szCs w:val="20"/>
              </w:rPr>
              <w:t>physical address:</w:t>
            </w:r>
            <w:r w:rsidR="0014603E">
              <w:rPr>
                <w:rFonts w:ascii="Tahoma" w:hAnsi="Tahoma" w:cs="Tahoma"/>
                <w:b/>
                <w:spacing w:val="-2"/>
                <w:sz w:val="20"/>
                <w:szCs w:val="20"/>
              </w:rPr>
              <w:t xml:space="preserve"> </w:t>
            </w:r>
            <w:sdt>
              <w:sdtPr>
                <w:rPr>
                  <w:rFonts w:ascii="Times New Roman" w:hAnsi="Times New Roman" w:cs="Times New Roman"/>
                  <w:spacing w:val="-2"/>
                  <w:sz w:val="20"/>
                </w:rPr>
                <w:id w:val="14970885"/>
                <w:placeholder>
                  <w:docPart w:val="E1478C42F8304A819E7417CF6E24C25C"/>
                </w:placeholder>
              </w:sdtPr>
              <w:sdtEndPr/>
              <w:sdtContent>
                <w:r w:rsidR="005B0E86">
                  <w:rPr>
                    <w:rFonts w:ascii="Times New Roman" w:hAnsi="Times New Roman" w:cs="Times New Roman"/>
                    <w:spacing w:val="-2"/>
                    <w:sz w:val="20"/>
                  </w:rPr>
                  <w:t>5800 S. 5</w:t>
                </w:r>
                <w:r w:rsidR="005B0E86" w:rsidRPr="005B0E86">
                  <w:rPr>
                    <w:rFonts w:ascii="Times New Roman" w:hAnsi="Times New Roman" w:cs="Times New Roman"/>
                    <w:spacing w:val="-2"/>
                    <w:sz w:val="20"/>
                    <w:vertAlign w:val="superscript"/>
                  </w:rPr>
                  <w:t>th</w:t>
                </w:r>
                <w:r w:rsidR="005B0E86">
                  <w:rPr>
                    <w:rFonts w:ascii="Times New Roman" w:hAnsi="Times New Roman" w:cs="Times New Roman"/>
                    <w:spacing w:val="-2"/>
                    <w:sz w:val="20"/>
                  </w:rPr>
                  <w:t>, Pocatello, Idaho  83205</w:t>
                </w:r>
              </w:sdtContent>
            </w:sdt>
          </w:p>
        </w:tc>
      </w:tr>
      <w:tr w:rsidR="00DD2A7C" w:rsidTr="001971BF">
        <w:trPr>
          <w:trHeight w:val="331"/>
        </w:trPr>
        <w:tc>
          <w:tcPr>
            <w:tcW w:w="11160" w:type="dxa"/>
            <w:gridSpan w:val="5"/>
            <w:vAlign w:val="center"/>
          </w:tcPr>
          <w:p w:rsidR="00DD2A7C" w:rsidRDefault="00DD2A7C" w:rsidP="005B0E86">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mailing</w:t>
            </w:r>
            <w:r w:rsidRPr="00075B32">
              <w:rPr>
                <w:rFonts w:ascii="Tahoma" w:hAnsi="Tahoma" w:cs="Tahoma"/>
                <w:b/>
                <w:spacing w:val="26"/>
                <w:sz w:val="20"/>
                <w:szCs w:val="20"/>
              </w:rPr>
              <w:t xml:space="preserve"> </w:t>
            </w:r>
            <w:r w:rsidRPr="00075B32">
              <w:rPr>
                <w:rFonts w:ascii="Tahoma" w:hAnsi="Tahoma" w:cs="Tahoma"/>
                <w:b/>
                <w:spacing w:val="-1"/>
                <w:sz w:val="20"/>
                <w:szCs w:val="20"/>
              </w:rPr>
              <w:t>address:</w:t>
            </w:r>
            <w:r w:rsidRPr="00075B32">
              <w:rPr>
                <w:rFonts w:ascii="Tahoma" w:hAnsi="Tahoma" w:cs="Tahoma"/>
                <w:b/>
                <w:spacing w:val="-19"/>
                <w:sz w:val="20"/>
                <w:szCs w:val="20"/>
              </w:rPr>
              <w:t xml:space="preserve"> </w:t>
            </w:r>
            <w:r w:rsidRPr="00075B32">
              <w:rPr>
                <w:rFonts w:ascii="Tahoma" w:hAnsi="Tahoma" w:cs="Tahoma"/>
                <w:i/>
                <w:sz w:val="20"/>
                <w:szCs w:val="20"/>
              </w:rPr>
              <w:t>(if</w:t>
            </w:r>
            <w:r w:rsidRPr="00075B32">
              <w:rPr>
                <w:rFonts w:ascii="Tahoma" w:hAnsi="Tahoma" w:cs="Tahoma"/>
                <w:i/>
                <w:spacing w:val="-24"/>
                <w:sz w:val="20"/>
                <w:szCs w:val="20"/>
              </w:rPr>
              <w:t xml:space="preserve"> </w:t>
            </w:r>
            <w:r w:rsidRPr="00075B32">
              <w:rPr>
                <w:rFonts w:ascii="Tahoma" w:hAnsi="Tahoma" w:cs="Tahoma"/>
                <w:i/>
                <w:spacing w:val="-3"/>
                <w:sz w:val="20"/>
                <w:szCs w:val="20"/>
              </w:rPr>
              <w:t>different</w:t>
            </w:r>
            <w:r w:rsidRPr="00075B32">
              <w:rPr>
                <w:rFonts w:ascii="Tahoma" w:hAnsi="Tahoma" w:cs="Tahoma"/>
                <w:i/>
                <w:spacing w:val="21"/>
                <w:w w:val="96"/>
                <w:sz w:val="20"/>
                <w:szCs w:val="20"/>
              </w:rPr>
              <w:t xml:space="preserve"> </w:t>
            </w:r>
            <w:r w:rsidRPr="00075B32">
              <w:rPr>
                <w:rFonts w:ascii="Tahoma" w:hAnsi="Tahoma" w:cs="Tahoma"/>
                <w:i/>
                <w:spacing w:val="-2"/>
                <w:sz w:val="20"/>
                <w:szCs w:val="20"/>
              </w:rPr>
              <w:t>from</w:t>
            </w:r>
            <w:r w:rsidRPr="00075B32">
              <w:rPr>
                <w:rFonts w:ascii="Tahoma" w:hAnsi="Tahoma" w:cs="Tahoma"/>
                <w:i/>
                <w:spacing w:val="-42"/>
                <w:sz w:val="20"/>
                <w:szCs w:val="20"/>
              </w:rPr>
              <w:t xml:space="preserve"> </w:t>
            </w:r>
            <w:r w:rsidRPr="00075B32">
              <w:rPr>
                <w:rFonts w:ascii="Tahoma" w:hAnsi="Tahoma" w:cs="Tahoma"/>
                <w:i/>
                <w:spacing w:val="-2"/>
                <w:sz w:val="20"/>
                <w:szCs w:val="20"/>
              </w:rPr>
              <w:t>above)</w:t>
            </w:r>
            <w:r w:rsidR="0014603E">
              <w:rPr>
                <w:rFonts w:ascii="Tahoma" w:hAnsi="Tahoma" w:cs="Tahoma"/>
                <w:i/>
                <w:spacing w:val="-2"/>
                <w:sz w:val="20"/>
                <w:szCs w:val="20"/>
              </w:rPr>
              <w:t xml:space="preserve"> </w:t>
            </w:r>
            <w:sdt>
              <w:sdtPr>
                <w:rPr>
                  <w:rFonts w:ascii="Times New Roman" w:hAnsi="Times New Roman" w:cs="Times New Roman"/>
                  <w:spacing w:val="-2"/>
                  <w:sz w:val="20"/>
                </w:rPr>
                <w:id w:val="-1009985453"/>
                <w:placeholder>
                  <w:docPart w:val="19117DBB372F464E920C86250114C29D"/>
                </w:placeholder>
              </w:sdtPr>
              <w:sdtEndPr/>
              <w:sdtContent>
                <w:r w:rsidR="005B0E86">
                  <w:rPr>
                    <w:rFonts w:ascii="Times New Roman" w:hAnsi="Times New Roman" w:cs="Times New Roman"/>
                    <w:spacing w:val="-2"/>
                    <w:sz w:val="20"/>
                  </w:rPr>
                  <w:t>P.O. Box 4666, Pocatello, Idaho 83205</w:t>
                </w:r>
              </w:sdtContent>
            </w:sdt>
          </w:p>
        </w:tc>
      </w:tr>
      <w:tr w:rsidR="00DD2A7C" w:rsidTr="001971BF">
        <w:trPr>
          <w:trHeight w:val="331"/>
        </w:trPr>
        <w:tc>
          <w:tcPr>
            <w:tcW w:w="11160" w:type="dxa"/>
            <w:gridSpan w:val="5"/>
            <w:vAlign w:val="center"/>
          </w:tcPr>
          <w:p w:rsidR="00DD2A7C" w:rsidRDefault="00DD2A7C" w:rsidP="005B0E86">
            <w:pPr>
              <w:rPr>
                <w:rFonts w:ascii="Tahoma" w:eastAsia="Tahoma" w:hAnsi="Tahoma" w:cs="Tahoma"/>
                <w:b/>
                <w:bCs/>
                <w:sz w:val="20"/>
                <w:szCs w:val="20"/>
              </w:rPr>
            </w:pPr>
            <w:r>
              <w:rPr>
                <w:rFonts w:ascii="Tahoma" w:hAnsi="Tahoma" w:cs="Tahoma"/>
                <w:b/>
                <w:spacing w:val="-1"/>
                <w:sz w:val="20"/>
                <w:szCs w:val="20"/>
              </w:rPr>
              <w:t>Facility t</w:t>
            </w:r>
            <w:r w:rsidRPr="00075B32">
              <w:rPr>
                <w:rFonts w:ascii="Tahoma" w:hAnsi="Tahoma" w:cs="Tahoma"/>
                <w:b/>
                <w:spacing w:val="-1"/>
                <w:sz w:val="20"/>
                <w:szCs w:val="20"/>
              </w:rPr>
              <w:t>elephone</w:t>
            </w:r>
            <w:r w:rsidRPr="00075B32">
              <w:rPr>
                <w:rFonts w:ascii="Tahoma" w:hAnsi="Tahoma" w:cs="Tahoma"/>
                <w:b/>
                <w:sz w:val="20"/>
                <w:szCs w:val="20"/>
              </w:rPr>
              <w:t xml:space="preserve"> </w:t>
            </w:r>
            <w:r w:rsidRPr="00075B32">
              <w:rPr>
                <w:rFonts w:ascii="Tahoma" w:hAnsi="Tahoma" w:cs="Tahoma"/>
                <w:b/>
                <w:spacing w:val="-2"/>
                <w:sz w:val="20"/>
                <w:szCs w:val="20"/>
              </w:rPr>
              <w:t>number:</w:t>
            </w:r>
            <w:r w:rsidR="0014603E">
              <w:rPr>
                <w:rFonts w:ascii="Tahoma" w:hAnsi="Tahoma" w:cs="Tahoma"/>
                <w:b/>
                <w:spacing w:val="-2"/>
                <w:sz w:val="20"/>
                <w:szCs w:val="20"/>
              </w:rPr>
              <w:t xml:space="preserve"> </w:t>
            </w:r>
            <w:sdt>
              <w:sdtPr>
                <w:rPr>
                  <w:rFonts w:ascii="Times New Roman" w:hAnsi="Times New Roman" w:cs="Times New Roman"/>
                  <w:spacing w:val="-2"/>
                  <w:sz w:val="20"/>
                </w:rPr>
                <w:id w:val="-1477750809"/>
                <w:placeholder>
                  <w:docPart w:val="B25C60016BC541A598F55D9C0C0CA835"/>
                </w:placeholder>
              </w:sdtPr>
              <w:sdtEndPr/>
              <w:sdtContent>
                <w:r w:rsidR="005B0E86">
                  <w:rPr>
                    <w:rFonts w:ascii="Times New Roman" w:hAnsi="Times New Roman" w:cs="Times New Roman"/>
                    <w:spacing w:val="-2"/>
                    <w:sz w:val="20"/>
                  </w:rPr>
                  <w:t>208-236-7156</w:t>
                </w:r>
              </w:sdtContent>
            </w:sdt>
          </w:p>
        </w:tc>
      </w:tr>
      <w:tr w:rsidR="00DD2A7C" w:rsidTr="001971BF">
        <w:trPr>
          <w:trHeight w:val="331"/>
        </w:trPr>
        <w:tc>
          <w:tcPr>
            <w:tcW w:w="2466" w:type="dxa"/>
            <w:vMerge w:val="restart"/>
          </w:tcPr>
          <w:p w:rsidR="00DD2A7C" w:rsidRDefault="00DD2A7C" w:rsidP="0014603E">
            <w:pPr>
              <w:spacing w:before="40"/>
              <w:rPr>
                <w:rFonts w:ascii="Tahoma" w:eastAsia="Tahoma" w:hAnsi="Tahoma" w:cs="Tahoma"/>
                <w:b/>
                <w:bCs/>
                <w:sz w:val="20"/>
                <w:szCs w:val="20"/>
              </w:rPr>
            </w:pPr>
            <w:r w:rsidRPr="00075B32">
              <w:rPr>
                <w:rFonts w:ascii="Tahoma" w:hAnsi="Tahoma" w:cs="Tahoma"/>
                <w:b/>
                <w:sz w:val="20"/>
                <w:szCs w:val="20"/>
              </w:rPr>
              <w:t xml:space="preserve">The </w:t>
            </w: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sidRPr="00075B32">
              <w:rPr>
                <w:rFonts w:ascii="Tahoma" w:hAnsi="Tahoma" w:cs="Tahoma"/>
                <w:b/>
                <w:spacing w:val="-1"/>
                <w:sz w:val="20"/>
                <w:szCs w:val="20"/>
              </w:rPr>
              <w:t>is:</w:t>
            </w:r>
          </w:p>
        </w:tc>
        <w:tc>
          <w:tcPr>
            <w:tcW w:w="2938" w:type="dxa"/>
            <w:vAlign w:val="center"/>
          </w:tcPr>
          <w:p w:rsidR="00DD2A7C" w:rsidRDefault="00333CC1" w:rsidP="0014603E">
            <w:pPr>
              <w:rPr>
                <w:rFonts w:ascii="Tahoma" w:eastAsia="Tahoma" w:hAnsi="Tahoma" w:cs="Tahoma"/>
                <w:b/>
                <w:bCs/>
                <w:sz w:val="20"/>
                <w:szCs w:val="20"/>
              </w:rPr>
            </w:pPr>
            <w:sdt>
              <w:sdtPr>
                <w:rPr>
                  <w:rFonts w:ascii="Tahoma" w:hAnsi="Tahoma" w:cs="Tahoma"/>
                  <w:spacing w:val="-1"/>
                  <w:sz w:val="20"/>
                  <w:szCs w:val="20"/>
                </w:rPr>
                <w:id w:val="-1050533624"/>
                <w14:checkbox>
                  <w14:checked w14:val="0"/>
                  <w14:checkedState w14:val="2612" w14:font="MS Gothic"/>
                  <w14:uncheckedState w14:val="2610" w14:font="MS Gothic"/>
                </w14:checkbox>
              </w:sdtPr>
              <w:sdtEndPr/>
              <w:sdtContent>
                <w:r w:rsidR="0014603E">
                  <w:rPr>
                    <w:rFonts w:ascii="MS Gothic" w:eastAsia="MS Gothic" w:hAnsi="MS Gothic" w:cs="Tahoma" w:hint="eastAsia"/>
                    <w:spacing w:val="-1"/>
                    <w:sz w:val="20"/>
                    <w:szCs w:val="20"/>
                  </w:rPr>
                  <w:t>☐</w:t>
                </w:r>
              </w:sdtContent>
            </w:sdt>
            <w:r w:rsidR="0014603E">
              <w:rPr>
                <w:rFonts w:ascii="Tahoma" w:hAnsi="Tahoma" w:cs="Tahoma"/>
                <w:spacing w:val="-1"/>
                <w:sz w:val="20"/>
                <w:szCs w:val="20"/>
              </w:rPr>
              <w:t xml:space="preserve"> </w:t>
            </w:r>
            <w:r w:rsidR="00DD2A7C">
              <w:rPr>
                <w:rFonts w:ascii="Tahoma" w:hAnsi="Tahoma" w:cs="Tahoma"/>
                <w:spacing w:val="-1"/>
                <w:sz w:val="20"/>
                <w:szCs w:val="20"/>
              </w:rPr>
              <w:t>Federal</w:t>
            </w:r>
          </w:p>
        </w:tc>
        <w:tc>
          <w:tcPr>
            <w:tcW w:w="2940" w:type="dxa"/>
            <w:gridSpan w:val="2"/>
            <w:vAlign w:val="center"/>
          </w:tcPr>
          <w:p w:rsidR="00DD2A7C" w:rsidRDefault="00333CC1" w:rsidP="0014603E">
            <w:pPr>
              <w:rPr>
                <w:rFonts w:ascii="Tahoma" w:eastAsia="Tahoma" w:hAnsi="Tahoma" w:cs="Tahoma"/>
                <w:b/>
                <w:bCs/>
                <w:sz w:val="20"/>
                <w:szCs w:val="20"/>
              </w:rPr>
            </w:pPr>
            <w:sdt>
              <w:sdtPr>
                <w:rPr>
                  <w:rFonts w:ascii="Tahoma" w:hAnsi="Tahoma" w:cs="Tahoma"/>
                  <w:spacing w:val="-2"/>
                  <w:sz w:val="20"/>
                  <w:szCs w:val="20"/>
                </w:rPr>
                <w:id w:val="1753775201"/>
                <w14:checkbox>
                  <w14:checked w14:val="0"/>
                  <w14:checkedState w14:val="2612" w14:font="MS Gothic"/>
                  <w14:uncheckedState w14:val="2610" w14:font="MS Gothic"/>
                </w14:checkbox>
              </w:sdtPr>
              <w:sdtEndPr/>
              <w:sdtContent>
                <w:r w:rsidR="0014603E">
                  <w:rPr>
                    <w:rFonts w:ascii="MS Gothic" w:eastAsia="MS Gothic" w:hAnsi="MS Gothic" w:cs="Tahoma" w:hint="eastAsia"/>
                    <w:spacing w:val="-2"/>
                    <w:sz w:val="20"/>
                    <w:szCs w:val="20"/>
                  </w:rPr>
                  <w:t>☐</w:t>
                </w:r>
              </w:sdtContent>
            </w:sdt>
            <w:r w:rsidR="0014603E">
              <w:rPr>
                <w:rFonts w:ascii="Tahoma" w:hAnsi="Tahoma" w:cs="Tahoma"/>
                <w:spacing w:val="-2"/>
                <w:sz w:val="20"/>
                <w:szCs w:val="20"/>
              </w:rPr>
              <w:t xml:space="preserve"> </w:t>
            </w:r>
            <w:r w:rsidR="00DD2A7C">
              <w:rPr>
                <w:rFonts w:ascii="Tahoma" w:hAnsi="Tahoma" w:cs="Tahoma"/>
                <w:spacing w:val="-2"/>
                <w:sz w:val="20"/>
                <w:szCs w:val="20"/>
              </w:rPr>
              <w:t>State</w:t>
            </w:r>
          </w:p>
        </w:tc>
        <w:tc>
          <w:tcPr>
            <w:tcW w:w="2816" w:type="dxa"/>
            <w:vAlign w:val="center"/>
          </w:tcPr>
          <w:p w:rsidR="00DD2A7C" w:rsidRDefault="00333CC1" w:rsidP="0014603E">
            <w:pPr>
              <w:rPr>
                <w:rFonts w:ascii="Tahoma" w:eastAsia="Tahoma" w:hAnsi="Tahoma" w:cs="Tahoma"/>
                <w:b/>
                <w:bCs/>
                <w:sz w:val="20"/>
                <w:szCs w:val="20"/>
              </w:rPr>
            </w:pPr>
            <w:sdt>
              <w:sdtPr>
                <w:rPr>
                  <w:rFonts w:ascii="MS Gothic" w:eastAsia="MS Gothic" w:hAnsi="MS Gothic" w:cs="Tahoma"/>
                  <w:spacing w:val="-1"/>
                  <w:sz w:val="20"/>
                  <w:szCs w:val="20"/>
                </w:rPr>
                <w:id w:val="1975709193"/>
                <w14:checkbox>
                  <w14:checked w14:val="1"/>
                  <w14:checkedState w14:val="2612" w14:font="MS Gothic"/>
                  <w14:uncheckedState w14:val="2610" w14:font="MS Gothic"/>
                </w14:checkbox>
              </w:sdtPr>
              <w:sdtEndPr/>
              <w:sdtContent>
                <w:r w:rsidR="005B0E86">
                  <w:rPr>
                    <w:rFonts w:ascii="MS Gothic" w:eastAsia="MS Gothic" w:hAnsi="MS Gothic" w:cs="Tahoma" w:hint="eastAsia"/>
                    <w:spacing w:val="-1"/>
                    <w:sz w:val="20"/>
                    <w:szCs w:val="20"/>
                  </w:rPr>
                  <w:t>☒</w:t>
                </w:r>
              </w:sdtContent>
            </w:sdt>
            <w:r w:rsidR="0014603E">
              <w:rPr>
                <w:rFonts w:ascii="MS Gothic" w:eastAsia="MS Gothic" w:hAnsi="MS Gothic" w:cs="Tahoma"/>
                <w:spacing w:val="-1"/>
                <w:sz w:val="20"/>
                <w:szCs w:val="20"/>
              </w:rPr>
              <w:t xml:space="preserve"> </w:t>
            </w:r>
            <w:r w:rsidR="00DD2A7C">
              <w:rPr>
                <w:rFonts w:ascii="MS Gothic" w:eastAsia="MS Gothic" w:hAnsi="MS Gothic" w:cs="Tahoma" w:hint="eastAsia"/>
                <w:spacing w:val="-1"/>
                <w:sz w:val="20"/>
                <w:szCs w:val="20"/>
              </w:rPr>
              <w:t>C</w:t>
            </w:r>
            <w:r w:rsidR="00DD2A7C">
              <w:rPr>
                <w:rFonts w:ascii="Tahoma" w:hAnsi="Tahoma" w:cs="Tahoma"/>
                <w:spacing w:val="-1"/>
                <w:sz w:val="20"/>
                <w:szCs w:val="20"/>
              </w:rPr>
              <w:t>ounty</w:t>
            </w:r>
          </w:p>
        </w:tc>
      </w:tr>
      <w:tr w:rsidR="00DD2A7C" w:rsidTr="001971BF">
        <w:trPr>
          <w:trHeight w:val="331"/>
        </w:trPr>
        <w:tc>
          <w:tcPr>
            <w:tcW w:w="2466" w:type="dxa"/>
            <w:vMerge/>
            <w:vAlign w:val="center"/>
          </w:tcPr>
          <w:p w:rsidR="00DD2A7C" w:rsidRDefault="00DD2A7C" w:rsidP="0014603E">
            <w:pPr>
              <w:rPr>
                <w:rFonts w:ascii="Tahoma" w:eastAsia="Tahoma" w:hAnsi="Tahoma" w:cs="Tahoma"/>
                <w:b/>
                <w:bCs/>
                <w:sz w:val="20"/>
                <w:szCs w:val="20"/>
              </w:rPr>
            </w:pPr>
          </w:p>
        </w:tc>
        <w:tc>
          <w:tcPr>
            <w:tcW w:w="2938" w:type="dxa"/>
            <w:vAlign w:val="center"/>
          </w:tcPr>
          <w:p w:rsidR="00DD2A7C" w:rsidRDefault="00333CC1" w:rsidP="0014603E">
            <w:pPr>
              <w:rPr>
                <w:rFonts w:ascii="Tahoma" w:eastAsia="Tahoma" w:hAnsi="Tahoma" w:cs="Tahoma"/>
                <w:b/>
                <w:bCs/>
                <w:sz w:val="20"/>
                <w:szCs w:val="20"/>
              </w:rPr>
            </w:pPr>
            <w:sdt>
              <w:sdtPr>
                <w:rPr>
                  <w:rFonts w:ascii="Tahoma" w:hAnsi="Tahoma" w:cs="Tahoma"/>
                  <w:spacing w:val="-1"/>
                  <w:sz w:val="20"/>
                  <w:szCs w:val="20"/>
                </w:rPr>
                <w:id w:val="164764197"/>
                <w14:checkbox>
                  <w14:checked w14:val="0"/>
                  <w14:checkedState w14:val="2612" w14:font="MS Gothic"/>
                  <w14:uncheckedState w14:val="2610" w14:font="MS Gothic"/>
                </w14:checkbox>
              </w:sdtPr>
              <w:sdtEndPr/>
              <w:sdtContent>
                <w:r w:rsidR="0014603E">
                  <w:rPr>
                    <w:rFonts w:ascii="MS Gothic" w:eastAsia="MS Gothic" w:hAnsi="MS Gothic" w:cs="Tahoma" w:hint="eastAsia"/>
                    <w:spacing w:val="-1"/>
                    <w:sz w:val="20"/>
                    <w:szCs w:val="20"/>
                  </w:rPr>
                  <w:t>☐</w:t>
                </w:r>
              </w:sdtContent>
            </w:sdt>
            <w:r w:rsidR="0014603E">
              <w:rPr>
                <w:rFonts w:ascii="Tahoma" w:hAnsi="Tahoma" w:cs="Tahoma"/>
                <w:spacing w:val="-1"/>
                <w:sz w:val="20"/>
                <w:szCs w:val="20"/>
              </w:rPr>
              <w:t xml:space="preserve"> </w:t>
            </w:r>
            <w:r w:rsidR="00DD2A7C">
              <w:rPr>
                <w:rFonts w:ascii="Tahoma" w:hAnsi="Tahoma" w:cs="Tahoma"/>
                <w:spacing w:val="-1"/>
                <w:sz w:val="20"/>
                <w:szCs w:val="20"/>
              </w:rPr>
              <w:t>Military</w:t>
            </w:r>
          </w:p>
        </w:tc>
        <w:tc>
          <w:tcPr>
            <w:tcW w:w="2940" w:type="dxa"/>
            <w:gridSpan w:val="2"/>
            <w:vAlign w:val="center"/>
          </w:tcPr>
          <w:p w:rsidR="00DD2A7C" w:rsidRDefault="00333CC1" w:rsidP="0014603E">
            <w:pPr>
              <w:rPr>
                <w:rFonts w:ascii="Tahoma" w:eastAsia="Tahoma" w:hAnsi="Tahoma" w:cs="Tahoma"/>
                <w:b/>
                <w:bCs/>
                <w:sz w:val="20"/>
                <w:szCs w:val="20"/>
              </w:rPr>
            </w:pPr>
            <w:sdt>
              <w:sdtPr>
                <w:rPr>
                  <w:rFonts w:ascii="Tahoma" w:hAnsi="Tahoma" w:cs="Tahoma"/>
                  <w:spacing w:val="-1"/>
                  <w:sz w:val="20"/>
                  <w:szCs w:val="20"/>
                </w:rPr>
                <w:id w:val="-1276627706"/>
                <w14:checkbox>
                  <w14:checked w14:val="0"/>
                  <w14:checkedState w14:val="2612" w14:font="MS Gothic"/>
                  <w14:uncheckedState w14:val="2610" w14:font="MS Gothic"/>
                </w14:checkbox>
              </w:sdtPr>
              <w:sdtEndPr/>
              <w:sdtContent>
                <w:r w:rsidR="0014603E">
                  <w:rPr>
                    <w:rFonts w:ascii="MS Gothic" w:eastAsia="MS Gothic" w:hAnsi="MS Gothic" w:cs="Tahoma" w:hint="eastAsia"/>
                    <w:spacing w:val="-1"/>
                    <w:sz w:val="20"/>
                    <w:szCs w:val="20"/>
                  </w:rPr>
                  <w:t>☐</w:t>
                </w:r>
              </w:sdtContent>
            </w:sdt>
            <w:r w:rsidR="0014603E">
              <w:rPr>
                <w:rFonts w:ascii="Tahoma" w:hAnsi="Tahoma" w:cs="Tahoma"/>
                <w:spacing w:val="-1"/>
                <w:sz w:val="20"/>
                <w:szCs w:val="20"/>
              </w:rPr>
              <w:t xml:space="preserve"> </w:t>
            </w:r>
            <w:r w:rsidR="00DD2A7C">
              <w:rPr>
                <w:rFonts w:ascii="Tahoma" w:hAnsi="Tahoma" w:cs="Tahoma"/>
                <w:spacing w:val="-1"/>
                <w:sz w:val="20"/>
                <w:szCs w:val="20"/>
              </w:rPr>
              <w:t>Municipal</w:t>
            </w:r>
          </w:p>
        </w:tc>
        <w:tc>
          <w:tcPr>
            <w:tcW w:w="2816" w:type="dxa"/>
            <w:vAlign w:val="center"/>
          </w:tcPr>
          <w:p w:rsidR="00DD2A7C" w:rsidRDefault="00333CC1" w:rsidP="0014603E">
            <w:pPr>
              <w:rPr>
                <w:rFonts w:ascii="Tahoma" w:eastAsia="Tahoma" w:hAnsi="Tahoma" w:cs="Tahoma"/>
                <w:b/>
                <w:bCs/>
                <w:sz w:val="20"/>
                <w:szCs w:val="20"/>
              </w:rPr>
            </w:pPr>
            <w:sdt>
              <w:sdtPr>
                <w:rPr>
                  <w:rFonts w:ascii="Tahoma" w:hAnsi="Tahoma" w:cs="Tahoma"/>
                  <w:spacing w:val="-2"/>
                  <w:sz w:val="20"/>
                  <w:szCs w:val="20"/>
                </w:rPr>
                <w:id w:val="1975095104"/>
                <w14:checkbox>
                  <w14:checked w14:val="0"/>
                  <w14:checkedState w14:val="2612" w14:font="MS Gothic"/>
                  <w14:uncheckedState w14:val="2610" w14:font="MS Gothic"/>
                </w14:checkbox>
              </w:sdtPr>
              <w:sdtEndPr/>
              <w:sdtContent>
                <w:r w:rsidR="0014603E">
                  <w:rPr>
                    <w:rFonts w:ascii="MS Gothic" w:eastAsia="MS Gothic" w:hAnsi="MS Gothic" w:cs="Tahoma" w:hint="eastAsia"/>
                    <w:spacing w:val="-2"/>
                    <w:sz w:val="20"/>
                    <w:szCs w:val="20"/>
                  </w:rPr>
                  <w:t>☐</w:t>
                </w:r>
              </w:sdtContent>
            </w:sdt>
            <w:r w:rsidR="0014603E">
              <w:rPr>
                <w:rFonts w:ascii="Tahoma" w:hAnsi="Tahoma" w:cs="Tahoma"/>
                <w:spacing w:val="-2"/>
                <w:sz w:val="20"/>
                <w:szCs w:val="20"/>
              </w:rPr>
              <w:t xml:space="preserve"> </w:t>
            </w:r>
            <w:r w:rsidR="00DD2A7C">
              <w:rPr>
                <w:rFonts w:ascii="Tahoma" w:hAnsi="Tahoma" w:cs="Tahoma"/>
                <w:spacing w:val="-2"/>
                <w:sz w:val="20"/>
                <w:szCs w:val="20"/>
              </w:rPr>
              <w:t>Private for profit</w:t>
            </w:r>
          </w:p>
        </w:tc>
      </w:tr>
      <w:tr w:rsidR="00DD2A7C" w:rsidTr="001971BF">
        <w:trPr>
          <w:trHeight w:val="331"/>
        </w:trPr>
        <w:tc>
          <w:tcPr>
            <w:tcW w:w="2466" w:type="dxa"/>
            <w:vMerge/>
            <w:vAlign w:val="center"/>
          </w:tcPr>
          <w:p w:rsidR="00DD2A7C" w:rsidRDefault="00DD2A7C" w:rsidP="0014603E">
            <w:pPr>
              <w:rPr>
                <w:rFonts w:ascii="Tahoma" w:eastAsia="Tahoma" w:hAnsi="Tahoma" w:cs="Tahoma"/>
                <w:b/>
                <w:bCs/>
                <w:sz w:val="20"/>
                <w:szCs w:val="20"/>
              </w:rPr>
            </w:pPr>
          </w:p>
        </w:tc>
        <w:tc>
          <w:tcPr>
            <w:tcW w:w="8694" w:type="dxa"/>
            <w:gridSpan w:val="4"/>
            <w:vAlign w:val="center"/>
          </w:tcPr>
          <w:p w:rsidR="00DD2A7C" w:rsidRDefault="00333CC1" w:rsidP="0014603E">
            <w:pPr>
              <w:rPr>
                <w:rFonts w:ascii="Tahoma" w:eastAsia="Tahoma" w:hAnsi="Tahoma" w:cs="Tahoma"/>
                <w:b/>
                <w:bCs/>
                <w:sz w:val="20"/>
                <w:szCs w:val="20"/>
              </w:rPr>
            </w:pPr>
            <w:sdt>
              <w:sdtPr>
                <w:rPr>
                  <w:rFonts w:ascii="Tahoma" w:hAnsi="Tahoma" w:cs="Tahoma"/>
                  <w:spacing w:val="-1"/>
                  <w:sz w:val="20"/>
                  <w:szCs w:val="20"/>
                </w:rPr>
                <w:id w:val="-1065028917"/>
                <w14:checkbox>
                  <w14:checked w14:val="0"/>
                  <w14:checkedState w14:val="2612" w14:font="MS Gothic"/>
                  <w14:uncheckedState w14:val="2610" w14:font="MS Gothic"/>
                </w14:checkbox>
              </w:sdtPr>
              <w:sdtEndPr/>
              <w:sdtContent>
                <w:r w:rsidR="0014603E">
                  <w:rPr>
                    <w:rFonts w:ascii="MS Gothic" w:eastAsia="MS Gothic" w:hAnsi="MS Gothic" w:cs="Tahoma" w:hint="eastAsia"/>
                    <w:spacing w:val="-1"/>
                    <w:sz w:val="20"/>
                    <w:szCs w:val="20"/>
                  </w:rPr>
                  <w:t>☐</w:t>
                </w:r>
              </w:sdtContent>
            </w:sdt>
            <w:r w:rsidR="0014603E">
              <w:rPr>
                <w:rFonts w:ascii="Tahoma" w:hAnsi="Tahoma" w:cs="Tahoma"/>
                <w:spacing w:val="-1"/>
                <w:sz w:val="20"/>
                <w:szCs w:val="20"/>
              </w:rPr>
              <w:t xml:space="preserve"> </w:t>
            </w:r>
            <w:r w:rsidR="00DD2A7C" w:rsidRPr="00075B32">
              <w:rPr>
                <w:rFonts w:ascii="Tahoma" w:hAnsi="Tahoma" w:cs="Tahoma"/>
                <w:spacing w:val="-1"/>
                <w:sz w:val="20"/>
                <w:szCs w:val="20"/>
              </w:rPr>
              <w:t xml:space="preserve">Private not for </w:t>
            </w:r>
            <w:r w:rsidR="00DD2A7C" w:rsidRPr="00075B32">
              <w:rPr>
                <w:rFonts w:ascii="Tahoma" w:hAnsi="Tahoma" w:cs="Tahoma"/>
                <w:spacing w:val="-2"/>
                <w:sz w:val="20"/>
                <w:szCs w:val="20"/>
              </w:rPr>
              <w:t>profit</w:t>
            </w:r>
          </w:p>
        </w:tc>
      </w:tr>
      <w:tr w:rsidR="00DD2A7C" w:rsidTr="001971BF">
        <w:trPr>
          <w:trHeight w:val="331"/>
        </w:trPr>
        <w:tc>
          <w:tcPr>
            <w:tcW w:w="2466" w:type="dxa"/>
            <w:vAlign w:val="center"/>
          </w:tcPr>
          <w:p w:rsidR="00DD2A7C" w:rsidRDefault="00DD2A7C" w:rsidP="0014603E">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1"/>
                <w:sz w:val="20"/>
                <w:szCs w:val="20"/>
              </w:rPr>
              <w:t>t</w:t>
            </w:r>
            <w:r w:rsidRPr="00075B32">
              <w:rPr>
                <w:rFonts w:ascii="Tahoma" w:hAnsi="Tahoma" w:cs="Tahoma"/>
                <w:b/>
                <w:spacing w:val="-1"/>
                <w:sz w:val="20"/>
                <w:szCs w:val="20"/>
              </w:rPr>
              <w:t>ype:</w:t>
            </w:r>
          </w:p>
        </w:tc>
        <w:tc>
          <w:tcPr>
            <w:tcW w:w="2938" w:type="dxa"/>
            <w:vAlign w:val="center"/>
          </w:tcPr>
          <w:p w:rsidR="00DD2A7C" w:rsidRDefault="00333CC1" w:rsidP="0014603E">
            <w:pPr>
              <w:rPr>
                <w:rFonts w:ascii="Tahoma" w:eastAsia="Tahoma" w:hAnsi="Tahoma" w:cs="Tahoma"/>
                <w:b/>
                <w:bCs/>
                <w:sz w:val="20"/>
                <w:szCs w:val="20"/>
              </w:rPr>
            </w:pPr>
            <w:sdt>
              <w:sdtPr>
                <w:rPr>
                  <w:rFonts w:ascii="Tahoma" w:hAnsi="Tahoma" w:cs="Tahoma"/>
                  <w:spacing w:val="-1"/>
                  <w:sz w:val="20"/>
                  <w:szCs w:val="20"/>
                </w:rPr>
                <w:id w:val="-1405216594"/>
                <w14:checkbox>
                  <w14:checked w14:val="0"/>
                  <w14:checkedState w14:val="2612" w14:font="MS Gothic"/>
                  <w14:uncheckedState w14:val="2610" w14:font="MS Gothic"/>
                </w14:checkbox>
              </w:sdtPr>
              <w:sdtEndPr/>
              <w:sdtContent>
                <w:r w:rsidR="0014603E">
                  <w:rPr>
                    <w:rFonts w:ascii="MS Gothic" w:eastAsia="MS Gothic" w:hAnsi="MS Gothic" w:cs="Tahoma" w:hint="eastAsia"/>
                    <w:spacing w:val="-1"/>
                    <w:sz w:val="20"/>
                    <w:szCs w:val="20"/>
                  </w:rPr>
                  <w:t>☐</w:t>
                </w:r>
              </w:sdtContent>
            </w:sdt>
            <w:r w:rsidR="0014603E">
              <w:rPr>
                <w:rFonts w:ascii="Tahoma" w:hAnsi="Tahoma" w:cs="Tahoma"/>
                <w:spacing w:val="-1"/>
                <w:sz w:val="20"/>
                <w:szCs w:val="20"/>
              </w:rPr>
              <w:t xml:space="preserve"> </w:t>
            </w:r>
            <w:r w:rsidR="00DD2A7C">
              <w:rPr>
                <w:rFonts w:ascii="Tahoma" w:hAnsi="Tahoma" w:cs="Tahoma"/>
                <w:spacing w:val="-1"/>
                <w:sz w:val="20"/>
                <w:szCs w:val="20"/>
              </w:rPr>
              <w:t>Prison</w:t>
            </w:r>
          </w:p>
        </w:tc>
        <w:tc>
          <w:tcPr>
            <w:tcW w:w="5756" w:type="dxa"/>
            <w:gridSpan w:val="3"/>
            <w:vAlign w:val="center"/>
          </w:tcPr>
          <w:p w:rsidR="00DD2A7C" w:rsidRDefault="00333CC1" w:rsidP="0014603E">
            <w:pPr>
              <w:rPr>
                <w:rFonts w:ascii="Tahoma" w:eastAsia="Tahoma" w:hAnsi="Tahoma" w:cs="Tahoma"/>
                <w:b/>
                <w:bCs/>
                <w:sz w:val="20"/>
                <w:szCs w:val="20"/>
              </w:rPr>
            </w:pPr>
            <w:sdt>
              <w:sdtPr>
                <w:rPr>
                  <w:rFonts w:ascii="Tahoma" w:hAnsi="Tahoma" w:cs="Tahoma"/>
                  <w:spacing w:val="-1"/>
                  <w:sz w:val="20"/>
                  <w:szCs w:val="20"/>
                </w:rPr>
                <w:id w:val="-1005984848"/>
                <w14:checkbox>
                  <w14:checked w14:val="1"/>
                  <w14:checkedState w14:val="2612" w14:font="MS Gothic"/>
                  <w14:uncheckedState w14:val="2610" w14:font="MS Gothic"/>
                </w14:checkbox>
              </w:sdtPr>
              <w:sdtEndPr/>
              <w:sdtContent>
                <w:r w:rsidR="005B0E86">
                  <w:rPr>
                    <w:rFonts w:ascii="MS Gothic" w:eastAsia="MS Gothic" w:hAnsi="MS Gothic" w:cs="Tahoma" w:hint="eastAsia"/>
                    <w:spacing w:val="-1"/>
                    <w:sz w:val="20"/>
                    <w:szCs w:val="20"/>
                  </w:rPr>
                  <w:t>☒</w:t>
                </w:r>
              </w:sdtContent>
            </w:sdt>
            <w:r w:rsidR="0014603E">
              <w:rPr>
                <w:rFonts w:ascii="Tahoma" w:hAnsi="Tahoma" w:cs="Tahoma"/>
                <w:spacing w:val="-1"/>
                <w:sz w:val="20"/>
                <w:szCs w:val="20"/>
              </w:rPr>
              <w:t xml:space="preserve"> </w:t>
            </w:r>
            <w:r w:rsidR="00DD2A7C">
              <w:rPr>
                <w:rFonts w:ascii="Tahoma" w:hAnsi="Tahoma" w:cs="Tahoma"/>
                <w:spacing w:val="-1"/>
                <w:sz w:val="20"/>
                <w:szCs w:val="20"/>
              </w:rPr>
              <w:t>Jail</w:t>
            </w:r>
          </w:p>
        </w:tc>
      </w:tr>
      <w:tr w:rsidR="00DD2A7C" w:rsidTr="001971BF">
        <w:trPr>
          <w:trHeight w:val="331"/>
        </w:trPr>
        <w:tc>
          <w:tcPr>
            <w:tcW w:w="11160" w:type="dxa"/>
            <w:gridSpan w:val="5"/>
            <w:vAlign w:val="center"/>
          </w:tcPr>
          <w:p w:rsidR="00DD2A7C" w:rsidRDefault="00DD2A7C" w:rsidP="005B0E86">
            <w:pPr>
              <w:rPr>
                <w:rFonts w:ascii="Tahoma" w:eastAsia="Tahoma" w:hAnsi="Tahoma" w:cs="Tahoma"/>
                <w:b/>
                <w:bCs/>
                <w:sz w:val="20"/>
                <w:szCs w:val="20"/>
              </w:rPr>
            </w:pPr>
            <w:r w:rsidRPr="00075B32">
              <w:rPr>
                <w:rFonts w:ascii="Tahoma" w:hAnsi="Tahoma" w:cs="Tahoma"/>
                <w:b/>
                <w:spacing w:val="-1"/>
                <w:sz w:val="20"/>
                <w:szCs w:val="20"/>
              </w:rPr>
              <w:t>Name of facility’s Chief Executive Officer</w:t>
            </w:r>
            <w:r>
              <w:rPr>
                <w:rFonts w:ascii="Tahoma" w:hAnsi="Tahoma" w:cs="Tahoma"/>
                <w:b/>
                <w:spacing w:val="-1"/>
                <w:sz w:val="20"/>
                <w:szCs w:val="20"/>
              </w:rPr>
              <w:t>:</w:t>
            </w:r>
            <w:r w:rsidR="0014603E">
              <w:rPr>
                <w:rFonts w:ascii="Tahoma" w:hAnsi="Tahoma" w:cs="Tahoma"/>
                <w:b/>
                <w:spacing w:val="-1"/>
                <w:sz w:val="20"/>
                <w:szCs w:val="20"/>
              </w:rPr>
              <w:t xml:space="preserve"> </w:t>
            </w:r>
            <w:sdt>
              <w:sdtPr>
                <w:rPr>
                  <w:rFonts w:ascii="Times New Roman" w:hAnsi="Times New Roman" w:cs="Times New Roman"/>
                  <w:spacing w:val="-1"/>
                  <w:sz w:val="20"/>
                </w:rPr>
                <w:id w:val="-1868591544"/>
                <w:placeholder>
                  <w:docPart w:val="194663D67EBC43F78738866EBC5DB072"/>
                </w:placeholder>
              </w:sdtPr>
              <w:sdtEndPr/>
              <w:sdtContent>
                <w:r w:rsidR="005B0E86">
                  <w:rPr>
                    <w:rFonts w:ascii="Times New Roman" w:hAnsi="Times New Roman" w:cs="Times New Roman"/>
                    <w:spacing w:val="-1"/>
                    <w:sz w:val="20"/>
                  </w:rPr>
                  <w:t>Capt. Tad Bybee</w:t>
                </w:r>
              </w:sdtContent>
            </w:sdt>
          </w:p>
        </w:tc>
      </w:tr>
      <w:tr w:rsidR="00DD2A7C" w:rsidTr="001971BF">
        <w:trPr>
          <w:trHeight w:val="331"/>
        </w:trPr>
        <w:tc>
          <w:tcPr>
            <w:tcW w:w="11160" w:type="dxa"/>
            <w:gridSpan w:val="5"/>
            <w:vAlign w:val="center"/>
          </w:tcPr>
          <w:p w:rsidR="00DD2A7C" w:rsidRDefault="00DD2A7C" w:rsidP="005B0E86">
            <w:pPr>
              <w:rPr>
                <w:rFonts w:ascii="Tahoma" w:eastAsia="Tahoma" w:hAnsi="Tahoma" w:cs="Tahoma"/>
                <w:b/>
                <w:bCs/>
                <w:sz w:val="20"/>
                <w:szCs w:val="20"/>
              </w:rPr>
            </w:pPr>
            <w:r w:rsidRPr="00075B32">
              <w:rPr>
                <w:rFonts w:ascii="Tahoma" w:hAnsi="Tahoma" w:cs="Tahoma"/>
                <w:b/>
                <w:spacing w:val="-1"/>
                <w:sz w:val="20"/>
                <w:szCs w:val="20"/>
              </w:rPr>
              <w:t>Number of staff assigned to the facility in the last 12 months</w:t>
            </w:r>
            <w:r>
              <w:rPr>
                <w:rFonts w:ascii="Tahoma" w:hAnsi="Tahoma" w:cs="Tahoma"/>
                <w:b/>
                <w:spacing w:val="-1"/>
                <w:sz w:val="20"/>
                <w:szCs w:val="20"/>
              </w:rPr>
              <w:t>:</w:t>
            </w:r>
            <w:r w:rsidR="0014603E">
              <w:rPr>
                <w:rFonts w:ascii="Tahoma" w:hAnsi="Tahoma" w:cs="Tahoma"/>
                <w:b/>
                <w:spacing w:val="-1"/>
                <w:sz w:val="20"/>
                <w:szCs w:val="20"/>
              </w:rPr>
              <w:t xml:space="preserve"> </w:t>
            </w:r>
            <w:sdt>
              <w:sdtPr>
                <w:rPr>
                  <w:rFonts w:ascii="Times New Roman" w:hAnsi="Times New Roman" w:cs="Times New Roman"/>
                  <w:spacing w:val="-1"/>
                  <w:sz w:val="20"/>
                </w:rPr>
                <w:id w:val="-2084056736"/>
                <w:placeholder>
                  <w:docPart w:val="9CB470570E804D658E57B78A35B1B92A"/>
                </w:placeholder>
              </w:sdtPr>
              <w:sdtEndPr/>
              <w:sdtContent>
                <w:r w:rsidR="005B0E86">
                  <w:rPr>
                    <w:rFonts w:ascii="Times New Roman" w:hAnsi="Times New Roman" w:cs="Times New Roman"/>
                    <w:spacing w:val="-1"/>
                    <w:sz w:val="20"/>
                  </w:rPr>
                  <w:t>56</w:t>
                </w:r>
              </w:sdtContent>
            </w:sdt>
          </w:p>
        </w:tc>
      </w:tr>
      <w:tr w:rsidR="00DD2A7C" w:rsidTr="001971BF">
        <w:trPr>
          <w:trHeight w:val="331"/>
        </w:trPr>
        <w:tc>
          <w:tcPr>
            <w:tcW w:w="11160" w:type="dxa"/>
            <w:gridSpan w:val="5"/>
            <w:vAlign w:val="center"/>
          </w:tcPr>
          <w:p w:rsidR="00DD2A7C" w:rsidRDefault="00DD2A7C" w:rsidP="005B0E86">
            <w:pPr>
              <w:rPr>
                <w:rFonts w:ascii="Tahoma" w:eastAsia="Tahoma" w:hAnsi="Tahoma" w:cs="Tahoma"/>
                <w:b/>
                <w:bCs/>
                <w:sz w:val="20"/>
                <w:szCs w:val="20"/>
              </w:rPr>
            </w:pPr>
            <w:r w:rsidRPr="00075B32">
              <w:rPr>
                <w:rFonts w:ascii="Tahoma" w:hAnsi="Tahoma" w:cs="Tahoma"/>
                <w:b/>
                <w:spacing w:val="-1"/>
                <w:sz w:val="20"/>
                <w:szCs w:val="20"/>
              </w:rPr>
              <w:t xml:space="preserve">Designed </w:t>
            </w:r>
            <w:r>
              <w:rPr>
                <w:rFonts w:ascii="Tahoma" w:hAnsi="Tahoma" w:cs="Tahoma"/>
                <w:b/>
                <w:spacing w:val="-1"/>
                <w:sz w:val="20"/>
                <w:szCs w:val="20"/>
              </w:rPr>
              <w:t>facility c</w:t>
            </w:r>
            <w:r w:rsidRPr="00075B32">
              <w:rPr>
                <w:rFonts w:ascii="Tahoma" w:hAnsi="Tahoma" w:cs="Tahoma"/>
                <w:b/>
                <w:spacing w:val="-1"/>
                <w:sz w:val="20"/>
                <w:szCs w:val="20"/>
              </w:rPr>
              <w:t>apacity</w:t>
            </w:r>
            <w:r>
              <w:rPr>
                <w:rFonts w:ascii="Tahoma" w:hAnsi="Tahoma" w:cs="Tahoma"/>
                <w:b/>
                <w:spacing w:val="-1"/>
                <w:sz w:val="20"/>
                <w:szCs w:val="20"/>
              </w:rPr>
              <w:t>:</w:t>
            </w:r>
            <w:r w:rsidR="0014603E">
              <w:rPr>
                <w:rFonts w:ascii="Tahoma" w:hAnsi="Tahoma" w:cs="Tahoma"/>
                <w:b/>
                <w:spacing w:val="-1"/>
                <w:sz w:val="20"/>
                <w:szCs w:val="20"/>
              </w:rPr>
              <w:t xml:space="preserve"> </w:t>
            </w:r>
            <w:sdt>
              <w:sdtPr>
                <w:rPr>
                  <w:rFonts w:ascii="Times New Roman" w:hAnsi="Times New Roman" w:cs="Times New Roman"/>
                  <w:spacing w:val="-1"/>
                  <w:sz w:val="20"/>
                </w:rPr>
                <w:id w:val="-1478303070"/>
                <w:placeholder>
                  <w:docPart w:val="B4222CF439354FFC970B10BA552F8FE7"/>
                </w:placeholder>
              </w:sdtPr>
              <w:sdtEndPr/>
              <w:sdtContent>
                <w:r w:rsidR="005B0E86">
                  <w:rPr>
                    <w:rFonts w:ascii="Times New Roman" w:hAnsi="Times New Roman" w:cs="Times New Roman"/>
                    <w:spacing w:val="-1"/>
                    <w:sz w:val="20"/>
                  </w:rPr>
                  <w:t>264</w:t>
                </w:r>
              </w:sdtContent>
            </w:sdt>
          </w:p>
        </w:tc>
      </w:tr>
      <w:tr w:rsidR="00DD2A7C" w:rsidTr="001971BF">
        <w:trPr>
          <w:trHeight w:val="331"/>
        </w:trPr>
        <w:tc>
          <w:tcPr>
            <w:tcW w:w="11160" w:type="dxa"/>
            <w:gridSpan w:val="5"/>
            <w:vAlign w:val="center"/>
          </w:tcPr>
          <w:p w:rsidR="00DD2A7C" w:rsidRDefault="00DD2A7C" w:rsidP="005B0E86">
            <w:pPr>
              <w:rPr>
                <w:rFonts w:ascii="Tahoma" w:eastAsia="Tahoma" w:hAnsi="Tahoma" w:cs="Tahoma"/>
                <w:b/>
                <w:bCs/>
                <w:sz w:val="20"/>
                <w:szCs w:val="20"/>
              </w:rPr>
            </w:pPr>
            <w:r>
              <w:rPr>
                <w:rFonts w:ascii="Tahoma" w:hAnsi="Tahoma" w:cs="Tahoma"/>
                <w:b/>
                <w:spacing w:val="-1"/>
                <w:sz w:val="20"/>
                <w:szCs w:val="20"/>
              </w:rPr>
              <w:t>Current population of f</w:t>
            </w:r>
            <w:r w:rsidRPr="00075B32">
              <w:rPr>
                <w:rFonts w:ascii="Tahoma" w:hAnsi="Tahoma" w:cs="Tahoma"/>
                <w:b/>
                <w:spacing w:val="-1"/>
                <w:sz w:val="20"/>
                <w:szCs w:val="20"/>
              </w:rPr>
              <w:t>acility</w:t>
            </w:r>
            <w:r>
              <w:rPr>
                <w:rFonts w:ascii="Tahoma" w:hAnsi="Tahoma" w:cs="Tahoma"/>
                <w:b/>
                <w:spacing w:val="-1"/>
                <w:sz w:val="20"/>
                <w:szCs w:val="20"/>
              </w:rPr>
              <w:t>:</w:t>
            </w:r>
            <w:r w:rsidR="0014603E">
              <w:rPr>
                <w:rFonts w:ascii="Tahoma" w:hAnsi="Tahoma" w:cs="Tahoma"/>
                <w:b/>
                <w:spacing w:val="-1"/>
                <w:sz w:val="20"/>
                <w:szCs w:val="20"/>
              </w:rPr>
              <w:t xml:space="preserve"> </w:t>
            </w:r>
            <w:sdt>
              <w:sdtPr>
                <w:rPr>
                  <w:rFonts w:ascii="Times New Roman" w:hAnsi="Times New Roman" w:cs="Times New Roman"/>
                  <w:spacing w:val="-1"/>
                  <w:sz w:val="20"/>
                </w:rPr>
                <w:id w:val="1044410615"/>
                <w:placeholder>
                  <w:docPart w:val="3777023383AC4E899DDD9E035DA2EE20"/>
                </w:placeholder>
              </w:sdtPr>
              <w:sdtEndPr/>
              <w:sdtContent>
                <w:r w:rsidR="005B0E86">
                  <w:rPr>
                    <w:rFonts w:ascii="Times New Roman" w:hAnsi="Times New Roman" w:cs="Times New Roman"/>
                    <w:spacing w:val="-1"/>
                    <w:sz w:val="20"/>
                  </w:rPr>
                  <w:t>248</w:t>
                </w:r>
              </w:sdtContent>
            </w:sdt>
          </w:p>
        </w:tc>
      </w:tr>
      <w:tr w:rsidR="00DD2A7C" w:rsidTr="001971BF">
        <w:trPr>
          <w:trHeight w:val="331"/>
        </w:trPr>
        <w:tc>
          <w:tcPr>
            <w:tcW w:w="11160" w:type="dxa"/>
            <w:gridSpan w:val="5"/>
            <w:vAlign w:val="center"/>
          </w:tcPr>
          <w:p w:rsidR="00DD2A7C" w:rsidRDefault="00DD2A7C" w:rsidP="005B0E86">
            <w:pPr>
              <w:rPr>
                <w:rFonts w:ascii="Tahoma" w:eastAsia="Tahoma" w:hAnsi="Tahoma" w:cs="Tahoma"/>
                <w:b/>
                <w:bCs/>
                <w:sz w:val="20"/>
                <w:szCs w:val="20"/>
              </w:rPr>
            </w:pPr>
            <w:r>
              <w:rPr>
                <w:rFonts w:ascii="Tahoma" w:hAnsi="Tahoma" w:cs="Tahoma"/>
                <w:b/>
                <w:spacing w:val="-1"/>
                <w:sz w:val="20"/>
                <w:szCs w:val="20"/>
              </w:rPr>
              <w:t>Facility security l</w:t>
            </w:r>
            <w:r w:rsidRPr="00075B32">
              <w:rPr>
                <w:rFonts w:ascii="Tahoma" w:hAnsi="Tahoma" w:cs="Tahoma"/>
                <w:b/>
                <w:spacing w:val="-1"/>
                <w:sz w:val="20"/>
                <w:szCs w:val="20"/>
              </w:rPr>
              <w:t>evels/</w:t>
            </w:r>
            <w:r>
              <w:rPr>
                <w:rFonts w:ascii="Tahoma" w:hAnsi="Tahoma" w:cs="Tahoma"/>
                <w:b/>
                <w:spacing w:val="-1"/>
                <w:sz w:val="20"/>
                <w:szCs w:val="20"/>
              </w:rPr>
              <w:t>inmate custody l</w:t>
            </w:r>
            <w:r w:rsidRPr="00075B32">
              <w:rPr>
                <w:rFonts w:ascii="Tahoma" w:hAnsi="Tahoma" w:cs="Tahoma"/>
                <w:b/>
                <w:spacing w:val="-1"/>
                <w:sz w:val="20"/>
                <w:szCs w:val="20"/>
              </w:rPr>
              <w:t>evels</w:t>
            </w:r>
            <w:r>
              <w:rPr>
                <w:rFonts w:ascii="Tahoma" w:hAnsi="Tahoma" w:cs="Tahoma"/>
                <w:b/>
                <w:spacing w:val="-1"/>
                <w:sz w:val="20"/>
                <w:szCs w:val="20"/>
              </w:rPr>
              <w:t>:</w:t>
            </w:r>
            <w:r w:rsidR="0014603E">
              <w:rPr>
                <w:rFonts w:ascii="Tahoma" w:hAnsi="Tahoma" w:cs="Tahoma"/>
                <w:b/>
                <w:spacing w:val="-1"/>
                <w:sz w:val="20"/>
                <w:szCs w:val="20"/>
              </w:rPr>
              <w:t xml:space="preserve"> </w:t>
            </w:r>
            <w:sdt>
              <w:sdtPr>
                <w:rPr>
                  <w:rFonts w:ascii="Times New Roman" w:hAnsi="Times New Roman" w:cs="Times New Roman"/>
                  <w:spacing w:val="-1"/>
                  <w:sz w:val="20"/>
                </w:rPr>
                <w:id w:val="-473680677"/>
                <w:placeholder>
                  <w:docPart w:val="6D34F933139149659256CD0EEC7F1F29"/>
                </w:placeholder>
              </w:sdtPr>
              <w:sdtEndPr/>
              <w:sdtContent>
                <w:r w:rsidR="005B0E86">
                  <w:rPr>
                    <w:rFonts w:ascii="Times New Roman" w:hAnsi="Times New Roman" w:cs="Times New Roman"/>
                    <w:spacing w:val="-1"/>
                    <w:sz w:val="20"/>
                  </w:rPr>
                  <w:t>Min/Med/Max</w:t>
                </w:r>
              </w:sdtContent>
            </w:sdt>
          </w:p>
        </w:tc>
      </w:tr>
      <w:tr w:rsidR="00DD2A7C" w:rsidTr="001971BF">
        <w:trPr>
          <w:trHeight w:val="331"/>
        </w:trPr>
        <w:tc>
          <w:tcPr>
            <w:tcW w:w="11160" w:type="dxa"/>
            <w:gridSpan w:val="5"/>
            <w:vAlign w:val="center"/>
          </w:tcPr>
          <w:p w:rsidR="00DD2A7C" w:rsidRDefault="00DD2A7C" w:rsidP="005B0E86">
            <w:pPr>
              <w:rPr>
                <w:rFonts w:ascii="Tahoma" w:eastAsia="Tahoma" w:hAnsi="Tahoma" w:cs="Tahoma"/>
                <w:b/>
                <w:bCs/>
                <w:sz w:val="20"/>
                <w:szCs w:val="20"/>
              </w:rPr>
            </w:pPr>
            <w:r w:rsidRPr="00075B32">
              <w:rPr>
                <w:rFonts w:ascii="Tahoma" w:hAnsi="Tahoma" w:cs="Tahoma"/>
                <w:b/>
                <w:spacing w:val="-1"/>
                <w:sz w:val="20"/>
                <w:szCs w:val="20"/>
              </w:rPr>
              <w:t>Age range of the population</w:t>
            </w:r>
            <w:r>
              <w:rPr>
                <w:rFonts w:ascii="Tahoma" w:hAnsi="Tahoma" w:cs="Tahoma"/>
                <w:b/>
                <w:spacing w:val="-1"/>
                <w:sz w:val="20"/>
                <w:szCs w:val="20"/>
              </w:rPr>
              <w:t>:</w:t>
            </w:r>
            <w:r w:rsidR="0014603E">
              <w:rPr>
                <w:rFonts w:ascii="Tahoma" w:hAnsi="Tahoma" w:cs="Tahoma"/>
                <w:b/>
                <w:spacing w:val="-1"/>
                <w:sz w:val="20"/>
                <w:szCs w:val="20"/>
              </w:rPr>
              <w:t xml:space="preserve"> </w:t>
            </w:r>
            <w:sdt>
              <w:sdtPr>
                <w:rPr>
                  <w:rFonts w:ascii="Times New Roman" w:hAnsi="Times New Roman" w:cs="Times New Roman"/>
                  <w:spacing w:val="-1"/>
                  <w:sz w:val="20"/>
                </w:rPr>
                <w:id w:val="-1326045858"/>
                <w:placeholder>
                  <w:docPart w:val="E41A38D86FED4119A0DB1DC57BE59CA6"/>
                </w:placeholder>
              </w:sdtPr>
              <w:sdtEndPr/>
              <w:sdtContent>
                <w:r w:rsidR="005B0E86">
                  <w:rPr>
                    <w:rFonts w:ascii="Times New Roman" w:hAnsi="Times New Roman" w:cs="Times New Roman"/>
                    <w:spacing w:val="-1"/>
                    <w:sz w:val="20"/>
                  </w:rPr>
                  <w:t>18-88</w:t>
                </w:r>
              </w:sdtContent>
            </w:sdt>
          </w:p>
        </w:tc>
      </w:tr>
      <w:tr w:rsidR="00DD2A7C" w:rsidTr="001971BF">
        <w:trPr>
          <w:trHeight w:val="331"/>
        </w:trPr>
        <w:tc>
          <w:tcPr>
            <w:tcW w:w="6390" w:type="dxa"/>
            <w:gridSpan w:val="3"/>
            <w:vAlign w:val="center"/>
          </w:tcPr>
          <w:p w:rsidR="00DD2A7C" w:rsidRDefault="00DD2A7C" w:rsidP="005B0E86">
            <w:pPr>
              <w:rPr>
                <w:rFonts w:ascii="Tahoma" w:eastAsia="Tahoma" w:hAnsi="Tahoma" w:cs="Tahoma"/>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 xml:space="preserve">of </w:t>
            </w:r>
            <w:r w:rsidRPr="00075B32">
              <w:rPr>
                <w:rFonts w:ascii="Tahoma" w:hAnsi="Tahoma" w:cs="Tahoma"/>
                <w:b/>
                <w:spacing w:val="-2"/>
                <w:sz w:val="20"/>
                <w:szCs w:val="20"/>
              </w:rPr>
              <w:t>PREA</w:t>
            </w:r>
            <w:r w:rsidRPr="00075B32">
              <w:rPr>
                <w:rFonts w:ascii="Tahoma" w:hAnsi="Tahoma" w:cs="Tahoma"/>
                <w:b/>
                <w:spacing w:val="-1"/>
                <w:sz w:val="20"/>
                <w:szCs w:val="20"/>
              </w:rPr>
              <w:t xml:space="preserve"> </w:t>
            </w:r>
            <w:r w:rsidRPr="00075B32">
              <w:rPr>
                <w:rFonts w:ascii="Tahoma" w:hAnsi="Tahoma" w:cs="Tahoma"/>
                <w:b/>
                <w:spacing w:val="-2"/>
                <w:sz w:val="20"/>
                <w:szCs w:val="20"/>
              </w:rPr>
              <w:t>Compliance</w:t>
            </w:r>
            <w:r w:rsidRPr="00075B32">
              <w:rPr>
                <w:rFonts w:ascii="Tahoma" w:hAnsi="Tahoma" w:cs="Tahoma"/>
                <w:b/>
                <w:spacing w:val="-1"/>
                <w:sz w:val="20"/>
                <w:szCs w:val="20"/>
              </w:rPr>
              <w:t xml:space="preserve"> </w:t>
            </w:r>
            <w:r w:rsidRPr="00075B32">
              <w:rPr>
                <w:rFonts w:ascii="Tahoma" w:hAnsi="Tahoma" w:cs="Tahoma"/>
                <w:b/>
                <w:spacing w:val="-2"/>
                <w:sz w:val="20"/>
                <w:szCs w:val="20"/>
              </w:rPr>
              <w:t>Manager:</w:t>
            </w:r>
            <w:r w:rsidR="0014603E">
              <w:rPr>
                <w:rFonts w:ascii="Tahoma" w:hAnsi="Tahoma" w:cs="Tahoma"/>
                <w:b/>
                <w:spacing w:val="-2"/>
                <w:sz w:val="20"/>
                <w:szCs w:val="20"/>
              </w:rPr>
              <w:t xml:space="preserve"> </w:t>
            </w:r>
            <w:sdt>
              <w:sdtPr>
                <w:rPr>
                  <w:rFonts w:ascii="Times New Roman" w:hAnsi="Times New Roman" w:cs="Times New Roman"/>
                  <w:spacing w:val="-2"/>
                  <w:sz w:val="20"/>
                </w:rPr>
                <w:id w:val="1783918312"/>
                <w:placeholder>
                  <w:docPart w:val="84EB7D1098434115A3D695106851778F"/>
                </w:placeholder>
              </w:sdtPr>
              <w:sdtEndPr/>
              <w:sdtContent>
                <w:r w:rsidR="005B0E86">
                  <w:rPr>
                    <w:rFonts w:ascii="Times New Roman" w:hAnsi="Times New Roman" w:cs="Times New Roman"/>
                    <w:spacing w:val="-2"/>
                    <w:sz w:val="20"/>
                  </w:rPr>
                  <w:t>None</w:t>
                </w:r>
              </w:sdtContent>
            </w:sdt>
          </w:p>
        </w:tc>
        <w:tc>
          <w:tcPr>
            <w:tcW w:w="4770" w:type="dxa"/>
            <w:gridSpan w:val="2"/>
            <w:vAlign w:val="center"/>
          </w:tcPr>
          <w:p w:rsidR="00DD2A7C" w:rsidRDefault="00DD2A7C" w:rsidP="0014603E">
            <w:pPr>
              <w:rPr>
                <w:rFonts w:ascii="Tahoma" w:eastAsia="Tahoma" w:hAnsi="Tahoma" w:cs="Tahoma"/>
                <w:b/>
                <w:bCs/>
                <w:sz w:val="20"/>
                <w:szCs w:val="20"/>
              </w:rPr>
            </w:pPr>
            <w:r w:rsidRPr="00075B32">
              <w:rPr>
                <w:rFonts w:ascii="Tahoma" w:hAnsi="Tahoma" w:cs="Tahoma"/>
                <w:b/>
                <w:sz w:val="20"/>
                <w:szCs w:val="20"/>
              </w:rPr>
              <w:t>Title:</w:t>
            </w:r>
            <w:r w:rsidR="0014603E">
              <w:rPr>
                <w:rFonts w:ascii="Tahoma" w:hAnsi="Tahoma" w:cs="Tahoma"/>
                <w:b/>
                <w:sz w:val="20"/>
                <w:szCs w:val="20"/>
              </w:rPr>
              <w:t xml:space="preserve"> </w:t>
            </w:r>
            <w:sdt>
              <w:sdtPr>
                <w:rPr>
                  <w:rFonts w:ascii="Times New Roman" w:hAnsi="Times New Roman" w:cs="Times New Roman"/>
                  <w:sz w:val="20"/>
                </w:rPr>
                <w:id w:val="-1387726270"/>
                <w:placeholder>
                  <w:docPart w:val="F52B95C165ED491BBC579A731456BCA8"/>
                </w:placeholder>
                <w:showingPlcHdr/>
              </w:sdtPr>
              <w:sdtEndPr/>
              <w:sdtContent>
                <w:r w:rsidR="0014603E" w:rsidRPr="001971BF">
                  <w:rPr>
                    <w:rStyle w:val="PlaceholderText"/>
                    <w:rFonts w:ascii="Times New Roman" w:hAnsi="Times New Roman" w:cs="Times New Roman"/>
                    <w:sz w:val="20"/>
                  </w:rPr>
                  <w:t>Click here to enter text.</w:t>
                </w:r>
              </w:sdtContent>
            </w:sdt>
          </w:p>
        </w:tc>
      </w:tr>
      <w:tr w:rsidR="00DD2A7C" w:rsidTr="001971BF">
        <w:trPr>
          <w:trHeight w:val="331"/>
        </w:trPr>
        <w:tc>
          <w:tcPr>
            <w:tcW w:w="6390" w:type="dxa"/>
            <w:gridSpan w:val="3"/>
            <w:tcBorders>
              <w:bottom w:val="single" w:sz="4" w:space="0" w:color="auto"/>
            </w:tcBorders>
            <w:vAlign w:val="center"/>
          </w:tcPr>
          <w:p w:rsidR="00DD2A7C" w:rsidRDefault="00DD2A7C" w:rsidP="0014603E">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sidR="0014603E">
              <w:rPr>
                <w:rFonts w:ascii="Tahoma" w:hAnsi="Tahoma" w:cs="Tahoma"/>
                <w:b/>
                <w:spacing w:val="-1"/>
                <w:sz w:val="20"/>
                <w:szCs w:val="20"/>
              </w:rPr>
              <w:t xml:space="preserve"> </w:t>
            </w:r>
            <w:sdt>
              <w:sdtPr>
                <w:rPr>
                  <w:rFonts w:ascii="Times New Roman" w:hAnsi="Times New Roman" w:cs="Times New Roman"/>
                  <w:spacing w:val="-1"/>
                  <w:sz w:val="20"/>
                </w:rPr>
                <w:id w:val="1848134810"/>
                <w:placeholder>
                  <w:docPart w:val="AA073F96BCDD4BCF9B3CB1FB9E10A8E9"/>
                </w:placeholder>
                <w:showingPlcHdr/>
              </w:sdtPr>
              <w:sdtEndPr/>
              <w:sdtContent>
                <w:r w:rsidR="0014603E" w:rsidRPr="001971BF">
                  <w:rPr>
                    <w:rStyle w:val="PlaceholderText"/>
                    <w:rFonts w:ascii="Times New Roman" w:hAnsi="Times New Roman" w:cs="Times New Roman"/>
                    <w:sz w:val="20"/>
                  </w:rPr>
                  <w:t>Click here to enter text.</w:t>
                </w:r>
              </w:sdtContent>
            </w:sdt>
          </w:p>
        </w:tc>
        <w:tc>
          <w:tcPr>
            <w:tcW w:w="4770" w:type="dxa"/>
            <w:gridSpan w:val="2"/>
            <w:tcBorders>
              <w:bottom w:val="single" w:sz="4" w:space="0" w:color="auto"/>
            </w:tcBorders>
            <w:vAlign w:val="center"/>
          </w:tcPr>
          <w:p w:rsidR="00DD2A7C" w:rsidRDefault="00DD2A7C" w:rsidP="0014603E">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sidR="0014603E">
              <w:rPr>
                <w:rFonts w:ascii="Tahoma" w:hAnsi="Tahoma" w:cs="Tahoma"/>
                <w:b/>
                <w:spacing w:val="-1"/>
                <w:sz w:val="20"/>
                <w:szCs w:val="20"/>
              </w:rPr>
              <w:t xml:space="preserve"> </w:t>
            </w:r>
            <w:sdt>
              <w:sdtPr>
                <w:rPr>
                  <w:rFonts w:ascii="Times New Roman" w:hAnsi="Times New Roman" w:cs="Times New Roman"/>
                  <w:spacing w:val="-1"/>
                  <w:sz w:val="20"/>
                </w:rPr>
                <w:id w:val="-930119362"/>
                <w:placeholder>
                  <w:docPart w:val="CE7103F7F6184AE68E6E80985EC13EE8"/>
                </w:placeholder>
                <w:showingPlcHdr/>
              </w:sdtPr>
              <w:sdtEndPr/>
              <w:sdtContent>
                <w:r w:rsidR="0014603E" w:rsidRPr="001971BF">
                  <w:rPr>
                    <w:rStyle w:val="PlaceholderText"/>
                    <w:rFonts w:ascii="Times New Roman" w:hAnsi="Times New Roman" w:cs="Times New Roman"/>
                    <w:sz w:val="20"/>
                  </w:rPr>
                  <w:t>Click here to enter text.</w:t>
                </w:r>
              </w:sdtContent>
            </w:sdt>
          </w:p>
        </w:tc>
      </w:tr>
      <w:tr w:rsidR="00DD2A7C" w:rsidTr="001971BF">
        <w:trPr>
          <w:trHeight w:val="331"/>
        </w:trPr>
        <w:tc>
          <w:tcPr>
            <w:tcW w:w="11160" w:type="dxa"/>
            <w:gridSpan w:val="5"/>
            <w:shd w:val="pct10" w:color="auto" w:fill="auto"/>
            <w:vAlign w:val="center"/>
          </w:tcPr>
          <w:p w:rsidR="00DD2A7C" w:rsidRDefault="00DD2A7C" w:rsidP="0014603E">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55"/>
                <w:sz w:val="20"/>
                <w:szCs w:val="20"/>
              </w:rPr>
              <w:t xml:space="preserve"> </w:t>
            </w:r>
            <w:r w:rsidRPr="00075B32">
              <w:rPr>
                <w:rFonts w:ascii="Tahoma" w:hAnsi="Tahoma" w:cs="Tahoma"/>
                <w:b/>
                <w:spacing w:val="-2"/>
                <w:sz w:val="20"/>
                <w:szCs w:val="20"/>
              </w:rPr>
              <w:t>Information</w:t>
            </w:r>
          </w:p>
        </w:tc>
      </w:tr>
      <w:tr w:rsidR="00DD2A7C" w:rsidTr="001971BF">
        <w:trPr>
          <w:trHeight w:val="331"/>
        </w:trPr>
        <w:tc>
          <w:tcPr>
            <w:tcW w:w="11160" w:type="dxa"/>
            <w:gridSpan w:val="5"/>
            <w:vAlign w:val="center"/>
          </w:tcPr>
          <w:p w:rsidR="00DD2A7C" w:rsidRPr="0014603E" w:rsidRDefault="00DD2A7C" w:rsidP="005B0E86">
            <w:pPr>
              <w:rPr>
                <w:rFonts w:ascii="Times New Roman" w:eastAsia="Tahoma" w:hAnsi="Times New Roman" w:cs="Times New Roman"/>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of agency:</w:t>
            </w:r>
            <w:r w:rsidR="0014603E">
              <w:rPr>
                <w:rFonts w:ascii="Tahoma" w:hAnsi="Tahoma" w:cs="Tahoma"/>
                <w:b/>
                <w:spacing w:val="-1"/>
                <w:sz w:val="20"/>
                <w:szCs w:val="20"/>
              </w:rPr>
              <w:t xml:space="preserve"> </w:t>
            </w:r>
            <w:sdt>
              <w:sdtPr>
                <w:rPr>
                  <w:rFonts w:ascii="Times New Roman" w:hAnsi="Times New Roman" w:cs="Times New Roman"/>
                  <w:spacing w:val="-1"/>
                  <w:sz w:val="20"/>
                </w:rPr>
                <w:id w:val="319850534"/>
                <w:placeholder>
                  <w:docPart w:val="89C3332B6A6E4D0CA81480E9A7E4F905"/>
                </w:placeholder>
              </w:sdtPr>
              <w:sdtEndPr/>
              <w:sdtContent>
                <w:r w:rsidR="005B0E86">
                  <w:rPr>
                    <w:rFonts w:ascii="Times New Roman" w:hAnsi="Times New Roman" w:cs="Times New Roman"/>
                    <w:spacing w:val="-1"/>
                    <w:sz w:val="20"/>
                  </w:rPr>
                  <w:t>Bannock County Sheriff’s Office</w:t>
                </w:r>
              </w:sdtContent>
            </w:sdt>
          </w:p>
        </w:tc>
      </w:tr>
      <w:tr w:rsidR="00DD2A7C" w:rsidTr="001971BF">
        <w:trPr>
          <w:trHeight w:val="331"/>
        </w:trPr>
        <w:tc>
          <w:tcPr>
            <w:tcW w:w="11160" w:type="dxa"/>
            <w:gridSpan w:val="5"/>
            <w:vAlign w:val="center"/>
          </w:tcPr>
          <w:p w:rsidR="00DD2A7C" w:rsidRDefault="00DD2A7C" w:rsidP="005B0E86">
            <w:pPr>
              <w:rPr>
                <w:rFonts w:ascii="Tahoma" w:eastAsia="Tahoma" w:hAnsi="Tahoma" w:cs="Tahoma"/>
                <w:b/>
                <w:bCs/>
                <w:sz w:val="20"/>
                <w:szCs w:val="20"/>
              </w:rPr>
            </w:pPr>
            <w:r w:rsidRPr="00075B32">
              <w:rPr>
                <w:rFonts w:ascii="Tahoma" w:hAnsi="Tahoma" w:cs="Tahoma"/>
                <w:b/>
                <w:spacing w:val="-1"/>
                <w:sz w:val="20"/>
                <w:szCs w:val="20"/>
              </w:rPr>
              <w:t>Governing</w:t>
            </w:r>
            <w:r w:rsidRPr="00075B32">
              <w:rPr>
                <w:rFonts w:ascii="Tahoma" w:hAnsi="Tahoma" w:cs="Tahoma"/>
                <w:b/>
                <w:spacing w:val="-3"/>
                <w:sz w:val="20"/>
                <w:szCs w:val="20"/>
              </w:rPr>
              <w:t xml:space="preserve"> </w:t>
            </w:r>
            <w:r w:rsidRPr="00075B32">
              <w:rPr>
                <w:rFonts w:ascii="Tahoma" w:hAnsi="Tahoma" w:cs="Tahoma"/>
                <w:b/>
                <w:spacing w:val="-2"/>
                <w:sz w:val="20"/>
                <w:szCs w:val="20"/>
              </w:rPr>
              <w:t xml:space="preserve">authority </w:t>
            </w:r>
            <w:r w:rsidRPr="00075B32">
              <w:rPr>
                <w:rFonts w:ascii="Tahoma" w:hAnsi="Tahoma" w:cs="Tahoma"/>
                <w:b/>
                <w:spacing w:val="-1"/>
                <w:sz w:val="20"/>
                <w:szCs w:val="20"/>
              </w:rPr>
              <w:t>or</w:t>
            </w:r>
            <w:r w:rsidRPr="00075B32">
              <w:rPr>
                <w:rFonts w:ascii="Tahoma" w:hAnsi="Tahoma" w:cs="Tahoma"/>
                <w:b/>
                <w:spacing w:val="27"/>
                <w:sz w:val="20"/>
                <w:szCs w:val="20"/>
              </w:rPr>
              <w:t xml:space="preserve"> </w:t>
            </w:r>
            <w:r w:rsidRPr="00075B32">
              <w:rPr>
                <w:rFonts w:ascii="Tahoma" w:hAnsi="Tahoma" w:cs="Tahoma"/>
                <w:b/>
                <w:spacing w:val="-1"/>
                <w:sz w:val="20"/>
                <w:szCs w:val="20"/>
              </w:rPr>
              <w:t>parent</w:t>
            </w:r>
            <w:r w:rsidRPr="00075B32">
              <w:rPr>
                <w:rFonts w:ascii="Tahoma" w:hAnsi="Tahoma" w:cs="Tahoma"/>
                <w:b/>
                <w:spacing w:val="-8"/>
                <w:sz w:val="20"/>
                <w:szCs w:val="20"/>
              </w:rPr>
              <w:t xml:space="preserve"> </w:t>
            </w:r>
            <w:r w:rsidRPr="00075B32">
              <w:rPr>
                <w:rFonts w:ascii="Tahoma" w:hAnsi="Tahoma" w:cs="Tahoma"/>
                <w:b/>
                <w:spacing w:val="-1"/>
                <w:sz w:val="20"/>
                <w:szCs w:val="20"/>
              </w:rPr>
              <w:t>agency:</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4"/>
                <w:w w:val="96"/>
                <w:sz w:val="20"/>
                <w:szCs w:val="20"/>
              </w:rPr>
              <w:t xml:space="preserve"> </w:t>
            </w:r>
            <w:r w:rsidRPr="00075B32">
              <w:rPr>
                <w:rFonts w:ascii="Tahoma" w:hAnsi="Tahoma" w:cs="Tahoma"/>
                <w:i/>
                <w:spacing w:val="-2"/>
                <w:sz w:val="20"/>
                <w:szCs w:val="20"/>
              </w:rPr>
              <w:t>applicable)</w:t>
            </w:r>
            <w:r w:rsidR="0014603E">
              <w:rPr>
                <w:rFonts w:ascii="Tahoma" w:hAnsi="Tahoma" w:cs="Tahoma"/>
                <w:i/>
                <w:spacing w:val="-2"/>
                <w:sz w:val="20"/>
                <w:szCs w:val="20"/>
              </w:rPr>
              <w:t xml:space="preserve"> </w:t>
            </w:r>
            <w:sdt>
              <w:sdtPr>
                <w:rPr>
                  <w:rFonts w:ascii="Times New Roman" w:hAnsi="Times New Roman" w:cs="Times New Roman"/>
                  <w:spacing w:val="-2"/>
                  <w:sz w:val="20"/>
                </w:rPr>
                <w:id w:val="-1067253127"/>
                <w:placeholder>
                  <w:docPart w:val="88FA26BD76FF421080B87832301A18E7"/>
                </w:placeholder>
              </w:sdtPr>
              <w:sdtEndPr/>
              <w:sdtContent>
                <w:r w:rsidR="005B0E86">
                  <w:rPr>
                    <w:rFonts w:ascii="Times New Roman" w:hAnsi="Times New Roman" w:cs="Times New Roman"/>
                    <w:spacing w:val="-2"/>
                    <w:sz w:val="20"/>
                  </w:rPr>
                  <w:t>Bannock County</w:t>
                </w:r>
              </w:sdtContent>
            </w:sdt>
          </w:p>
        </w:tc>
      </w:tr>
      <w:tr w:rsidR="00DD2A7C" w:rsidTr="001971BF">
        <w:trPr>
          <w:trHeight w:val="331"/>
        </w:trPr>
        <w:tc>
          <w:tcPr>
            <w:tcW w:w="11160" w:type="dxa"/>
            <w:gridSpan w:val="5"/>
            <w:vAlign w:val="center"/>
          </w:tcPr>
          <w:p w:rsidR="00DD2A7C" w:rsidRDefault="00DD2A7C" w:rsidP="005B0E86">
            <w:pPr>
              <w:rPr>
                <w:rFonts w:ascii="Tahoma" w:eastAsia="Tahoma" w:hAnsi="Tahoma" w:cs="Tahoma"/>
                <w:b/>
                <w:bCs/>
                <w:sz w:val="20"/>
                <w:szCs w:val="20"/>
              </w:rPr>
            </w:pPr>
            <w:r w:rsidRPr="00075B32">
              <w:rPr>
                <w:rFonts w:ascii="Tahoma" w:hAnsi="Tahoma" w:cs="Tahoma"/>
                <w:b/>
                <w:spacing w:val="-1"/>
                <w:sz w:val="20"/>
                <w:szCs w:val="20"/>
              </w:rPr>
              <w:t>Physical</w:t>
            </w:r>
            <w:r w:rsidRPr="00075B32">
              <w:rPr>
                <w:rFonts w:ascii="Tahoma" w:hAnsi="Tahoma" w:cs="Tahoma"/>
                <w:b/>
                <w:spacing w:val="1"/>
                <w:sz w:val="20"/>
                <w:szCs w:val="20"/>
              </w:rPr>
              <w:t xml:space="preserve"> </w:t>
            </w:r>
            <w:r w:rsidRPr="00075B32">
              <w:rPr>
                <w:rFonts w:ascii="Tahoma" w:hAnsi="Tahoma" w:cs="Tahoma"/>
                <w:b/>
                <w:spacing w:val="-2"/>
                <w:sz w:val="20"/>
                <w:szCs w:val="20"/>
              </w:rPr>
              <w:t>address:</w:t>
            </w:r>
            <w:r w:rsidR="0014603E">
              <w:rPr>
                <w:rFonts w:ascii="Tahoma" w:hAnsi="Tahoma" w:cs="Tahoma"/>
                <w:b/>
                <w:spacing w:val="-2"/>
                <w:sz w:val="20"/>
                <w:szCs w:val="20"/>
              </w:rPr>
              <w:t xml:space="preserve"> </w:t>
            </w:r>
            <w:sdt>
              <w:sdtPr>
                <w:rPr>
                  <w:rFonts w:ascii="Times New Roman" w:hAnsi="Times New Roman" w:cs="Times New Roman"/>
                  <w:spacing w:val="-2"/>
                  <w:sz w:val="20"/>
                </w:rPr>
                <w:id w:val="-581750424"/>
                <w:placeholder>
                  <w:docPart w:val="5CEC0FF496B7405FAC083F0EF9E58AFB"/>
                </w:placeholder>
              </w:sdtPr>
              <w:sdtEndPr/>
              <w:sdtContent>
                <w:r w:rsidR="005B0E86">
                  <w:rPr>
                    <w:rFonts w:ascii="Times New Roman" w:hAnsi="Times New Roman" w:cs="Times New Roman"/>
                    <w:spacing w:val="-2"/>
                    <w:sz w:val="20"/>
                  </w:rPr>
                  <w:t>5800 S. 5</w:t>
                </w:r>
                <w:r w:rsidR="005B0E86" w:rsidRPr="005B0E86">
                  <w:rPr>
                    <w:rFonts w:ascii="Times New Roman" w:hAnsi="Times New Roman" w:cs="Times New Roman"/>
                    <w:spacing w:val="-2"/>
                    <w:sz w:val="20"/>
                    <w:vertAlign w:val="superscript"/>
                  </w:rPr>
                  <w:t>th</w:t>
                </w:r>
                <w:r w:rsidR="005B0E86">
                  <w:rPr>
                    <w:rFonts w:ascii="Times New Roman" w:hAnsi="Times New Roman" w:cs="Times New Roman"/>
                    <w:spacing w:val="-2"/>
                    <w:sz w:val="20"/>
                  </w:rPr>
                  <w:t>, Pocatello, Idaho 83205</w:t>
                </w:r>
              </w:sdtContent>
            </w:sdt>
          </w:p>
        </w:tc>
      </w:tr>
      <w:tr w:rsidR="00DD2A7C" w:rsidTr="001971BF">
        <w:trPr>
          <w:trHeight w:val="331"/>
        </w:trPr>
        <w:tc>
          <w:tcPr>
            <w:tcW w:w="11160" w:type="dxa"/>
            <w:gridSpan w:val="5"/>
            <w:vAlign w:val="center"/>
          </w:tcPr>
          <w:p w:rsidR="00DD2A7C" w:rsidRDefault="00DD2A7C" w:rsidP="005B0E86">
            <w:pPr>
              <w:rPr>
                <w:rFonts w:ascii="Tahoma" w:eastAsia="Tahoma" w:hAnsi="Tahoma" w:cs="Tahoma"/>
                <w:b/>
                <w:bCs/>
                <w:sz w:val="20"/>
                <w:szCs w:val="20"/>
              </w:rPr>
            </w:pPr>
            <w:r w:rsidRPr="00075B32">
              <w:rPr>
                <w:rFonts w:ascii="Tahoma" w:hAnsi="Tahoma" w:cs="Tahoma"/>
                <w:b/>
                <w:spacing w:val="-1"/>
                <w:sz w:val="20"/>
                <w:szCs w:val="20"/>
              </w:rPr>
              <w:t>Mailing</w:t>
            </w:r>
            <w:r w:rsidRPr="00075B32">
              <w:rPr>
                <w:rFonts w:ascii="Tahoma" w:hAnsi="Tahoma" w:cs="Tahoma"/>
                <w:b/>
                <w:spacing w:val="-8"/>
                <w:sz w:val="20"/>
                <w:szCs w:val="20"/>
              </w:rPr>
              <w:t xml:space="preserve"> </w:t>
            </w:r>
            <w:r w:rsidRPr="00075B32">
              <w:rPr>
                <w:rFonts w:ascii="Tahoma" w:hAnsi="Tahoma" w:cs="Tahoma"/>
                <w:b/>
                <w:spacing w:val="-2"/>
                <w:sz w:val="20"/>
                <w:szCs w:val="20"/>
              </w:rPr>
              <w:t>address:</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5"/>
                <w:w w:val="96"/>
                <w:sz w:val="20"/>
                <w:szCs w:val="20"/>
              </w:rPr>
              <w:t xml:space="preserve"> </w:t>
            </w:r>
            <w:r w:rsidRPr="00075B32">
              <w:rPr>
                <w:rFonts w:ascii="Tahoma" w:hAnsi="Tahoma" w:cs="Tahoma"/>
                <w:i/>
                <w:spacing w:val="-3"/>
                <w:sz w:val="20"/>
                <w:szCs w:val="20"/>
              </w:rPr>
              <w:t>different</w:t>
            </w:r>
            <w:r w:rsidRPr="00075B32">
              <w:rPr>
                <w:rFonts w:ascii="Tahoma" w:hAnsi="Tahoma" w:cs="Tahoma"/>
                <w:i/>
                <w:spacing w:val="-36"/>
                <w:sz w:val="20"/>
                <w:szCs w:val="20"/>
              </w:rPr>
              <w:t xml:space="preserve"> </w:t>
            </w:r>
            <w:r w:rsidRPr="00075B32">
              <w:rPr>
                <w:rFonts w:ascii="Tahoma" w:hAnsi="Tahoma" w:cs="Tahoma"/>
                <w:i/>
                <w:spacing w:val="-2"/>
                <w:sz w:val="20"/>
                <w:szCs w:val="20"/>
              </w:rPr>
              <w:t>from</w:t>
            </w:r>
            <w:r w:rsidRPr="00075B32">
              <w:rPr>
                <w:rFonts w:ascii="Tahoma" w:hAnsi="Tahoma" w:cs="Tahoma"/>
                <w:i/>
                <w:spacing w:val="-36"/>
                <w:sz w:val="20"/>
                <w:szCs w:val="20"/>
              </w:rPr>
              <w:t xml:space="preserve"> </w:t>
            </w:r>
            <w:r w:rsidRPr="00075B32">
              <w:rPr>
                <w:rFonts w:ascii="Tahoma" w:hAnsi="Tahoma" w:cs="Tahoma"/>
                <w:i/>
                <w:spacing w:val="-2"/>
                <w:sz w:val="20"/>
                <w:szCs w:val="20"/>
              </w:rPr>
              <w:t>above)</w:t>
            </w:r>
            <w:r w:rsidR="0014603E">
              <w:rPr>
                <w:rFonts w:ascii="Tahoma" w:hAnsi="Tahoma" w:cs="Tahoma"/>
                <w:i/>
                <w:spacing w:val="-2"/>
                <w:sz w:val="20"/>
                <w:szCs w:val="20"/>
              </w:rPr>
              <w:t xml:space="preserve"> </w:t>
            </w:r>
            <w:sdt>
              <w:sdtPr>
                <w:rPr>
                  <w:rFonts w:ascii="Times New Roman" w:hAnsi="Times New Roman" w:cs="Times New Roman"/>
                  <w:spacing w:val="-2"/>
                  <w:sz w:val="20"/>
                </w:rPr>
                <w:id w:val="1560666134"/>
                <w:placeholder>
                  <w:docPart w:val="43BFDA9BAE9E4DCD93DE109E7B330AD5"/>
                </w:placeholder>
              </w:sdtPr>
              <w:sdtEndPr/>
              <w:sdtContent>
                <w:r w:rsidR="005B0E86">
                  <w:rPr>
                    <w:rFonts w:ascii="Times New Roman" w:hAnsi="Times New Roman" w:cs="Times New Roman"/>
                    <w:spacing w:val="-2"/>
                    <w:sz w:val="20"/>
                  </w:rPr>
                  <w:t>P.O. Box 4666, Pocatello, Idaho  83205</w:t>
                </w:r>
              </w:sdtContent>
            </w:sdt>
          </w:p>
        </w:tc>
      </w:tr>
      <w:tr w:rsidR="00DD2A7C" w:rsidTr="001971BF">
        <w:trPr>
          <w:trHeight w:val="331"/>
        </w:trPr>
        <w:tc>
          <w:tcPr>
            <w:tcW w:w="11160" w:type="dxa"/>
            <w:gridSpan w:val="5"/>
            <w:tcBorders>
              <w:bottom w:val="single" w:sz="4" w:space="0" w:color="auto"/>
            </w:tcBorders>
            <w:vAlign w:val="center"/>
          </w:tcPr>
          <w:p w:rsidR="00DD2A7C" w:rsidRDefault="00DD2A7C" w:rsidP="00DD321E">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5"/>
                <w:sz w:val="20"/>
                <w:szCs w:val="20"/>
              </w:rPr>
              <w:t xml:space="preserve"> </w:t>
            </w:r>
            <w:r w:rsidRPr="00075B32">
              <w:rPr>
                <w:rFonts w:ascii="Tahoma" w:hAnsi="Tahoma" w:cs="Tahoma"/>
                <w:b/>
                <w:spacing w:val="-1"/>
                <w:sz w:val="20"/>
                <w:szCs w:val="20"/>
              </w:rPr>
              <w:t>number:</w:t>
            </w:r>
            <w:r w:rsidR="0014603E">
              <w:rPr>
                <w:rFonts w:ascii="Tahoma" w:hAnsi="Tahoma" w:cs="Tahoma"/>
                <w:b/>
                <w:spacing w:val="-1"/>
                <w:sz w:val="20"/>
                <w:szCs w:val="20"/>
              </w:rPr>
              <w:t xml:space="preserve"> </w:t>
            </w:r>
            <w:sdt>
              <w:sdtPr>
                <w:rPr>
                  <w:rFonts w:ascii="Times New Roman" w:hAnsi="Times New Roman" w:cs="Times New Roman"/>
                  <w:spacing w:val="-1"/>
                  <w:sz w:val="20"/>
                </w:rPr>
                <w:id w:val="1015431093"/>
                <w:placeholder>
                  <w:docPart w:val="011EE5447E6E426D8EF7D124012A5ECF"/>
                </w:placeholder>
              </w:sdtPr>
              <w:sdtEndPr/>
              <w:sdtContent>
                <w:r w:rsidR="00DD321E">
                  <w:rPr>
                    <w:rFonts w:ascii="Times New Roman" w:hAnsi="Times New Roman" w:cs="Times New Roman"/>
                    <w:spacing w:val="-1"/>
                    <w:sz w:val="20"/>
                  </w:rPr>
                  <w:t>208-236-7111</w:t>
                </w:r>
              </w:sdtContent>
            </w:sdt>
          </w:p>
        </w:tc>
      </w:tr>
      <w:tr w:rsidR="00DD2A7C" w:rsidTr="001971BF">
        <w:trPr>
          <w:trHeight w:val="331"/>
        </w:trPr>
        <w:tc>
          <w:tcPr>
            <w:tcW w:w="11160" w:type="dxa"/>
            <w:gridSpan w:val="5"/>
            <w:shd w:val="pct10" w:color="auto" w:fill="auto"/>
            <w:vAlign w:val="center"/>
          </w:tcPr>
          <w:p w:rsidR="00DD2A7C" w:rsidRDefault="00DD2A7C" w:rsidP="0014603E">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2"/>
                <w:sz w:val="20"/>
                <w:szCs w:val="20"/>
              </w:rPr>
              <w:t xml:space="preserve"> </w:t>
            </w:r>
            <w:r w:rsidRPr="00075B32">
              <w:rPr>
                <w:rFonts w:ascii="Tahoma" w:hAnsi="Tahoma" w:cs="Tahoma"/>
                <w:b/>
                <w:spacing w:val="-1"/>
                <w:sz w:val="20"/>
                <w:szCs w:val="20"/>
              </w:rPr>
              <w:t>Chief</w:t>
            </w:r>
            <w:r w:rsidRPr="00075B32">
              <w:rPr>
                <w:rFonts w:ascii="Tahoma" w:hAnsi="Tahoma" w:cs="Tahoma"/>
                <w:b/>
                <w:spacing w:val="-2"/>
                <w:sz w:val="20"/>
                <w:szCs w:val="20"/>
              </w:rPr>
              <w:t xml:space="preserve"> Executive</w:t>
            </w:r>
            <w:r w:rsidRPr="00075B32">
              <w:rPr>
                <w:rFonts w:ascii="Tahoma" w:hAnsi="Tahoma" w:cs="Tahoma"/>
                <w:b/>
                <w:spacing w:val="-1"/>
                <w:sz w:val="20"/>
                <w:szCs w:val="20"/>
              </w:rPr>
              <w:t xml:space="preserve"> Officer</w:t>
            </w:r>
          </w:p>
        </w:tc>
      </w:tr>
      <w:tr w:rsidR="00DD2A7C" w:rsidTr="001971BF">
        <w:trPr>
          <w:trHeight w:val="331"/>
        </w:trPr>
        <w:tc>
          <w:tcPr>
            <w:tcW w:w="6390" w:type="dxa"/>
            <w:gridSpan w:val="3"/>
            <w:vAlign w:val="center"/>
          </w:tcPr>
          <w:p w:rsidR="00DD2A7C" w:rsidRDefault="00DD2A7C" w:rsidP="00DD321E">
            <w:pPr>
              <w:rPr>
                <w:rFonts w:ascii="Tahoma" w:eastAsia="Tahoma" w:hAnsi="Tahoma" w:cs="Tahoma"/>
                <w:b/>
                <w:bCs/>
                <w:sz w:val="20"/>
                <w:szCs w:val="20"/>
              </w:rPr>
            </w:pPr>
            <w:r w:rsidRPr="00075B32">
              <w:rPr>
                <w:rFonts w:ascii="Tahoma" w:hAnsi="Tahoma" w:cs="Tahoma"/>
                <w:b/>
                <w:spacing w:val="-1"/>
                <w:sz w:val="20"/>
                <w:szCs w:val="20"/>
              </w:rPr>
              <w:t>Name:</w:t>
            </w:r>
            <w:r w:rsidR="0014603E">
              <w:rPr>
                <w:rFonts w:ascii="Tahoma" w:hAnsi="Tahoma" w:cs="Tahoma"/>
                <w:b/>
                <w:spacing w:val="-1"/>
                <w:sz w:val="20"/>
                <w:szCs w:val="20"/>
              </w:rPr>
              <w:t xml:space="preserve"> </w:t>
            </w:r>
            <w:sdt>
              <w:sdtPr>
                <w:rPr>
                  <w:rFonts w:ascii="Times New Roman" w:hAnsi="Times New Roman" w:cs="Times New Roman"/>
                  <w:spacing w:val="-1"/>
                  <w:sz w:val="20"/>
                </w:rPr>
                <w:id w:val="-1592081139"/>
                <w:placeholder>
                  <w:docPart w:val="C9A60E270B9E484EB6414027D928FD19"/>
                </w:placeholder>
              </w:sdtPr>
              <w:sdtEndPr/>
              <w:sdtContent>
                <w:r w:rsidR="00DD321E">
                  <w:rPr>
                    <w:rFonts w:ascii="Times New Roman" w:hAnsi="Times New Roman" w:cs="Times New Roman"/>
                    <w:spacing w:val="-1"/>
                    <w:sz w:val="20"/>
                  </w:rPr>
                  <w:t>Lorin Nielsen</w:t>
                </w:r>
              </w:sdtContent>
            </w:sdt>
          </w:p>
        </w:tc>
        <w:tc>
          <w:tcPr>
            <w:tcW w:w="4770" w:type="dxa"/>
            <w:gridSpan w:val="2"/>
            <w:vAlign w:val="center"/>
          </w:tcPr>
          <w:p w:rsidR="00DD2A7C" w:rsidRDefault="00DD2A7C" w:rsidP="004250F5">
            <w:pPr>
              <w:rPr>
                <w:rFonts w:ascii="Tahoma" w:eastAsia="Tahoma" w:hAnsi="Tahoma" w:cs="Tahoma"/>
                <w:b/>
                <w:bCs/>
                <w:sz w:val="20"/>
                <w:szCs w:val="20"/>
              </w:rPr>
            </w:pPr>
            <w:r w:rsidRPr="00075B32">
              <w:rPr>
                <w:rFonts w:ascii="Tahoma" w:hAnsi="Tahoma" w:cs="Tahoma"/>
                <w:b/>
                <w:sz w:val="20"/>
                <w:szCs w:val="20"/>
              </w:rPr>
              <w:t>Title:</w:t>
            </w:r>
            <w:r w:rsidR="0014603E">
              <w:rPr>
                <w:rFonts w:ascii="Tahoma" w:hAnsi="Tahoma" w:cs="Tahoma"/>
                <w:b/>
                <w:sz w:val="20"/>
                <w:szCs w:val="20"/>
              </w:rPr>
              <w:t xml:space="preserve"> </w:t>
            </w:r>
            <w:sdt>
              <w:sdtPr>
                <w:rPr>
                  <w:rFonts w:ascii="Times New Roman" w:hAnsi="Times New Roman" w:cs="Times New Roman"/>
                  <w:sz w:val="20"/>
                </w:rPr>
                <w:id w:val="-1617820979"/>
                <w:placeholder>
                  <w:docPart w:val="A3559C1A7F2241878CB35C2A692F2375"/>
                </w:placeholder>
              </w:sdtPr>
              <w:sdtEndPr/>
              <w:sdtContent>
                <w:r w:rsidR="004250F5">
                  <w:rPr>
                    <w:rFonts w:ascii="Times New Roman" w:hAnsi="Times New Roman" w:cs="Times New Roman"/>
                    <w:sz w:val="20"/>
                  </w:rPr>
                  <w:t>Sheriff</w:t>
                </w:r>
              </w:sdtContent>
            </w:sdt>
          </w:p>
        </w:tc>
      </w:tr>
      <w:tr w:rsidR="00DD2A7C" w:rsidTr="001971BF">
        <w:trPr>
          <w:trHeight w:val="331"/>
        </w:trPr>
        <w:tc>
          <w:tcPr>
            <w:tcW w:w="6390" w:type="dxa"/>
            <w:gridSpan w:val="3"/>
            <w:tcBorders>
              <w:bottom w:val="single" w:sz="4" w:space="0" w:color="auto"/>
            </w:tcBorders>
            <w:vAlign w:val="center"/>
          </w:tcPr>
          <w:p w:rsidR="00DD2A7C" w:rsidRDefault="00DD2A7C" w:rsidP="004250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sidR="0014603E">
              <w:rPr>
                <w:rFonts w:ascii="Tahoma" w:hAnsi="Tahoma" w:cs="Tahoma"/>
                <w:b/>
                <w:spacing w:val="-1"/>
                <w:sz w:val="20"/>
                <w:szCs w:val="20"/>
              </w:rPr>
              <w:t xml:space="preserve"> </w:t>
            </w:r>
            <w:sdt>
              <w:sdtPr>
                <w:rPr>
                  <w:rFonts w:ascii="Times New Roman" w:hAnsi="Times New Roman" w:cs="Times New Roman"/>
                  <w:spacing w:val="-1"/>
                  <w:sz w:val="20"/>
                </w:rPr>
                <w:id w:val="-633405251"/>
                <w:placeholder>
                  <w:docPart w:val="A5816B7FA66D46219FBBDFF6E7C3F83C"/>
                </w:placeholder>
              </w:sdtPr>
              <w:sdtEndPr/>
              <w:sdtContent>
                <w:r w:rsidR="004250F5">
                  <w:rPr>
                    <w:rFonts w:ascii="Times New Roman" w:hAnsi="Times New Roman" w:cs="Times New Roman"/>
                    <w:spacing w:val="-1"/>
                    <w:sz w:val="20"/>
                  </w:rPr>
                  <w:t>sheriff@bannockcounty.us</w:t>
                </w:r>
              </w:sdtContent>
            </w:sdt>
          </w:p>
        </w:tc>
        <w:tc>
          <w:tcPr>
            <w:tcW w:w="4770" w:type="dxa"/>
            <w:gridSpan w:val="2"/>
            <w:tcBorders>
              <w:bottom w:val="single" w:sz="4" w:space="0" w:color="auto"/>
            </w:tcBorders>
            <w:vAlign w:val="center"/>
          </w:tcPr>
          <w:p w:rsidR="00DD2A7C" w:rsidRDefault="00DD2A7C" w:rsidP="004250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sidR="0014603E">
              <w:rPr>
                <w:rFonts w:ascii="Tahoma" w:hAnsi="Tahoma" w:cs="Tahoma"/>
                <w:b/>
                <w:spacing w:val="-1"/>
                <w:sz w:val="20"/>
                <w:szCs w:val="20"/>
              </w:rPr>
              <w:t xml:space="preserve"> </w:t>
            </w:r>
            <w:sdt>
              <w:sdtPr>
                <w:rPr>
                  <w:rFonts w:ascii="Times New Roman" w:hAnsi="Times New Roman" w:cs="Times New Roman"/>
                  <w:spacing w:val="-1"/>
                  <w:sz w:val="20"/>
                </w:rPr>
                <w:id w:val="-551001973"/>
                <w:placeholder>
                  <w:docPart w:val="9FBE4207F0E544EBA0DF714E76E2591A"/>
                </w:placeholder>
              </w:sdtPr>
              <w:sdtEndPr/>
              <w:sdtContent>
                <w:r w:rsidR="004250F5">
                  <w:rPr>
                    <w:rFonts w:ascii="Times New Roman" w:hAnsi="Times New Roman" w:cs="Times New Roman"/>
                    <w:spacing w:val="-1"/>
                    <w:sz w:val="20"/>
                  </w:rPr>
                  <w:t>208-236-7116</w:t>
                </w:r>
              </w:sdtContent>
            </w:sdt>
          </w:p>
        </w:tc>
      </w:tr>
      <w:tr w:rsidR="00DD2A7C" w:rsidTr="001971BF">
        <w:trPr>
          <w:trHeight w:val="331"/>
        </w:trPr>
        <w:tc>
          <w:tcPr>
            <w:tcW w:w="11160" w:type="dxa"/>
            <w:gridSpan w:val="5"/>
            <w:shd w:val="pct10" w:color="auto" w:fill="auto"/>
            <w:vAlign w:val="center"/>
          </w:tcPr>
          <w:p w:rsidR="00DD2A7C" w:rsidRDefault="00DD2A7C" w:rsidP="0014603E">
            <w:pPr>
              <w:rPr>
                <w:rFonts w:ascii="Tahoma" w:eastAsia="Tahoma" w:hAnsi="Tahoma" w:cs="Tahoma"/>
                <w:b/>
                <w:bCs/>
                <w:sz w:val="20"/>
                <w:szCs w:val="20"/>
              </w:rPr>
            </w:pPr>
            <w:r w:rsidRPr="008A06D3">
              <w:rPr>
                <w:rFonts w:ascii="Tahoma" w:hAnsi="Tahoma" w:cs="Tahoma"/>
                <w:b/>
                <w:spacing w:val="-1"/>
                <w:sz w:val="20"/>
                <w:szCs w:val="20"/>
              </w:rPr>
              <w:t>Agency-Wide</w:t>
            </w:r>
            <w:r w:rsidRPr="00075B32">
              <w:rPr>
                <w:rFonts w:ascii="Tahoma" w:hAnsi="Tahoma" w:cs="Tahoma"/>
                <w:b/>
                <w:spacing w:val="-1"/>
                <w:sz w:val="20"/>
                <w:szCs w:val="20"/>
              </w:rPr>
              <w:t xml:space="preserve"> </w:t>
            </w:r>
            <w:r w:rsidRPr="008A06D3">
              <w:rPr>
                <w:rFonts w:ascii="Tahoma" w:hAnsi="Tahoma" w:cs="Tahoma"/>
                <w:b/>
                <w:spacing w:val="-1"/>
                <w:sz w:val="20"/>
                <w:szCs w:val="20"/>
              </w:rPr>
              <w:t>PREA</w:t>
            </w:r>
            <w:r w:rsidRPr="00075B32">
              <w:rPr>
                <w:rFonts w:ascii="Tahoma" w:hAnsi="Tahoma" w:cs="Tahoma"/>
                <w:b/>
                <w:spacing w:val="-1"/>
                <w:sz w:val="20"/>
                <w:szCs w:val="20"/>
              </w:rPr>
              <w:t xml:space="preserve"> </w:t>
            </w:r>
            <w:r w:rsidRPr="008A06D3">
              <w:rPr>
                <w:rFonts w:ascii="Tahoma" w:hAnsi="Tahoma" w:cs="Tahoma"/>
                <w:b/>
                <w:spacing w:val="-1"/>
                <w:sz w:val="20"/>
                <w:szCs w:val="20"/>
              </w:rPr>
              <w:t>Coordinator</w:t>
            </w:r>
          </w:p>
        </w:tc>
      </w:tr>
      <w:tr w:rsidR="00DD2A7C" w:rsidTr="001971BF">
        <w:trPr>
          <w:trHeight w:val="331"/>
        </w:trPr>
        <w:tc>
          <w:tcPr>
            <w:tcW w:w="6390" w:type="dxa"/>
            <w:gridSpan w:val="3"/>
            <w:vAlign w:val="center"/>
          </w:tcPr>
          <w:p w:rsidR="00DD2A7C" w:rsidRDefault="00DD2A7C" w:rsidP="004250F5">
            <w:pPr>
              <w:rPr>
                <w:rFonts w:ascii="Tahoma" w:eastAsia="Tahoma" w:hAnsi="Tahoma" w:cs="Tahoma"/>
                <w:b/>
                <w:bCs/>
                <w:sz w:val="20"/>
                <w:szCs w:val="20"/>
              </w:rPr>
            </w:pPr>
            <w:r w:rsidRPr="00075B32">
              <w:rPr>
                <w:rFonts w:ascii="Tahoma" w:hAnsi="Tahoma" w:cs="Tahoma"/>
                <w:b/>
                <w:spacing w:val="-1"/>
                <w:sz w:val="20"/>
                <w:szCs w:val="20"/>
              </w:rPr>
              <w:t>Name:</w:t>
            </w:r>
            <w:r w:rsidR="0014603E">
              <w:rPr>
                <w:rFonts w:ascii="Tahoma" w:hAnsi="Tahoma" w:cs="Tahoma"/>
                <w:b/>
                <w:spacing w:val="-1"/>
                <w:sz w:val="20"/>
                <w:szCs w:val="20"/>
              </w:rPr>
              <w:t xml:space="preserve"> </w:t>
            </w:r>
            <w:sdt>
              <w:sdtPr>
                <w:rPr>
                  <w:rFonts w:ascii="Times New Roman" w:hAnsi="Times New Roman" w:cs="Times New Roman"/>
                  <w:spacing w:val="-1"/>
                  <w:sz w:val="20"/>
                </w:rPr>
                <w:id w:val="-518769431"/>
                <w:placeholder>
                  <w:docPart w:val="1B367A2440AB4F0AAF017C36FF7DA595"/>
                </w:placeholder>
              </w:sdtPr>
              <w:sdtEndPr/>
              <w:sdtContent>
                <w:r w:rsidR="004250F5">
                  <w:rPr>
                    <w:rFonts w:ascii="Times New Roman" w:hAnsi="Times New Roman" w:cs="Times New Roman"/>
                    <w:spacing w:val="-1"/>
                    <w:sz w:val="20"/>
                  </w:rPr>
                  <w:t>Capt. Tad Bybee</w:t>
                </w:r>
              </w:sdtContent>
            </w:sdt>
          </w:p>
        </w:tc>
        <w:tc>
          <w:tcPr>
            <w:tcW w:w="4770" w:type="dxa"/>
            <w:gridSpan w:val="2"/>
            <w:vAlign w:val="center"/>
          </w:tcPr>
          <w:p w:rsidR="00DD2A7C" w:rsidRDefault="00DD2A7C" w:rsidP="004250F5">
            <w:pPr>
              <w:rPr>
                <w:rFonts w:ascii="Tahoma" w:eastAsia="Tahoma" w:hAnsi="Tahoma" w:cs="Tahoma"/>
                <w:b/>
                <w:bCs/>
                <w:sz w:val="20"/>
                <w:szCs w:val="20"/>
              </w:rPr>
            </w:pPr>
            <w:r w:rsidRPr="00075B32">
              <w:rPr>
                <w:rFonts w:ascii="Tahoma" w:hAnsi="Tahoma" w:cs="Tahoma"/>
                <w:b/>
                <w:sz w:val="20"/>
                <w:szCs w:val="20"/>
              </w:rPr>
              <w:t>Title:</w:t>
            </w:r>
            <w:r w:rsidR="0014603E">
              <w:rPr>
                <w:rFonts w:ascii="Tahoma" w:hAnsi="Tahoma" w:cs="Tahoma"/>
                <w:b/>
                <w:sz w:val="20"/>
                <w:szCs w:val="20"/>
              </w:rPr>
              <w:t xml:space="preserve"> </w:t>
            </w:r>
            <w:sdt>
              <w:sdtPr>
                <w:rPr>
                  <w:rFonts w:ascii="Times New Roman" w:hAnsi="Times New Roman" w:cs="Times New Roman"/>
                  <w:sz w:val="20"/>
                </w:rPr>
                <w:id w:val="2044864068"/>
                <w:placeholder>
                  <w:docPart w:val="BB1D30EF8A51449F9A081E6838C4A612"/>
                </w:placeholder>
              </w:sdtPr>
              <w:sdtEndPr/>
              <w:sdtContent>
                <w:r w:rsidR="004250F5">
                  <w:rPr>
                    <w:rFonts w:ascii="Times New Roman" w:hAnsi="Times New Roman" w:cs="Times New Roman"/>
                    <w:sz w:val="20"/>
                  </w:rPr>
                  <w:t>Jail Administratrator</w:t>
                </w:r>
              </w:sdtContent>
            </w:sdt>
          </w:p>
        </w:tc>
      </w:tr>
      <w:tr w:rsidR="00DD2A7C" w:rsidTr="001971BF">
        <w:trPr>
          <w:trHeight w:val="331"/>
        </w:trPr>
        <w:tc>
          <w:tcPr>
            <w:tcW w:w="6390" w:type="dxa"/>
            <w:gridSpan w:val="3"/>
            <w:vAlign w:val="center"/>
          </w:tcPr>
          <w:p w:rsidR="00DD2A7C" w:rsidRDefault="00DD2A7C" w:rsidP="004250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sidR="0014603E">
              <w:rPr>
                <w:rFonts w:ascii="Tahoma" w:hAnsi="Tahoma" w:cs="Tahoma"/>
                <w:b/>
                <w:spacing w:val="-1"/>
                <w:sz w:val="20"/>
                <w:szCs w:val="20"/>
              </w:rPr>
              <w:t xml:space="preserve"> </w:t>
            </w:r>
            <w:sdt>
              <w:sdtPr>
                <w:rPr>
                  <w:rFonts w:ascii="Times New Roman" w:hAnsi="Times New Roman" w:cs="Times New Roman"/>
                  <w:spacing w:val="-1"/>
                  <w:sz w:val="20"/>
                </w:rPr>
                <w:id w:val="1222019817"/>
                <w:placeholder>
                  <w:docPart w:val="98315D3CAF2147C7859227302D5B1316"/>
                </w:placeholder>
              </w:sdtPr>
              <w:sdtEndPr/>
              <w:sdtContent>
                <w:r w:rsidR="004250F5">
                  <w:rPr>
                    <w:rFonts w:ascii="Times New Roman" w:hAnsi="Times New Roman" w:cs="Times New Roman"/>
                    <w:spacing w:val="-1"/>
                    <w:sz w:val="20"/>
                  </w:rPr>
                  <w:t>tadb@bannockcounty.us</w:t>
                </w:r>
              </w:sdtContent>
            </w:sdt>
          </w:p>
        </w:tc>
        <w:tc>
          <w:tcPr>
            <w:tcW w:w="4770" w:type="dxa"/>
            <w:gridSpan w:val="2"/>
            <w:vAlign w:val="center"/>
          </w:tcPr>
          <w:p w:rsidR="00DD2A7C" w:rsidRDefault="00DD2A7C" w:rsidP="0014603E">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sidR="0014603E">
              <w:rPr>
                <w:rFonts w:ascii="Tahoma" w:hAnsi="Tahoma" w:cs="Tahoma"/>
                <w:b/>
                <w:spacing w:val="-1"/>
                <w:sz w:val="20"/>
                <w:szCs w:val="20"/>
              </w:rPr>
              <w:t xml:space="preserve"> </w:t>
            </w:r>
            <w:sdt>
              <w:sdtPr>
                <w:rPr>
                  <w:rFonts w:ascii="Times New Roman" w:hAnsi="Times New Roman" w:cs="Times New Roman"/>
                  <w:spacing w:val="-1"/>
                  <w:sz w:val="20"/>
                </w:rPr>
                <w:id w:val="1892917466"/>
                <w:placeholder>
                  <w:docPart w:val="010FD47E43C44A7C8E76C2DB692E6317"/>
                </w:placeholder>
                <w:showingPlcHdr/>
              </w:sdtPr>
              <w:sdtEndPr/>
              <w:sdtContent>
                <w:r w:rsidR="0014603E" w:rsidRPr="001971BF">
                  <w:rPr>
                    <w:rStyle w:val="PlaceholderText"/>
                    <w:rFonts w:ascii="Times New Roman" w:hAnsi="Times New Roman" w:cs="Times New Roman"/>
                    <w:sz w:val="20"/>
                  </w:rPr>
                  <w:t>Click here to enter text.</w:t>
                </w:r>
              </w:sdtContent>
            </w:sdt>
          </w:p>
        </w:tc>
      </w:tr>
    </w:tbl>
    <w:p w:rsidR="008B171D" w:rsidRPr="008A06D3" w:rsidRDefault="008B171D" w:rsidP="008A06D3">
      <w:pPr>
        <w:pStyle w:val="TableParagraph"/>
        <w:spacing w:before="15"/>
        <w:ind w:left="80"/>
        <w:rPr>
          <w:rFonts w:ascii="Tahoma" w:hAnsi="Tahoma" w:cs="Tahoma"/>
          <w:b/>
          <w:spacing w:val="-1"/>
          <w:sz w:val="20"/>
          <w:szCs w:val="20"/>
        </w:rPr>
        <w:sectPr w:rsidR="008B171D" w:rsidRPr="008A06D3" w:rsidSect="00967F33">
          <w:footerReference w:type="default" r:id="rId13"/>
          <w:type w:val="continuous"/>
          <w:pgSz w:w="12240" w:h="15840"/>
          <w:pgMar w:top="720" w:right="500" w:bottom="580" w:left="520" w:header="720" w:footer="432" w:gutter="0"/>
          <w:pgNumType w:start="1"/>
          <w:cols w:space="720"/>
          <w:docGrid w:linePitch="299"/>
        </w:sectPr>
      </w:pPr>
    </w:p>
    <w:p w:rsidR="008B171D" w:rsidRPr="00E506FE" w:rsidRDefault="000F7B6B" w:rsidP="00E506FE">
      <w:pPr>
        <w:pStyle w:val="Heading1"/>
        <w:spacing w:before="18"/>
        <w:ind w:left="0" w:firstLine="0"/>
        <w:jc w:val="center"/>
        <w:rPr>
          <w:rFonts w:cs="Tahoma"/>
          <w:b w:val="0"/>
          <w:bCs w:val="0"/>
          <w:sz w:val="20"/>
          <w:szCs w:val="20"/>
        </w:rPr>
      </w:pPr>
      <w:r w:rsidRPr="00E506FE">
        <w:rPr>
          <w:rFonts w:cs="Tahoma"/>
          <w:sz w:val="20"/>
          <w:szCs w:val="20"/>
        </w:rPr>
        <w:lastRenderedPageBreak/>
        <w:t>AUDIT</w:t>
      </w:r>
      <w:r w:rsidRPr="00E506FE">
        <w:rPr>
          <w:rFonts w:cs="Tahoma"/>
          <w:spacing w:val="-33"/>
          <w:sz w:val="20"/>
          <w:szCs w:val="20"/>
        </w:rPr>
        <w:t xml:space="preserve"> </w:t>
      </w:r>
      <w:r w:rsidRPr="00E506FE">
        <w:rPr>
          <w:rFonts w:cs="Tahoma"/>
          <w:spacing w:val="-1"/>
          <w:sz w:val="20"/>
          <w:szCs w:val="20"/>
        </w:rPr>
        <w:t>FINDINGS</w:t>
      </w:r>
    </w:p>
    <w:p w:rsidR="008B171D" w:rsidRPr="00E506FE" w:rsidRDefault="008B171D" w:rsidP="003653C6">
      <w:pPr>
        <w:rPr>
          <w:rFonts w:ascii="Tahoma" w:eastAsia="Tahoma" w:hAnsi="Tahoma" w:cs="Tahoma"/>
          <w:b/>
          <w:bCs/>
          <w:sz w:val="20"/>
          <w:szCs w:val="20"/>
        </w:rPr>
      </w:pPr>
    </w:p>
    <w:p w:rsidR="008B171D" w:rsidRPr="00E506FE" w:rsidRDefault="00967F33" w:rsidP="003653C6">
      <w:pPr>
        <w:pStyle w:val="Heading2"/>
        <w:ind w:left="0"/>
        <w:rPr>
          <w:rFonts w:cs="Tahoma"/>
          <w:b w:val="0"/>
          <w:bCs w:val="0"/>
          <w:sz w:val="20"/>
          <w:szCs w:val="20"/>
        </w:rPr>
      </w:pPr>
      <w:r>
        <w:rPr>
          <w:rFonts w:cs="Tahoma"/>
          <w:spacing w:val="-2"/>
          <w:sz w:val="20"/>
          <w:szCs w:val="20"/>
        </w:rPr>
        <w:t>NARRATIVE</w:t>
      </w:r>
    </w:p>
    <w:p w:rsidR="008B171D" w:rsidRPr="00E506FE" w:rsidRDefault="008B171D" w:rsidP="003653C6">
      <w:pPr>
        <w:rPr>
          <w:rFonts w:ascii="Tahoma" w:eastAsia="Tahoma" w:hAnsi="Tahoma" w:cs="Tahoma"/>
          <w:b/>
          <w:bCs/>
          <w:sz w:val="20"/>
          <w:szCs w:val="20"/>
        </w:rPr>
      </w:pPr>
    </w:p>
    <w:sdt>
      <w:sdtPr>
        <w:rPr>
          <w:rFonts w:ascii="Times New Roman" w:eastAsia="Tahoma" w:hAnsi="Times New Roman" w:cs="Times New Roman"/>
          <w:sz w:val="20"/>
          <w:szCs w:val="20"/>
        </w:rPr>
        <w:id w:val="1904872166"/>
        <w:placeholder>
          <w:docPart w:val="1BB0C9DC6E1B450C89CD32F30EB07F8D"/>
        </w:placeholder>
      </w:sdtPr>
      <w:sdtEndPr/>
      <w:sdtContent>
        <w:p w:rsidR="00AF52EB" w:rsidRPr="00AF52EB" w:rsidRDefault="00AF52EB" w:rsidP="00AF52EB">
          <w:pPr>
            <w:rPr>
              <w:rFonts w:ascii="Times New Roman" w:eastAsia="Tahoma" w:hAnsi="Times New Roman" w:cs="Times New Roman"/>
              <w:sz w:val="20"/>
              <w:szCs w:val="20"/>
            </w:rPr>
          </w:pPr>
          <w:r w:rsidRPr="00AF52EB">
            <w:rPr>
              <w:rFonts w:ascii="Times New Roman" w:eastAsia="Tahoma" w:hAnsi="Times New Roman" w:cs="Times New Roman"/>
              <w:sz w:val="20"/>
              <w:szCs w:val="20"/>
            </w:rPr>
            <w:t xml:space="preserve">The </w:t>
          </w:r>
          <w:r w:rsidR="009A6A4E">
            <w:rPr>
              <w:rFonts w:ascii="Times New Roman" w:eastAsia="Tahoma" w:hAnsi="Times New Roman" w:cs="Times New Roman"/>
              <w:sz w:val="20"/>
              <w:szCs w:val="20"/>
            </w:rPr>
            <w:t xml:space="preserve">Prison Rape Elimination Act (PREA) on-site </w:t>
          </w:r>
          <w:r w:rsidRPr="00AF52EB">
            <w:rPr>
              <w:rFonts w:ascii="Times New Roman" w:eastAsia="Tahoma" w:hAnsi="Times New Roman" w:cs="Times New Roman"/>
              <w:sz w:val="20"/>
              <w:szCs w:val="20"/>
            </w:rPr>
            <w:t>audit of the Bannock County Detention Center</w:t>
          </w:r>
          <w:r w:rsidR="009A6A4E">
            <w:rPr>
              <w:rFonts w:ascii="Times New Roman" w:eastAsia="Tahoma" w:hAnsi="Times New Roman" w:cs="Times New Roman"/>
              <w:sz w:val="20"/>
              <w:szCs w:val="20"/>
            </w:rPr>
            <w:t xml:space="preserve"> in Pocatello, Idaho</w:t>
          </w:r>
          <w:r w:rsidRPr="00AF52EB">
            <w:rPr>
              <w:rFonts w:ascii="Times New Roman" w:eastAsia="Tahoma" w:hAnsi="Times New Roman" w:cs="Times New Roman"/>
              <w:sz w:val="20"/>
              <w:szCs w:val="20"/>
            </w:rPr>
            <w:t xml:space="preserve"> was conducted on August 1 - 4, 2016 by Cynthia</w:t>
          </w:r>
          <w:r w:rsidR="009A6A4E">
            <w:rPr>
              <w:rFonts w:ascii="Times New Roman" w:eastAsia="Tahoma" w:hAnsi="Times New Roman" w:cs="Times New Roman"/>
              <w:sz w:val="20"/>
              <w:szCs w:val="20"/>
            </w:rPr>
            <w:t xml:space="preserve"> Malm from Pocatello, Idaho, a U.S. Department of Justice Certified PREA auditor for adult facilities.  Pre-audit preparation included a thorough review of all documentation and materials submitted by the facility on a flash drive along with the data included in the completed Pre-Audit Questionnaire.  The auditor reviewed documentation that included agency policies and procedures, detention policies and procedures, forms, education materials, training curriculum, organizational charts, mission statements, posters, inmate handbooks, flyers, website information, and other PREA related materials that were provided to demonstrate compliance with the PREA standards.</w:t>
          </w:r>
          <w:r w:rsidR="00880F06">
            <w:rPr>
              <w:rFonts w:ascii="Times New Roman" w:eastAsia="Tahoma" w:hAnsi="Times New Roman" w:cs="Times New Roman"/>
              <w:sz w:val="20"/>
              <w:szCs w:val="20"/>
            </w:rPr>
            <w:t xml:space="preserve">  This review prompted a series of questions that were noted on the auditor’s compliance tool and the auditor posed the questions to the PREA Coordinator at the on-site audit.</w:t>
          </w:r>
        </w:p>
        <w:p w:rsidR="00AF52EB" w:rsidRPr="00AF52EB" w:rsidRDefault="00AF52EB" w:rsidP="00AF52EB">
          <w:pPr>
            <w:rPr>
              <w:rFonts w:ascii="Times New Roman" w:eastAsia="Tahoma" w:hAnsi="Times New Roman" w:cs="Times New Roman"/>
              <w:sz w:val="20"/>
              <w:szCs w:val="20"/>
            </w:rPr>
          </w:pPr>
        </w:p>
        <w:p w:rsidR="00AF52EB" w:rsidRDefault="00AF52EB" w:rsidP="00AF52EB">
          <w:pPr>
            <w:rPr>
              <w:rFonts w:ascii="Times New Roman" w:eastAsia="Tahoma" w:hAnsi="Times New Roman" w:cs="Times New Roman"/>
              <w:sz w:val="20"/>
              <w:szCs w:val="20"/>
            </w:rPr>
          </w:pPr>
          <w:r w:rsidRPr="00AF52EB">
            <w:rPr>
              <w:rFonts w:ascii="Times New Roman" w:eastAsia="Tahoma" w:hAnsi="Times New Roman" w:cs="Times New Roman"/>
              <w:sz w:val="20"/>
              <w:szCs w:val="20"/>
            </w:rPr>
            <w:t>An entrance meeting was held with Capt. Tad Bybee, the Jail Administrator</w:t>
          </w:r>
          <w:r w:rsidR="00880F06">
            <w:rPr>
              <w:rFonts w:ascii="Times New Roman" w:eastAsia="Tahoma" w:hAnsi="Times New Roman" w:cs="Times New Roman"/>
              <w:sz w:val="20"/>
              <w:szCs w:val="20"/>
            </w:rPr>
            <w:t>/PREA Coordinator</w:t>
          </w:r>
          <w:r w:rsidRPr="00AF52EB">
            <w:rPr>
              <w:rFonts w:ascii="Times New Roman" w:eastAsia="Tahoma" w:hAnsi="Times New Roman" w:cs="Times New Roman"/>
              <w:sz w:val="20"/>
              <w:szCs w:val="20"/>
            </w:rPr>
            <w:t xml:space="preserve"> and Sheriff Lor</w:t>
          </w:r>
          <w:r w:rsidR="00880F06">
            <w:rPr>
              <w:rFonts w:ascii="Times New Roman" w:eastAsia="Tahoma" w:hAnsi="Times New Roman" w:cs="Times New Roman"/>
              <w:sz w:val="20"/>
              <w:szCs w:val="20"/>
            </w:rPr>
            <w:t>in Niel</w:t>
          </w:r>
          <w:r w:rsidR="00F113BC">
            <w:rPr>
              <w:rFonts w:ascii="Times New Roman" w:eastAsia="Tahoma" w:hAnsi="Times New Roman" w:cs="Times New Roman"/>
              <w:sz w:val="20"/>
              <w:szCs w:val="20"/>
            </w:rPr>
            <w:t>sen</w:t>
          </w:r>
          <w:r w:rsidR="00B922A2">
            <w:rPr>
              <w:rFonts w:ascii="Times New Roman" w:eastAsia="Tahoma" w:hAnsi="Times New Roman" w:cs="Times New Roman"/>
              <w:sz w:val="20"/>
              <w:szCs w:val="20"/>
            </w:rPr>
            <w:t xml:space="preserve"> of the Bannock County Sheriff’s Office</w:t>
          </w:r>
          <w:r w:rsidR="00F113BC">
            <w:rPr>
              <w:rFonts w:ascii="Times New Roman" w:eastAsia="Tahoma" w:hAnsi="Times New Roman" w:cs="Times New Roman"/>
              <w:sz w:val="20"/>
              <w:szCs w:val="20"/>
            </w:rPr>
            <w:t>.  Capt. Bybee provided</w:t>
          </w:r>
          <w:r w:rsidR="00880F06">
            <w:rPr>
              <w:rFonts w:ascii="Times New Roman" w:eastAsia="Tahoma" w:hAnsi="Times New Roman" w:cs="Times New Roman"/>
              <w:sz w:val="20"/>
              <w:szCs w:val="20"/>
            </w:rPr>
            <w:t xml:space="preserve"> the auditor</w:t>
          </w:r>
          <w:r w:rsidRPr="00AF52EB">
            <w:rPr>
              <w:rFonts w:ascii="Times New Roman" w:eastAsia="Tahoma" w:hAnsi="Times New Roman" w:cs="Times New Roman"/>
              <w:sz w:val="20"/>
              <w:szCs w:val="20"/>
            </w:rPr>
            <w:t xml:space="preserve"> a list of all of the staff of the facility and their schedules, including specialized staff</w:t>
          </w:r>
          <w:r w:rsidR="00B922A2">
            <w:rPr>
              <w:rFonts w:ascii="Times New Roman" w:eastAsia="Tahoma" w:hAnsi="Times New Roman" w:cs="Times New Roman"/>
              <w:sz w:val="20"/>
              <w:szCs w:val="20"/>
            </w:rPr>
            <w:t>,</w:t>
          </w:r>
          <w:r w:rsidRPr="00AF52EB">
            <w:rPr>
              <w:rFonts w:ascii="Times New Roman" w:eastAsia="Tahoma" w:hAnsi="Times New Roman" w:cs="Times New Roman"/>
              <w:sz w:val="20"/>
              <w:szCs w:val="20"/>
            </w:rPr>
            <w:t xml:space="preserve"> and a list of all of the inmates in the facility and where they were housed.</w:t>
          </w:r>
          <w:r w:rsidR="00880F06">
            <w:rPr>
              <w:rFonts w:ascii="Times New Roman" w:eastAsia="Tahoma" w:hAnsi="Times New Roman" w:cs="Times New Roman"/>
              <w:sz w:val="20"/>
              <w:szCs w:val="20"/>
            </w:rPr>
            <w:t xml:space="preserve">  The auditor explained the process of the audit and answered any questions the agency had about the audit process.</w:t>
          </w:r>
        </w:p>
        <w:p w:rsidR="00880F06" w:rsidRDefault="00880F06" w:rsidP="00AF52EB">
          <w:pPr>
            <w:rPr>
              <w:rFonts w:ascii="Times New Roman" w:eastAsia="Tahoma" w:hAnsi="Times New Roman" w:cs="Times New Roman"/>
              <w:sz w:val="20"/>
              <w:szCs w:val="20"/>
            </w:rPr>
          </w:pPr>
        </w:p>
        <w:p w:rsidR="000C07FB" w:rsidRDefault="00880F06" w:rsidP="000C07FB">
          <w:pPr>
            <w:rPr>
              <w:rFonts w:ascii="Times New Roman" w:eastAsia="Tahoma" w:hAnsi="Times New Roman" w:cs="Times New Roman"/>
              <w:sz w:val="20"/>
              <w:szCs w:val="20"/>
            </w:rPr>
          </w:pPr>
          <w:r>
            <w:rPr>
              <w:rFonts w:ascii="Times New Roman" w:eastAsia="Tahoma" w:hAnsi="Times New Roman" w:cs="Times New Roman"/>
              <w:sz w:val="20"/>
              <w:szCs w:val="20"/>
            </w:rPr>
            <w:t>During the three and one half days of the on-site audit, the auditor was provided a private room in the facility from which to work and conduct confidential interviews of staff.  The auditor was also provided a private interview room, within the security perimeter of the detention center, to conduct confidential interviews with inmate</w:t>
          </w:r>
          <w:r w:rsidR="00B05896">
            <w:rPr>
              <w:rFonts w:ascii="Times New Roman" w:eastAsia="Tahoma" w:hAnsi="Times New Roman" w:cs="Times New Roman"/>
              <w:sz w:val="20"/>
              <w:szCs w:val="20"/>
            </w:rPr>
            <w:t>s</w:t>
          </w:r>
          <w:r>
            <w:rPr>
              <w:rFonts w:ascii="Times New Roman" w:eastAsia="Tahoma" w:hAnsi="Times New Roman" w:cs="Times New Roman"/>
              <w:sz w:val="20"/>
              <w:szCs w:val="20"/>
            </w:rPr>
            <w:t>.</w:t>
          </w:r>
          <w:r w:rsidR="00B05896">
            <w:rPr>
              <w:rFonts w:ascii="Times New Roman" w:eastAsia="Tahoma" w:hAnsi="Times New Roman" w:cs="Times New Roman"/>
              <w:sz w:val="20"/>
              <w:szCs w:val="20"/>
            </w:rPr>
            <w:t xml:space="preserve">  Formal personal interviews were conducted with facility staff, inmates, and contract employees.  The auditor interviewed a total of ten inmates who were randomly selected from </w:t>
          </w:r>
          <w:r w:rsidR="00B922A2">
            <w:rPr>
              <w:rFonts w:ascii="Times New Roman" w:eastAsia="Tahoma" w:hAnsi="Times New Roman" w:cs="Times New Roman"/>
              <w:sz w:val="20"/>
              <w:szCs w:val="20"/>
            </w:rPr>
            <w:t xml:space="preserve">each of </w:t>
          </w:r>
          <w:r w:rsidR="00B05896">
            <w:rPr>
              <w:rFonts w:ascii="Times New Roman" w:eastAsia="Tahoma" w:hAnsi="Times New Roman" w:cs="Times New Roman"/>
              <w:sz w:val="20"/>
              <w:szCs w:val="20"/>
            </w:rPr>
            <w:t>the nine housing units in the detention center.  There were no youthful, transgender, intersex, disabled, or non-English speaking inmates incarcerated in the facility to interview.  There were no inmates in segregated housing who had been a victim of sexual abuse fo</w:t>
          </w:r>
          <w:r w:rsidR="00613EF9">
            <w:rPr>
              <w:rFonts w:ascii="Times New Roman" w:eastAsia="Tahoma" w:hAnsi="Times New Roman" w:cs="Times New Roman"/>
              <w:sz w:val="20"/>
              <w:szCs w:val="20"/>
            </w:rPr>
            <w:t>r the auditor</w:t>
          </w:r>
          <w:r w:rsidR="00B05896">
            <w:rPr>
              <w:rFonts w:ascii="Times New Roman" w:eastAsia="Tahoma" w:hAnsi="Times New Roman" w:cs="Times New Roman"/>
              <w:sz w:val="20"/>
              <w:szCs w:val="20"/>
            </w:rPr>
            <w:t xml:space="preserve"> to interview.</w:t>
          </w:r>
          <w:r w:rsidR="00613EF9">
            <w:rPr>
              <w:rFonts w:ascii="Times New Roman" w:eastAsia="Tahoma" w:hAnsi="Times New Roman" w:cs="Times New Roman"/>
              <w:sz w:val="20"/>
              <w:szCs w:val="20"/>
            </w:rPr>
            <w:t xml:space="preserve">  </w:t>
          </w:r>
          <w:r w:rsidR="00B05896">
            <w:rPr>
              <w:rFonts w:ascii="Times New Roman" w:eastAsia="Tahoma" w:hAnsi="Times New Roman" w:cs="Times New Roman"/>
              <w:sz w:val="20"/>
              <w:szCs w:val="20"/>
            </w:rPr>
            <w:t>Inmates were interviewed</w:t>
          </w:r>
          <w:r w:rsidR="00613EF9">
            <w:rPr>
              <w:rFonts w:ascii="Times New Roman" w:eastAsia="Tahoma" w:hAnsi="Times New Roman" w:cs="Times New Roman"/>
              <w:sz w:val="20"/>
              <w:szCs w:val="20"/>
            </w:rPr>
            <w:t xml:space="preserve"> using the recommended DOJ protocols that question their knowledge of a variety of PREA protections, generally and specifically, their knowledge of reporting mechanisms available to residents to report abuse or harassment.</w:t>
          </w:r>
          <w:r w:rsidR="000C07FB">
            <w:rPr>
              <w:rFonts w:ascii="Times New Roman" w:eastAsia="Tahoma" w:hAnsi="Times New Roman" w:cs="Times New Roman"/>
              <w:sz w:val="20"/>
              <w:szCs w:val="20"/>
            </w:rPr>
            <w:t xml:space="preserve">  </w:t>
          </w:r>
          <w:r w:rsidR="000C07FB" w:rsidRPr="00AF52EB">
            <w:rPr>
              <w:rFonts w:ascii="Times New Roman" w:eastAsia="Tahoma" w:hAnsi="Times New Roman" w:cs="Times New Roman"/>
              <w:sz w:val="20"/>
              <w:szCs w:val="20"/>
            </w:rPr>
            <w:t xml:space="preserve">All of the inmates I interviewed acknowledged that they had received training on PREA shortly after </w:t>
          </w:r>
          <w:r w:rsidR="000C07FB">
            <w:rPr>
              <w:rFonts w:ascii="Times New Roman" w:eastAsia="Tahoma" w:hAnsi="Times New Roman" w:cs="Times New Roman"/>
              <w:sz w:val="20"/>
              <w:szCs w:val="20"/>
            </w:rPr>
            <w:t>booking by watching a video and received</w:t>
          </w:r>
          <w:r w:rsidR="000C07FB" w:rsidRPr="00AF52EB">
            <w:rPr>
              <w:rFonts w:ascii="Times New Roman" w:eastAsia="Tahoma" w:hAnsi="Times New Roman" w:cs="Times New Roman"/>
              <w:sz w:val="20"/>
              <w:szCs w:val="20"/>
            </w:rPr>
            <w:t xml:space="preserve"> a PREA pamphlet and inmate handbook that contained information on how to report a sexual assault or sexual harassment.  All inmates said they felt</w:t>
          </w:r>
          <w:r w:rsidR="00B922A2">
            <w:rPr>
              <w:rFonts w:ascii="Times New Roman" w:eastAsia="Tahoma" w:hAnsi="Times New Roman" w:cs="Times New Roman"/>
              <w:sz w:val="20"/>
              <w:szCs w:val="20"/>
            </w:rPr>
            <w:t xml:space="preserve"> safe in the Bannock County Detention Center</w:t>
          </w:r>
          <w:r w:rsidR="000C07FB" w:rsidRPr="00AF52EB">
            <w:rPr>
              <w:rFonts w:ascii="Times New Roman" w:eastAsia="Tahoma" w:hAnsi="Times New Roman" w:cs="Times New Roman"/>
              <w:sz w:val="20"/>
              <w:szCs w:val="20"/>
            </w:rPr>
            <w:t xml:space="preserve"> and the deputies respond quickly to any problems.</w:t>
          </w:r>
        </w:p>
        <w:p w:rsidR="00613EF9" w:rsidRDefault="00613EF9" w:rsidP="00AF52EB">
          <w:pPr>
            <w:rPr>
              <w:rFonts w:ascii="Times New Roman" w:eastAsia="Tahoma" w:hAnsi="Times New Roman" w:cs="Times New Roman"/>
              <w:sz w:val="20"/>
              <w:szCs w:val="20"/>
            </w:rPr>
          </w:pPr>
        </w:p>
        <w:p w:rsidR="000C07FB" w:rsidRDefault="00613EF9" w:rsidP="000C07FB">
          <w:pPr>
            <w:rPr>
              <w:rFonts w:ascii="Times New Roman" w:eastAsia="Tahoma" w:hAnsi="Times New Roman" w:cs="Times New Roman"/>
              <w:sz w:val="20"/>
              <w:szCs w:val="20"/>
            </w:rPr>
          </w:pPr>
          <w:r>
            <w:rPr>
              <w:rFonts w:ascii="Times New Roman" w:eastAsia="Tahoma" w:hAnsi="Times New Roman" w:cs="Times New Roman"/>
              <w:sz w:val="20"/>
              <w:szCs w:val="20"/>
            </w:rPr>
            <w:t>The auditor interviewed fifteen staff members</w:t>
          </w:r>
          <w:r w:rsidR="007B0CC2">
            <w:rPr>
              <w:rFonts w:ascii="Times New Roman" w:eastAsia="Tahoma" w:hAnsi="Times New Roman" w:cs="Times New Roman"/>
              <w:sz w:val="20"/>
              <w:szCs w:val="20"/>
            </w:rPr>
            <w:t xml:space="preserve"> representing two shifts (1</w:t>
          </w:r>
          <w:r w:rsidR="007B0CC2" w:rsidRPr="007B0CC2">
            <w:rPr>
              <w:rFonts w:ascii="Times New Roman" w:eastAsia="Tahoma" w:hAnsi="Times New Roman" w:cs="Times New Roman"/>
              <w:sz w:val="20"/>
              <w:szCs w:val="20"/>
              <w:vertAlign w:val="superscript"/>
            </w:rPr>
            <w:t>st</w:t>
          </w:r>
          <w:r w:rsidR="007B0CC2">
            <w:rPr>
              <w:rFonts w:ascii="Times New Roman" w:eastAsia="Tahoma" w:hAnsi="Times New Roman" w:cs="Times New Roman"/>
              <w:sz w:val="20"/>
              <w:szCs w:val="20"/>
            </w:rPr>
            <w:t xml:space="preserve"> shift 7:00 a.m. to 7:00 p.m. and 2</w:t>
          </w:r>
          <w:r w:rsidR="007B0CC2" w:rsidRPr="007B0CC2">
            <w:rPr>
              <w:rFonts w:ascii="Times New Roman" w:eastAsia="Tahoma" w:hAnsi="Times New Roman" w:cs="Times New Roman"/>
              <w:sz w:val="20"/>
              <w:szCs w:val="20"/>
              <w:vertAlign w:val="superscript"/>
            </w:rPr>
            <w:t>nd</w:t>
          </w:r>
          <w:r w:rsidR="007B0CC2">
            <w:rPr>
              <w:rFonts w:ascii="Times New Roman" w:eastAsia="Tahoma" w:hAnsi="Times New Roman" w:cs="Times New Roman"/>
              <w:sz w:val="20"/>
              <w:szCs w:val="20"/>
            </w:rPr>
            <w:t xml:space="preserve"> shift 7:00 p.m to 7:00 a.m.).  Included in the fifteen interviews were specialty staff, including shift sergeants, medical and mental health (contract staff), food service (contract staff), investigative staff, intake and screening, classification, and first responders.</w:t>
          </w:r>
          <w:r w:rsidR="00030859">
            <w:rPr>
              <w:rFonts w:ascii="Times New Roman" w:eastAsia="Tahoma" w:hAnsi="Times New Roman" w:cs="Times New Roman"/>
              <w:sz w:val="20"/>
              <w:szCs w:val="20"/>
            </w:rPr>
            <w:t xml:space="preserve">  Also interviewed were the Sheriff and Jail Administrator/PREA Coordinator.</w:t>
          </w:r>
          <w:r w:rsidR="004F5C6D">
            <w:rPr>
              <w:rFonts w:ascii="Times New Roman" w:eastAsia="Tahoma" w:hAnsi="Times New Roman" w:cs="Times New Roman"/>
              <w:sz w:val="20"/>
              <w:szCs w:val="20"/>
            </w:rPr>
            <w:t xml:space="preserve">   Staff </w:t>
          </w:r>
          <w:r w:rsidR="007E042D">
            <w:rPr>
              <w:rFonts w:ascii="Times New Roman" w:eastAsia="Tahoma" w:hAnsi="Times New Roman" w:cs="Times New Roman"/>
              <w:sz w:val="20"/>
              <w:szCs w:val="20"/>
            </w:rPr>
            <w:t>were interviewed using the DOJ protocols that question their PREA training and overall knowledge of the agency’s zero tolerance policy, reporting mechanisms available to inmates and staff, the response protocols when an inmate alleges sexual abuse or sexual harassment, and first responder duties.</w:t>
          </w:r>
          <w:r w:rsidR="00861940">
            <w:rPr>
              <w:rFonts w:ascii="Times New Roman" w:eastAsia="Tahoma" w:hAnsi="Times New Roman" w:cs="Times New Roman"/>
              <w:sz w:val="20"/>
              <w:szCs w:val="20"/>
            </w:rPr>
            <w:t xml:space="preserve">  </w:t>
          </w:r>
          <w:r w:rsidR="00B922A2">
            <w:rPr>
              <w:rFonts w:ascii="Times New Roman" w:eastAsia="Tahoma" w:hAnsi="Times New Roman" w:cs="Times New Roman"/>
              <w:sz w:val="20"/>
              <w:szCs w:val="20"/>
            </w:rPr>
            <w:t>There are no SAFE or SANE employees</w:t>
          </w:r>
          <w:r w:rsidR="000C07FB" w:rsidRPr="00AF52EB">
            <w:rPr>
              <w:rFonts w:ascii="Times New Roman" w:eastAsia="Tahoma" w:hAnsi="Times New Roman" w:cs="Times New Roman"/>
              <w:sz w:val="20"/>
              <w:szCs w:val="20"/>
            </w:rPr>
            <w:t xml:space="preserve"> at the facility as they are made available at the Portneuf Medical Center in Pocatello</w:t>
          </w:r>
          <w:r w:rsidR="000C07FB">
            <w:rPr>
              <w:rFonts w:ascii="Times New Roman" w:eastAsia="Tahoma" w:hAnsi="Times New Roman" w:cs="Times New Roman"/>
              <w:sz w:val="20"/>
              <w:szCs w:val="20"/>
            </w:rPr>
            <w:t>, Idaho.</w:t>
          </w:r>
          <w:r w:rsidR="000C07FB" w:rsidRPr="00AF52EB">
            <w:rPr>
              <w:rFonts w:ascii="Times New Roman" w:eastAsia="Tahoma" w:hAnsi="Times New Roman" w:cs="Times New Roman"/>
              <w:sz w:val="20"/>
              <w:szCs w:val="20"/>
            </w:rPr>
            <w:t xml:space="preserve">  All staff were very knowledgeable about PREA and their responsibilities in preventing, detecting, and reporting sexual abuse and sexual harassment.  All confirmed that they have extensive yearly training on those responsibilities.</w:t>
          </w:r>
          <w:r w:rsidR="00861940">
            <w:rPr>
              <w:rFonts w:ascii="Times New Roman" w:eastAsia="Tahoma" w:hAnsi="Times New Roman" w:cs="Times New Roman"/>
              <w:sz w:val="20"/>
              <w:szCs w:val="20"/>
            </w:rPr>
            <w:t>The auditor reviewed random staff training records, rosters for attendance at PREA training and the curriculum taught at the training to determine compliance with training mandates.  The auditor also reviewed background check procedures</w:t>
          </w:r>
          <w:r w:rsidR="00A45413">
            <w:rPr>
              <w:rFonts w:ascii="Times New Roman" w:eastAsia="Tahoma" w:hAnsi="Times New Roman" w:cs="Times New Roman"/>
              <w:sz w:val="20"/>
              <w:szCs w:val="20"/>
            </w:rPr>
            <w:t xml:space="preserve"> or hiring</w:t>
          </w:r>
          <w:r w:rsidR="00861940">
            <w:rPr>
              <w:rFonts w:ascii="Times New Roman" w:eastAsia="Tahoma" w:hAnsi="Times New Roman" w:cs="Times New Roman"/>
              <w:sz w:val="20"/>
              <w:szCs w:val="20"/>
            </w:rPr>
            <w:t xml:space="preserve"> and the list of detention staff who have had bac</w:t>
          </w:r>
          <w:r w:rsidR="00A45413">
            <w:rPr>
              <w:rFonts w:ascii="Times New Roman" w:eastAsia="Tahoma" w:hAnsi="Times New Roman" w:cs="Times New Roman"/>
              <w:sz w:val="20"/>
              <w:szCs w:val="20"/>
            </w:rPr>
            <w:t>kground checks at a minimum of every five years after hire.   Case files for five inmates in the facility were reviewed in the booking room to evaluate screening and intake procedures, inmate education, and inmate signatures of acknowledgement.  Classification records of inmate education, risk assessments, and housing decisions were also reviewed.</w:t>
          </w:r>
          <w:r w:rsidR="000C07FB">
            <w:rPr>
              <w:rFonts w:ascii="Times New Roman" w:eastAsia="Tahoma" w:hAnsi="Times New Roman" w:cs="Times New Roman"/>
              <w:sz w:val="20"/>
              <w:szCs w:val="20"/>
            </w:rPr>
            <w:t xml:space="preserve">  </w:t>
          </w:r>
        </w:p>
        <w:p w:rsidR="007B0CC2" w:rsidRDefault="007B0CC2" w:rsidP="00AF52EB">
          <w:pPr>
            <w:rPr>
              <w:rFonts w:ascii="Times New Roman" w:eastAsia="Tahoma" w:hAnsi="Times New Roman" w:cs="Times New Roman"/>
              <w:sz w:val="20"/>
              <w:szCs w:val="20"/>
            </w:rPr>
          </w:pPr>
        </w:p>
        <w:p w:rsidR="00AF52EB" w:rsidRDefault="00AF52EB" w:rsidP="00AF52EB">
          <w:pPr>
            <w:rPr>
              <w:rFonts w:ascii="Times New Roman" w:eastAsia="Tahoma" w:hAnsi="Times New Roman" w:cs="Times New Roman"/>
              <w:sz w:val="20"/>
              <w:szCs w:val="20"/>
            </w:rPr>
          </w:pPr>
          <w:r w:rsidRPr="00AF52EB">
            <w:rPr>
              <w:rFonts w:ascii="Times New Roman" w:eastAsia="Tahoma" w:hAnsi="Times New Roman" w:cs="Times New Roman"/>
              <w:sz w:val="20"/>
              <w:szCs w:val="20"/>
            </w:rPr>
            <w:t>F</w:t>
          </w:r>
          <w:r w:rsidR="00880F06">
            <w:rPr>
              <w:rFonts w:ascii="Times New Roman" w:eastAsia="Tahoma" w:hAnsi="Times New Roman" w:cs="Times New Roman"/>
              <w:sz w:val="20"/>
              <w:szCs w:val="20"/>
            </w:rPr>
            <w:t>ollowing the entrance meeting, the auditor</w:t>
          </w:r>
          <w:r w:rsidRPr="00AF52EB">
            <w:rPr>
              <w:rFonts w:ascii="Times New Roman" w:eastAsia="Tahoma" w:hAnsi="Times New Roman" w:cs="Times New Roman"/>
              <w:sz w:val="20"/>
              <w:szCs w:val="20"/>
            </w:rPr>
            <w:t xml:space="preserve"> toured the facility from 0930 - 11:30</w:t>
          </w:r>
          <w:r w:rsidR="00FA57EA">
            <w:rPr>
              <w:rFonts w:ascii="Times New Roman" w:eastAsia="Tahoma" w:hAnsi="Times New Roman" w:cs="Times New Roman"/>
              <w:sz w:val="20"/>
              <w:szCs w:val="20"/>
            </w:rPr>
            <w:t xml:space="preserve"> a.m. and was escorted by Capt. </w:t>
          </w:r>
          <w:r w:rsidRPr="00AF52EB">
            <w:rPr>
              <w:rFonts w:ascii="Times New Roman" w:eastAsia="Tahoma" w:hAnsi="Times New Roman" w:cs="Times New Roman"/>
              <w:sz w:val="20"/>
              <w:szCs w:val="20"/>
            </w:rPr>
            <w:t>Bybee who is the PREA Coordinator in addition to b</w:t>
          </w:r>
          <w:r w:rsidR="00FA57EA">
            <w:rPr>
              <w:rFonts w:ascii="Times New Roman" w:eastAsia="Tahoma" w:hAnsi="Times New Roman" w:cs="Times New Roman"/>
              <w:sz w:val="20"/>
              <w:szCs w:val="20"/>
            </w:rPr>
            <w:t xml:space="preserve">eing the Jail Administrator.  During the tour, the auditor </w:t>
          </w:r>
          <w:r w:rsidRPr="00AF52EB">
            <w:rPr>
              <w:rFonts w:ascii="Times New Roman" w:eastAsia="Tahoma" w:hAnsi="Times New Roman" w:cs="Times New Roman"/>
              <w:sz w:val="20"/>
              <w:szCs w:val="20"/>
            </w:rPr>
            <w:t xml:space="preserve">reviewed the booking process, </w:t>
          </w:r>
          <w:r w:rsidR="00E5665C">
            <w:rPr>
              <w:rFonts w:ascii="Times New Roman" w:eastAsia="Tahoma" w:hAnsi="Times New Roman" w:cs="Times New Roman"/>
              <w:sz w:val="20"/>
              <w:szCs w:val="20"/>
            </w:rPr>
            <w:t xml:space="preserve">observed the facility configuration, </w:t>
          </w:r>
          <w:r w:rsidRPr="00AF52EB">
            <w:rPr>
              <w:rFonts w:ascii="Times New Roman" w:eastAsia="Tahoma" w:hAnsi="Times New Roman" w:cs="Times New Roman"/>
              <w:sz w:val="20"/>
              <w:szCs w:val="20"/>
            </w:rPr>
            <w:t xml:space="preserve">camera </w:t>
          </w:r>
          <w:r w:rsidR="00E5665C">
            <w:rPr>
              <w:rFonts w:ascii="Times New Roman" w:eastAsia="Tahoma" w:hAnsi="Times New Roman" w:cs="Times New Roman"/>
              <w:sz w:val="20"/>
              <w:szCs w:val="20"/>
            </w:rPr>
            <w:t xml:space="preserve">and mirror </w:t>
          </w:r>
          <w:r w:rsidRPr="00AF52EB">
            <w:rPr>
              <w:rFonts w:ascii="Times New Roman" w:eastAsia="Tahoma" w:hAnsi="Times New Roman" w:cs="Times New Roman"/>
              <w:sz w:val="20"/>
              <w:szCs w:val="20"/>
            </w:rPr>
            <w:t>placement throughout the facility, blind spots, staff placement</w:t>
          </w:r>
          <w:r w:rsidR="00E5665C">
            <w:rPr>
              <w:rFonts w:ascii="Times New Roman" w:eastAsia="Tahoma" w:hAnsi="Times New Roman" w:cs="Times New Roman"/>
              <w:sz w:val="20"/>
              <w:szCs w:val="20"/>
            </w:rPr>
            <w:t xml:space="preserve"> for supervision of inmates</w:t>
          </w:r>
          <w:r w:rsidRPr="00AF52EB">
            <w:rPr>
              <w:rFonts w:ascii="Times New Roman" w:eastAsia="Tahoma" w:hAnsi="Times New Roman" w:cs="Times New Roman"/>
              <w:sz w:val="20"/>
              <w:szCs w:val="20"/>
            </w:rPr>
            <w:t>,</w:t>
          </w:r>
          <w:r w:rsidR="00E5665C">
            <w:rPr>
              <w:rFonts w:ascii="Times New Roman" w:eastAsia="Tahoma" w:hAnsi="Times New Roman" w:cs="Times New Roman"/>
              <w:sz w:val="20"/>
              <w:szCs w:val="20"/>
            </w:rPr>
            <w:t xml:space="preserve"> toilet and shower areas,</w:t>
          </w:r>
          <w:r w:rsidRPr="00AF52EB">
            <w:rPr>
              <w:rFonts w:ascii="Times New Roman" w:eastAsia="Tahoma" w:hAnsi="Times New Roman" w:cs="Times New Roman"/>
              <w:sz w:val="20"/>
              <w:szCs w:val="20"/>
            </w:rPr>
            <w:t xml:space="preserve"> notices posted throughout the building and documentation to assist in determining compliance with the standards. </w:t>
          </w:r>
          <w:r w:rsidR="002435D8">
            <w:rPr>
              <w:rFonts w:ascii="Times New Roman" w:eastAsia="Tahoma" w:hAnsi="Times New Roman" w:cs="Times New Roman"/>
              <w:sz w:val="20"/>
              <w:szCs w:val="20"/>
            </w:rPr>
            <w:t>The auditor noted that shower areas allow residents to shower separately and shower stalls have either shower curtains or partial shower doors for privacy that only allow sight of</w:t>
          </w:r>
          <w:r w:rsidR="00B922A2">
            <w:rPr>
              <w:rFonts w:ascii="Times New Roman" w:eastAsia="Tahoma" w:hAnsi="Times New Roman" w:cs="Times New Roman"/>
              <w:sz w:val="20"/>
              <w:szCs w:val="20"/>
            </w:rPr>
            <w:t xml:space="preserve"> the</w:t>
          </w:r>
          <w:r w:rsidR="002435D8">
            <w:rPr>
              <w:rFonts w:ascii="Times New Roman" w:eastAsia="Tahoma" w:hAnsi="Times New Roman" w:cs="Times New Roman"/>
              <w:sz w:val="20"/>
              <w:szCs w:val="20"/>
            </w:rPr>
            <w:t xml:space="preserve"> feet and head</w:t>
          </w:r>
          <w:r w:rsidR="00B922A2">
            <w:rPr>
              <w:rFonts w:ascii="Times New Roman" w:eastAsia="Tahoma" w:hAnsi="Times New Roman" w:cs="Times New Roman"/>
              <w:sz w:val="20"/>
              <w:szCs w:val="20"/>
            </w:rPr>
            <w:t xml:space="preserve"> of anyone</w:t>
          </w:r>
          <w:r w:rsidR="00D961E9">
            <w:rPr>
              <w:rFonts w:ascii="Times New Roman" w:eastAsia="Tahoma" w:hAnsi="Times New Roman" w:cs="Times New Roman"/>
              <w:sz w:val="20"/>
              <w:szCs w:val="20"/>
            </w:rPr>
            <w:t xml:space="preserve"> showering</w:t>
          </w:r>
          <w:r w:rsidR="002435D8">
            <w:rPr>
              <w:rFonts w:ascii="Times New Roman" w:eastAsia="Tahoma" w:hAnsi="Times New Roman" w:cs="Times New Roman"/>
              <w:sz w:val="20"/>
              <w:szCs w:val="20"/>
            </w:rPr>
            <w:t xml:space="preserve">.  Toilet areas have either </w:t>
          </w:r>
          <w:r w:rsidR="00D961E9">
            <w:rPr>
              <w:rFonts w:ascii="Times New Roman" w:eastAsia="Tahoma" w:hAnsi="Times New Roman" w:cs="Times New Roman"/>
              <w:sz w:val="20"/>
              <w:szCs w:val="20"/>
            </w:rPr>
            <w:t xml:space="preserve">stall </w:t>
          </w:r>
          <w:r w:rsidR="002435D8">
            <w:rPr>
              <w:rFonts w:ascii="Times New Roman" w:eastAsia="Tahoma" w:hAnsi="Times New Roman" w:cs="Times New Roman"/>
              <w:sz w:val="20"/>
              <w:szCs w:val="20"/>
            </w:rPr>
            <w:t xml:space="preserve">doors for privacy or cement barriers that limit viewing and many of the cells are wet cells that have toilets inside the cell that can’t be seen from the cell door.  The auditor </w:t>
          </w:r>
          <w:r w:rsidR="00D961E9">
            <w:rPr>
              <w:rFonts w:ascii="Times New Roman" w:eastAsia="Tahoma" w:hAnsi="Times New Roman" w:cs="Times New Roman"/>
              <w:sz w:val="20"/>
              <w:szCs w:val="20"/>
            </w:rPr>
            <w:t>reviewed the camera</w:t>
          </w:r>
          <w:r w:rsidR="002435D8">
            <w:rPr>
              <w:rFonts w:ascii="Times New Roman" w:eastAsia="Tahoma" w:hAnsi="Times New Roman" w:cs="Times New Roman"/>
              <w:sz w:val="20"/>
              <w:szCs w:val="20"/>
            </w:rPr>
            <w:t xml:space="preserve"> views</w:t>
          </w:r>
          <w:r w:rsidR="00D961E9">
            <w:rPr>
              <w:rFonts w:ascii="Times New Roman" w:eastAsia="Tahoma" w:hAnsi="Times New Roman" w:cs="Times New Roman"/>
              <w:sz w:val="20"/>
              <w:szCs w:val="20"/>
            </w:rPr>
            <w:t xml:space="preserve"> in Central Control</w:t>
          </w:r>
          <w:r w:rsidR="002435D8">
            <w:rPr>
              <w:rFonts w:ascii="Times New Roman" w:eastAsia="Tahoma" w:hAnsi="Times New Roman" w:cs="Times New Roman"/>
              <w:sz w:val="20"/>
              <w:szCs w:val="20"/>
            </w:rPr>
            <w:t xml:space="preserve"> and verified that toilets and showers were not monitored by the cameras.   Notices of the PREA audit were posted throughout the facility in the dayrooms.   During the tour, the auditor was given privacy to talk informally to staff and inmates in </w:t>
          </w:r>
          <w:r w:rsidR="00D961E9">
            <w:rPr>
              <w:rFonts w:ascii="Times New Roman" w:eastAsia="Tahoma" w:hAnsi="Times New Roman" w:cs="Times New Roman"/>
              <w:sz w:val="20"/>
              <w:szCs w:val="20"/>
            </w:rPr>
            <w:t xml:space="preserve">the </w:t>
          </w:r>
          <w:r w:rsidR="002435D8">
            <w:rPr>
              <w:rFonts w:ascii="Times New Roman" w:eastAsia="Tahoma" w:hAnsi="Times New Roman" w:cs="Times New Roman"/>
              <w:sz w:val="20"/>
              <w:szCs w:val="20"/>
            </w:rPr>
            <w:t>booking</w:t>
          </w:r>
          <w:r w:rsidR="00D961E9">
            <w:rPr>
              <w:rFonts w:ascii="Times New Roman" w:eastAsia="Tahoma" w:hAnsi="Times New Roman" w:cs="Times New Roman"/>
              <w:sz w:val="20"/>
              <w:szCs w:val="20"/>
            </w:rPr>
            <w:t xml:space="preserve"> room</w:t>
          </w:r>
          <w:r w:rsidR="002435D8">
            <w:rPr>
              <w:rFonts w:ascii="Times New Roman" w:eastAsia="Tahoma" w:hAnsi="Times New Roman" w:cs="Times New Roman"/>
              <w:sz w:val="20"/>
              <w:szCs w:val="20"/>
            </w:rPr>
            <w:t>, housing</w:t>
          </w:r>
          <w:r w:rsidR="00D961E9">
            <w:rPr>
              <w:rFonts w:ascii="Times New Roman" w:eastAsia="Tahoma" w:hAnsi="Times New Roman" w:cs="Times New Roman"/>
              <w:sz w:val="20"/>
              <w:szCs w:val="20"/>
            </w:rPr>
            <w:t xml:space="preserve"> units</w:t>
          </w:r>
          <w:r w:rsidR="002435D8">
            <w:rPr>
              <w:rFonts w:ascii="Times New Roman" w:eastAsia="Tahoma" w:hAnsi="Times New Roman" w:cs="Times New Roman"/>
              <w:sz w:val="20"/>
              <w:szCs w:val="20"/>
            </w:rPr>
            <w:t xml:space="preserve">, program areas, and </w:t>
          </w:r>
          <w:r w:rsidR="000206A7">
            <w:rPr>
              <w:rFonts w:ascii="Times New Roman" w:eastAsia="Tahoma" w:hAnsi="Times New Roman" w:cs="Times New Roman"/>
              <w:sz w:val="20"/>
              <w:szCs w:val="20"/>
            </w:rPr>
            <w:t xml:space="preserve">work areas.  The auditor </w:t>
          </w:r>
          <w:r w:rsidRPr="00AF52EB">
            <w:rPr>
              <w:rFonts w:ascii="Times New Roman" w:eastAsia="Tahoma" w:hAnsi="Times New Roman" w:cs="Times New Roman"/>
              <w:sz w:val="20"/>
              <w:szCs w:val="20"/>
            </w:rPr>
            <w:t>interviewed several staff members working their posts to ask questions about their positions, procedures in their areas, and how their areas contributed to protection from sexual abuse and sexual harassment.</w:t>
          </w:r>
        </w:p>
        <w:p w:rsidR="00AF52EB" w:rsidRDefault="00AF52EB" w:rsidP="00AF52EB">
          <w:pPr>
            <w:rPr>
              <w:rFonts w:ascii="Times New Roman" w:eastAsia="Tahoma" w:hAnsi="Times New Roman" w:cs="Times New Roman"/>
              <w:sz w:val="20"/>
              <w:szCs w:val="20"/>
            </w:rPr>
          </w:pPr>
        </w:p>
        <w:p w:rsidR="00AF52EB" w:rsidRPr="00AF52EB" w:rsidRDefault="000C07FB" w:rsidP="00AF52EB">
          <w:pPr>
            <w:rPr>
              <w:rFonts w:ascii="Times New Roman" w:eastAsia="Tahoma" w:hAnsi="Times New Roman" w:cs="Times New Roman"/>
              <w:sz w:val="20"/>
              <w:szCs w:val="20"/>
            </w:rPr>
          </w:pPr>
          <w:r>
            <w:rPr>
              <w:rFonts w:ascii="Times New Roman" w:eastAsia="Tahoma" w:hAnsi="Times New Roman" w:cs="Times New Roman"/>
              <w:sz w:val="20"/>
              <w:szCs w:val="20"/>
            </w:rPr>
            <w:t xml:space="preserve">After the facility tour, the auditor reviewed questions noted on </w:t>
          </w:r>
          <w:r w:rsidR="00D961E9">
            <w:rPr>
              <w:rFonts w:ascii="Times New Roman" w:eastAsia="Tahoma" w:hAnsi="Times New Roman" w:cs="Times New Roman"/>
              <w:sz w:val="20"/>
              <w:szCs w:val="20"/>
            </w:rPr>
            <w:t>the auditor’s compliance tool</w:t>
          </w:r>
          <w:r w:rsidR="00AF52EB" w:rsidRPr="00AF52EB">
            <w:rPr>
              <w:rFonts w:ascii="Times New Roman" w:eastAsia="Tahoma" w:hAnsi="Times New Roman" w:cs="Times New Roman"/>
              <w:sz w:val="20"/>
              <w:szCs w:val="20"/>
            </w:rPr>
            <w:t xml:space="preserve"> with Capt. Tad Bybee and reviewed additional documentation </w:t>
          </w:r>
          <w:r>
            <w:rPr>
              <w:rFonts w:ascii="Times New Roman" w:eastAsia="Tahoma" w:hAnsi="Times New Roman" w:cs="Times New Roman"/>
              <w:sz w:val="20"/>
              <w:szCs w:val="20"/>
            </w:rPr>
            <w:t>to verify compliance with the standards</w:t>
          </w:r>
          <w:r w:rsidR="0089604A">
            <w:rPr>
              <w:rFonts w:ascii="Times New Roman" w:eastAsia="Tahoma" w:hAnsi="Times New Roman" w:cs="Times New Roman"/>
              <w:sz w:val="20"/>
              <w:szCs w:val="20"/>
            </w:rPr>
            <w:t>.</w:t>
          </w:r>
        </w:p>
        <w:p w:rsidR="00AF52EB" w:rsidRDefault="00AF52EB" w:rsidP="00AF52EB">
          <w:pPr>
            <w:rPr>
              <w:rFonts w:ascii="Times New Roman" w:eastAsia="Tahoma" w:hAnsi="Times New Roman" w:cs="Times New Roman"/>
              <w:sz w:val="20"/>
              <w:szCs w:val="20"/>
            </w:rPr>
          </w:pPr>
        </w:p>
        <w:p w:rsidR="002A72F7" w:rsidRDefault="002A72F7" w:rsidP="00AF52EB">
          <w:pPr>
            <w:rPr>
              <w:rFonts w:ascii="Times New Roman" w:eastAsia="Tahoma" w:hAnsi="Times New Roman" w:cs="Times New Roman"/>
              <w:sz w:val="20"/>
              <w:szCs w:val="20"/>
            </w:rPr>
          </w:pPr>
        </w:p>
        <w:p w:rsidR="002A72F7" w:rsidRPr="00AF52EB" w:rsidRDefault="002A72F7" w:rsidP="00AF52EB">
          <w:pPr>
            <w:rPr>
              <w:rFonts w:ascii="Times New Roman" w:eastAsia="Tahoma" w:hAnsi="Times New Roman" w:cs="Times New Roman"/>
              <w:sz w:val="20"/>
              <w:szCs w:val="20"/>
            </w:rPr>
          </w:pPr>
        </w:p>
        <w:p w:rsidR="008B171D" w:rsidRPr="001971BF" w:rsidRDefault="00AF52EB" w:rsidP="00AF52EB">
          <w:pPr>
            <w:rPr>
              <w:rFonts w:ascii="Times New Roman" w:eastAsia="Tahoma" w:hAnsi="Times New Roman" w:cs="Times New Roman"/>
              <w:sz w:val="20"/>
              <w:szCs w:val="20"/>
            </w:rPr>
          </w:pPr>
          <w:r w:rsidRPr="00AF52EB">
            <w:rPr>
              <w:rFonts w:ascii="Times New Roman" w:eastAsia="Tahoma" w:hAnsi="Times New Roman" w:cs="Times New Roman"/>
              <w:sz w:val="20"/>
              <w:szCs w:val="20"/>
            </w:rPr>
            <w:lastRenderedPageBreak/>
            <w:t>At the conclusion of the on-site visit, an exit meeting</w:t>
          </w:r>
          <w:r w:rsidR="003A36E4">
            <w:rPr>
              <w:rFonts w:ascii="Times New Roman" w:eastAsia="Tahoma" w:hAnsi="Times New Roman" w:cs="Times New Roman"/>
              <w:sz w:val="20"/>
              <w:szCs w:val="20"/>
            </w:rPr>
            <w:t xml:space="preserve"> was held between the auditor and Capt. Bybee </w:t>
          </w:r>
          <w:r w:rsidRPr="00AF52EB">
            <w:rPr>
              <w:rFonts w:ascii="Times New Roman" w:eastAsia="Tahoma" w:hAnsi="Times New Roman" w:cs="Times New Roman"/>
              <w:sz w:val="20"/>
              <w:szCs w:val="20"/>
            </w:rPr>
            <w:t xml:space="preserve">to discuss the audit findings </w:t>
          </w:r>
          <w:r w:rsidR="003A36E4">
            <w:rPr>
              <w:rFonts w:ascii="Times New Roman" w:eastAsia="Tahoma" w:hAnsi="Times New Roman" w:cs="Times New Roman"/>
              <w:sz w:val="20"/>
              <w:szCs w:val="20"/>
            </w:rPr>
            <w:t>and both discussed possible corrective actions that could be taken by the facility to achieve compliance with the standards that were not met.</w:t>
          </w:r>
          <w:r w:rsidRPr="00AF52EB">
            <w:rPr>
              <w:rFonts w:ascii="Times New Roman" w:eastAsia="Tahoma" w:hAnsi="Times New Roman" w:cs="Times New Roman"/>
              <w:sz w:val="20"/>
              <w:szCs w:val="20"/>
            </w:rPr>
            <w:t xml:space="preserve"> </w:t>
          </w:r>
          <w:r>
            <w:rPr>
              <w:rFonts w:ascii="Times New Roman" w:eastAsia="Tahoma" w:hAnsi="Times New Roman" w:cs="Times New Roman"/>
              <w:sz w:val="20"/>
              <w:szCs w:val="20"/>
            </w:rPr>
            <w:t xml:space="preserve">    </w:t>
          </w:r>
        </w:p>
      </w:sdtContent>
    </w:sdt>
    <w:p w:rsidR="003653C6" w:rsidRDefault="003653C6">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3653C6">
      <w:pPr>
        <w:rPr>
          <w:rFonts w:ascii="Tahoma" w:eastAsia="Tahoma" w:hAnsi="Tahoma" w:cs="Tahoma"/>
          <w:sz w:val="20"/>
          <w:szCs w:val="20"/>
        </w:rPr>
      </w:pPr>
      <w:r w:rsidRPr="00E506FE">
        <w:rPr>
          <w:rFonts w:ascii="Tahoma" w:hAnsi="Tahoma" w:cs="Tahoma"/>
          <w:b/>
          <w:spacing w:val="-2"/>
          <w:sz w:val="20"/>
          <w:szCs w:val="20"/>
        </w:rPr>
        <w:lastRenderedPageBreak/>
        <w:t>DESCRIPTION</w:t>
      </w:r>
      <w:r w:rsidRPr="00E506FE">
        <w:rPr>
          <w:rFonts w:ascii="Tahoma" w:hAnsi="Tahoma" w:cs="Tahoma"/>
          <w:b/>
          <w:sz w:val="20"/>
          <w:szCs w:val="20"/>
        </w:rPr>
        <w:t xml:space="preserve"> </w:t>
      </w:r>
      <w:r w:rsidRPr="00E506FE">
        <w:rPr>
          <w:rFonts w:ascii="Tahoma" w:hAnsi="Tahoma" w:cs="Tahoma"/>
          <w:b/>
          <w:spacing w:val="-1"/>
          <w:sz w:val="20"/>
          <w:szCs w:val="20"/>
        </w:rPr>
        <w:t>OF FACILITY</w:t>
      </w:r>
      <w:r w:rsidRPr="00E506FE">
        <w:rPr>
          <w:rFonts w:ascii="Tahoma" w:hAnsi="Tahoma" w:cs="Tahoma"/>
          <w:b/>
          <w:spacing w:val="-2"/>
          <w:sz w:val="20"/>
          <w:szCs w:val="20"/>
        </w:rPr>
        <w:t xml:space="preserve"> </w:t>
      </w:r>
      <w:r w:rsidR="00967F33">
        <w:rPr>
          <w:rFonts w:ascii="Tahoma" w:hAnsi="Tahoma" w:cs="Tahoma"/>
          <w:b/>
          <w:spacing w:val="-1"/>
          <w:sz w:val="20"/>
          <w:szCs w:val="20"/>
        </w:rPr>
        <w:t>CHARACTERISTICS</w:t>
      </w:r>
    </w:p>
    <w:p w:rsidR="008B171D" w:rsidRPr="00E506FE" w:rsidRDefault="008B171D" w:rsidP="003653C6">
      <w:pPr>
        <w:rPr>
          <w:rFonts w:ascii="Tahoma" w:eastAsia="Tahoma" w:hAnsi="Tahoma" w:cs="Tahoma"/>
          <w:b/>
          <w:bCs/>
          <w:sz w:val="20"/>
          <w:szCs w:val="20"/>
        </w:rPr>
      </w:pPr>
    </w:p>
    <w:sdt>
      <w:sdtPr>
        <w:rPr>
          <w:rFonts w:ascii="Times New Roman" w:eastAsia="Tahoma" w:hAnsi="Times New Roman" w:cs="Times New Roman"/>
          <w:sz w:val="20"/>
          <w:szCs w:val="20"/>
        </w:rPr>
        <w:id w:val="-1989389788"/>
        <w:placeholder>
          <w:docPart w:val="6D4843090522448E801B52F6FEB5B8EF"/>
        </w:placeholder>
      </w:sdtPr>
      <w:sdtEndPr/>
      <w:sdtContent>
        <w:p w:rsidR="005E7130" w:rsidRDefault="004E0D38" w:rsidP="003653C6">
          <w:pPr>
            <w:rPr>
              <w:rFonts w:ascii="Times New Roman" w:eastAsia="Tahoma" w:hAnsi="Times New Roman" w:cs="Times New Roman"/>
              <w:sz w:val="20"/>
              <w:szCs w:val="20"/>
            </w:rPr>
          </w:pPr>
          <w:r>
            <w:rPr>
              <w:rFonts w:ascii="Times New Roman" w:eastAsia="Tahoma" w:hAnsi="Times New Roman" w:cs="Times New Roman"/>
              <w:sz w:val="20"/>
              <w:szCs w:val="20"/>
            </w:rPr>
            <w:t>The Bannock County Sheriff’s Office operates the Bannock County Detention Center which</w:t>
          </w:r>
          <w:r w:rsidR="005E7130" w:rsidRPr="005E7130">
            <w:rPr>
              <w:rFonts w:ascii="Times New Roman" w:eastAsia="Tahoma" w:hAnsi="Times New Roman" w:cs="Times New Roman"/>
              <w:sz w:val="20"/>
              <w:szCs w:val="20"/>
            </w:rPr>
            <w:t xml:space="preserve"> is a direct/indirect </w:t>
          </w:r>
          <w:r w:rsidR="00D97CE0">
            <w:rPr>
              <w:rFonts w:ascii="Times New Roman" w:eastAsia="Tahoma" w:hAnsi="Times New Roman" w:cs="Times New Roman"/>
              <w:sz w:val="20"/>
              <w:szCs w:val="20"/>
            </w:rPr>
            <w:t xml:space="preserve">detention </w:t>
          </w:r>
          <w:r w:rsidR="005E7130" w:rsidRPr="005E7130">
            <w:rPr>
              <w:rFonts w:ascii="Times New Roman" w:eastAsia="Tahoma" w:hAnsi="Times New Roman" w:cs="Times New Roman"/>
              <w:sz w:val="20"/>
              <w:szCs w:val="20"/>
            </w:rPr>
            <w:t>facility with a rated capacity of 264 beds.  Two housing units are direct supervision housing units and seven are podular indirect housing units.  The count on the day of the audit was 248.  Female inmates are housed in three of the indirect housing units, special management inmates in one</w:t>
          </w:r>
          <w:r>
            <w:rPr>
              <w:rFonts w:ascii="Times New Roman" w:eastAsia="Tahoma" w:hAnsi="Times New Roman" w:cs="Times New Roman"/>
              <w:sz w:val="20"/>
              <w:szCs w:val="20"/>
            </w:rPr>
            <w:t xml:space="preserve"> indirect housing unit</w:t>
          </w:r>
          <w:r w:rsidR="005E7130" w:rsidRPr="005E7130">
            <w:rPr>
              <w:rFonts w:ascii="Times New Roman" w:eastAsia="Tahoma" w:hAnsi="Times New Roman" w:cs="Times New Roman"/>
              <w:sz w:val="20"/>
              <w:szCs w:val="20"/>
            </w:rPr>
            <w:t xml:space="preserve">, </w:t>
          </w:r>
          <w:r>
            <w:rPr>
              <w:rFonts w:ascii="Times New Roman" w:eastAsia="Tahoma" w:hAnsi="Times New Roman" w:cs="Times New Roman"/>
              <w:sz w:val="20"/>
              <w:szCs w:val="20"/>
            </w:rPr>
            <w:t xml:space="preserve">medium custody in one indirect housing unit, maximum in one indirect housing unit </w:t>
          </w:r>
          <w:r w:rsidR="005E7130" w:rsidRPr="005E7130">
            <w:rPr>
              <w:rFonts w:ascii="Times New Roman" w:eastAsia="Tahoma" w:hAnsi="Times New Roman" w:cs="Times New Roman"/>
              <w:sz w:val="20"/>
              <w:szCs w:val="20"/>
            </w:rPr>
            <w:t>and no juveniles are held in the facility.</w:t>
          </w:r>
          <w:r>
            <w:rPr>
              <w:rFonts w:ascii="Times New Roman" w:eastAsia="Tahoma" w:hAnsi="Times New Roman" w:cs="Times New Roman"/>
              <w:sz w:val="20"/>
              <w:szCs w:val="20"/>
            </w:rPr>
            <w:t xml:space="preserve">  The two direct supervision housing units house minimum custody male inmates</w:t>
          </w:r>
          <w:r w:rsidR="0060641A">
            <w:rPr>
              <w:rFonts w:ascii="Times New Roman" w:eastAsia="Tahoma" w:hAnsi="Times New Roman" w:cs="Times New Roman"/>
              <w:sz w:val="20"/>
              <w:szCs w:val="20"/>
            </w:rPr>
            <w:t xml:space="preserve"> and work release male inmates</w:t>
          </w:r>
          <w:r>
            <w:rPr>
              <w:rFonts w:ascii="Times New Roman" w:eastAsia="Tahoma" w:hAnsi="Times New Roman" w:cs="Times New Roman"/>
              <w:sz w:val="20"/>
              <w:szCs w:val="20"/>
            </w:rPr>
            <w:t>.</w:t>
          </w:r>
        </w:p>
        <w:p w:rsidR="00BB70F8" w:rsidRDefault="00BB70F8" w:rsidP="003653C6">
          <w:pPr>
            <w:rPr>
              <w:rFonts w:ascii="Times New Roman" w:eastAsia="Tahoma" w:hAnsi="Times New Roman" w:cs="Times New Roman"/>
              <w:sz w:val="20"/>
              <w:szCs w:val="20"/>
            </w:rPr>
          </w:pPr>
        </w:p>
        <w:p w:rsidR="0060641A" w:rsidRDefault="0060641A" w:rsidP="003653C6">
          <w:pPr>
            <w:rPr>
              <w:rFonts w:ascii="Times New Roman" w:eastAsia="Tahoma" w:hAnsi="Times New Roman" w:cs="Times New Roman"/>
              <w:sz w:val="20"/>
              <w:szCs w:val="20"/>
            </w:rPr>
          </w:pPr>
          <w:r>
            <w:rPr>
              <w:rFonts w:ascii="Times New Roman" w:eastAsia="Tahoma" w:hAnsi="Times New Roman" w:cs="Times New Roman"/>
              <w:sz w:val="20"/>
              <w:szCs w:val="20"/>
            </w:rPr>
            <w:t>The Bannock County Detention Center consists of one building and is located at 5800 South 5</w:t>
          </w:r>
          <w:r w:rsidRPr="0060641A">
            <w:rPr>
              <w:rFonts w:ascii="Times New Roman" w:eastAsia="Tahoma" w:hAnsi="Times New Roman" w:cs="Times New Roman"/>
              <w:sz w:val="20"/>
              <w:szCs w:val="20"/>
              <w:vertAlign w:val="superscript"/>
            </w:rPr>
            <w:t>th</w:t>
          </w:r>
          <w:r>
            <w:rPr>
              <w:rFonts w:ascii="Times New Roman" w:eastAsia="Tahoma" w:hAnsi="Times New Roman" w:cs="Times New Roman"/>
              <w:sz w:val="20"/>
              <w:szCs w:val="20"/>
            </w:rPr>
            <w:t xml:space="preserve">, Pocatello, Idaho.  </w:t>
          </w:r>
          <w:r w:rsidR="00E26570">
            <w:rPr>
              <w:rFonts w:ascii="Times New Roman" w:eastAsia="Tahoma" w:hAnsi="Times New Roman" w:cs="Times New Roman"/>
              <w:sz w:val="20"/>
              <w:szCs w:val="20"/>
            </w:rPr>
            <w:t xml:space="preserve">The Detention Center houses male and female </w:t>
          </w:r>
          <w:r w:rsidR="001E084B">
            <w:rPr>
              <w:rFonts w:ascii="Times New Roman" w:eastAsia="Tahoma" w:hAnsi="Times New Roman" w:cs="Times New Roman"/>
              <w:sz w:val="20"/>
              <w:szCs w:val="20"/>
            </w:rPr>
            <w:t xml:space="preserve">adult </w:t>
          </w:r>
          <w:r w:rsidR="00E26570">
            <w:rPr>
              <w:rFonts w:ascii="Times New Roman" w:eastAsia="Tahoma" w:hAnsi="Times New Roman" w:cs="Times New Roman"/>
              <w:sz w:val="20"/>
              <w:szCs w:val="20"/>
            </w:rPr>
            <w:t xml:space="preserve">inmates.  New arrests are brought into the Detention Center via a secure sally port.  The arrestee is </w:t>
          </w:r>
          <w:r w:rsidR="00D97CE0">
            <w:rPr>
              <w:rFonts w:ascii="Times New Roman" w:eastAsia="Tahoma" w:hAnsi="Times New Roman" w:cs="Times New Roman"/>
              <w:sz w:val="20"/>
              <w:szCs w:val="20"/>
            </w:rPr>
            <w:t xml:space="preserve">pat </w:t>
          </w:r>
          <w:r w:rsidR="00E26570">
            <w:rPr>
              <w:rFonts w:ascii="Times New Roman" w:eastAsia="Tahoma" w:hAnsi="Times New Roman" w:cs="Times New Roman"/>
              <w:sz w:val="20"/>
              <w:szCs w:val="20"/>
            </w:rPr>
            <w:t xml:space="preserve">searched in a small intake area and then brought into the booking room for processing.  Just outside the booking room to the north is </w:t>
          </w:r>
          <w:r w:rsidR="00171824">
            <w:rPr>
              <w:rFonts w:ascii="Times New Roman" w:eastAsia="Tahoma" w:hAnsi="Times New Roman" w:cs="Times New Roman"/>
              <w:sz w:val="20"/>
              <w:szCs w:val="20"/>
            </w:rPr>
            <w:t xml:space="preserve">a </w:t>
          </w:r>
          <w:r w:rsidR="00E26570">
            <w:rPr>
              <w:rFonts w:ascii="Times New Roman" w:eastAsia="Tahoma" w:hAnsi="Times New Roman" w:cs="Times New Roman"/>
              <w:sz w:val="20"/>
              <w:szCs w:val="20"/>
            </w:rPr>
            <w:t xml:space="preserve">Central Control </w:t>
          </w:r>
          <w:r w:rsidR="00171824">
            <w:rPr>
              <w:rFonts w:ascii="Times New Roman" w:eastAsia="Tahoma" w:hAnsi="Times New Roman" w:cs="Times New Roman"/>
              <w:sz w:val="20"/>
              <w:szCs w:val="20"/>
            </w:rPr>
            <w:t xml:space="preserve">Room </w:t>
          </w:r>
          <w:r w:rsidR="00E26570">
            <w:rPr>
              <w:rFonts w:ascii="Times New Roman" w:eastAsia="Tahoma" w:hAnsi="Times New Roman" w:cs="Times New Roman"/>
              <w:sz w:val="20"/>
              <w:szCs w:val="20"/>
            </w:rPr>
            <w:t xml:space="preserve">which is the primary communication center in the facility.  There is a hallway that winds around Central Control and leads to the housing units and support services such as </w:t>
          </w:r>
          <w:r w:rsidR="008B7F75">
            <w:rPr>
              <w:rFonts w:ascii="Times New Roman" w:eastAsia="Tahoma" w:hAnsi="Times New Roman" w:cs="Times New Roman"/>
              <w:sz w:val="20"/>
              <w:szCs w:val="20"/>
            </w:rPr>
            <w:t xml:space="preserve">the medical </w:t>
          </w:r>
          <w:r w:rsidR="00402584">
            <w:rPr>
              <w:rFonts w:ascii="Times New Roman" w:eastAsia="Tahoma" w:hAnsi="Times New Roman" w:cs="Times New Roman"/>
              <w:sz w:val="20"/>
              <w:szCs w:val="20"/>
            </w:rPr>
            <w:t xml:space="preserve">exam </w:t>
          </w:r>
          <w:r w:rsidR="008B7F75">
            <w:rPr>
              <w:rFonts w:ascii="Times New Roman" w:eastAsia="Tahoma" w:hAnsi="Times New Roman" w:cs="Times New Roman"/>
              <w:sz w:val="20"/>
              <w:szCs w:val="20"/>
            </w:rPr>
            <w:t>room</w:t>
          </w:r>
          <w:r w:rsidR="00402584">
            <w:rPr>
              <w:rFonts w:ascii="Times New Roman" w:eastAsia="Tahoma" w:hAnsi="Times New Roman" w:cs="Times New Roman"/>
              <w:sz w:val="20"/>
              <w:szCs w:val="20"/>
            </w:rPr>
            <w:t xml:space="preserve"> and infirmary</w:t>
          </w:r>
          <w:r w:rsidR="008B7F75">
            <w:rPr>
              <w:rFonts w:ascii="Times New Roman" w:eastAsia="Tahoma" w:hAnsi="Times New Roman" w:cs="Times New Roman"/>
              <w:sz w:val="20"/>
              <w:szCs w:val="20"/>
            </w:rPr>
            <w:t xml:space="preserve">, </w:t>
          </w:r>
          <w:r w:rsidR="00E26570">
            <w:rPr>
              <w:rFonts w:ascii="Times New Roman" w:eastAsia="Tahoma" w:hAnsi="Times New Roman" w:cs="Times New Roman"/>
              <w:sz w:val="20"/>
              <w:szCs w:val="20"/>
            </w:rPr>
            <w:t>laundry</w:t>
          </w:r>
          <w:r w:rsidR="008B7F75">
            <w:rPr>
              <w:rFonts w:ascii="Times New Roman" w:eastAsia="Tahoma" w:hAnsi="Times New Roman" w:cs="Times New Roman"/>
              <w:sz w:val="20"/>
              <w:szCs w:val="20"/>
            </w:rPr>
            <w:t xml:space="preserve"> room, kitchen</w:t>
          </w:r>
          <w:r w:rsidR="00D97CE0">
            <w:rPr>
              <w:rFonts w:ascii="Times New Roman" w:eastAsia="Tahoma" w:hAnsi="Times New Roman" w:cs="Times New Roman"/>
              <w:sz w:val="20"/>
              <w:szCs w:val="20"/>
            </w:rPr>
            <w:t>,</w:t>
          </w:r>
          <w:r w:rsidR="008B7F75">
            <w:rPr>
              <w:rFonts w:ascii="Times New Roman" w:eastAsia="Tahoma" w:hAnsi="Times New Roman" w:cs="Times New Roman"/>
              <w:sz w:val="20"/>
              <w:szCs w:val="20"/>
            </w:rPr>
            <w:t xml:space="preserve"> and staff dining room</w:t>
          </w:r>
          <w:r w:rsidR="00E26570">
            <w:rPr>
              <w:rFonts w:ascii="Times New Roman" w:eastAsia="Tahoma" w:hAnsi="Times New Roman" w:cs="Times New Roman"/>
              <w:sz w:val="20"/>
              <w:szCs w:val="20"/>
            </w:rPr>
            <w:t>.  On the north side of the hallway is a direct supervision housing unit (D</w:t>
          </w:r>
          <w:r w:rsidR="001E084B">
            <w:rPr>
              <w:rFonts w:ascii="Times New Roman" w:eastAsia="Tahoma" w:hAnsi="Times New Roman" w:cs="Times New Roman"/>
              <w:sz w:val="20"/>
              <w:szCs w:val="20"/>
            </w:rPr>
            <w:t>-</w:t>
          </w:r>
          <w:r w:rsidR="00E26570">
            <w:rPr>
              <w:rFonts w:ascii="Times New Roman" w:eastAsia="Tahoma" w:hAnsi="Times New Roman" w:cs="Times New Roman"/>
              <w:sz w:val="20"/>
              <w:szCs w:val="20"/>
            </w:rPr>
            <w:t xml:space="preserve">Pod) that houses 74 inmates with sleeping areas that are </w:t>
          </w:r>
          <w:r w:rsidR="00D97CE0">
            <w:rPr>
              <w:rFonts w:ascii="Times New Roman" w:eastAsia="Tahoma" w:hAnsi="Times New Roman" w:cs="Times New Roman"/>
              <w:sz w:val="20"/>
              <w:szCs w:val="20"/>
            </w:rPr>
            <w:t xml:space="preserve">double bunked </w:t>
          </w:r>
          <w:r w:rsidR="00E26570">
            <w:rPr>
              <w:rFonts w:ascii="Times New Roman" w:eastAsia="Tahoma" w:hAnsi="Times New Roman" w:cs="Times New Roman"/>
              <w:sz w:val="20"/>
              <w:szCs w:val="20"/>
            </w:rPr>
            <w:t>dry cells, a large dayroom</w:t>
          </w:r>
          <w:r w:rsidR="001E084B">
            <w:rPr>
              <w:rFonts w:ascii="Times New Roman" w:eastAsia="Tahoma" w:hAnsi="Times New Roman" w:cs="Times New Roman"/>
              <w:sz w:val="20"/>
              <w:szCs w:val="20"/>
            </w:rPr>
            <w:t>,</w:t>
          </w:r>
          <w:r w:rsidR="00E26570">
            <w:rPr>
              <w:rFonts w:ascii="Times New Roman" w:eastAsia="Tahoma" w:hAnsi="Times New Roman" w:cs="Times New Roman"/>
              <w:sz w:val="20"/>
              <w:szCs w:val="20"/>
            </w:rPr>
            <w:t xml:space="preserve"> and an officer’s station.  On the south side of the hal</w:t>
          </w:r>
          <w:r w:rsidR="001E084B">
            <w:rPr>
              <w:rFonts w:ascii="Times New Roman" w:eastAsia="Tahoma" w:hAnsi="Times New Roman" w:cs="Times New Roman"/>
              <w:sz w:val="20"/>
              <w:szCs w:val="20"/>
            </w:rPr>
            <w:t>lway is a large housing area (C-</w:t>
          </w:r>
          <w:r w:rsidR="00E26570">
            <w:rPr>
              <w:rFonts w:ascii="Times New Roman" w:eastAsia="Tahoma" w:hAnsi="Times New Roman" w:cs="Times New Roman"/>
              <w:sz w:val="20"/>
              <w:szCs w:val="20"/>
            </w:rPr>
            <w:t>Pod) that contains five indirect supervision housing units</w:t>
          </w:r>
          <w:r w:rsidR="00D97CE0">
            <w:rPr>
              <w:rFonts w:ascii="Times New Roman" w:eastAsia="Tahoma" w:hAnsi="Times New Roman" w:cs="Times New Roman"/>
              <w:sz w:val="20"/>
              <w:szCs w:val="20"/>
            </w:rPr>
            <w:t xml:space="preserve"> with double bunk and individual cells</w:t>
          </w:r>
          <w:r w:rsidR="00E26570">
            <w:rPr>
              <w:rFonts w:ascii="Times New Roman" w:eastAsia="Tahoma" w:hAnsi="Times New Roman" w:cs="Times New Roman"/>
              <w:sz w:val="20"/>
              <w:szCs w:val="20"/>
            </w:rPr>
            <w:t xml:space="preserve"> and holds a total of 110 inmates.  There is an officer’s station in the center of C-Pod that can see into al</w:t>
          </w:r>
          <w:r w:rsidR="00923591">
            <w:rPr>
              <w:rFonts w:ascii="Times New Roman" w:eastAsia="Tahoma" w:hAnsi="Times New Roman" w:cs="Times New Roman"/>
              <w:sz w:val="20"/>
              <w:szCs w:val="20"/>
            </w:rPr>
            <w:t>l five housing units</w:t>
          </w:r>
          <w:r w:rsidR="00E26570">
            <w:rPr>
              <w:rFonts w:ascii="Times New Roman" w:eastAsia="Tahoma" w:hAnsi="Times New Roman" w:cs="Times New Roman"/>
              <w:sz w:val="20"/>
              <w:szCs w:val="20"/>
            </w:rPr>
            <w:t>.</w:t>
          </w:r>
          <w:r w:rsidR="001E084B">
            <w:rPr>
              <w:rFonts w:ascii="Times New Roman" w:eastAsia="Tahoma" w:hAnsi="Times New Roman" w:cs="Times New Roman"/>
              <w:sz w:val="20"/>
              <w:szCs w:val="20"/>
            </w:rPr>
            <w:t xml:space="preserve">  Further down the hall, on the south side is E-Large which is an</w:t>
          </w:r>
          <w:r w:rsidR="00923591">
            <w:rPr>
              <w:rFonts w:ascii="Times New Roman" w:eastAsia="Tahoma" w:hAnsi="Times New Roman" w:cs="Times New Roman"/>
              <w:sz w:val="20"/>
              <w:szCs w:val="20"/>
            </w:rPr>
            <w:t xml:space="preserve"> indirect supervision </w:t>
          </w:r>
          <w:r w:rsidR="001E084B">
            <w:rPr>
              <w:rFonts w:ascii="Times New Roman" w:eastAsia="Tahoma" w:hAnsi="Times New Roman" w:cs="Times New Roman"/>
              <w:sz w:val="20"/>
              <w:szCs w:val="20"/>
            </w:rPr>
            <w:t>dorm and has sixteen beds and a dayroom.  Also, on the south side of the hall</w:t>
          </w:r>
          <w:r w:rsidR="00923591">
            <w:rPr>
              <w:rFonts w:ascii="Times New Roman" w:eastAsia="Tahoma" w:hAnsi="Times New Roman" w:cs="Times New Roman"/>
              <w:sz w:val="20"/>
              <w:szCs w:val="20"/>
            </w:rPr>
            <w:t>way is E-Small which is an an indirect supervision</w:t>
          </w:r>
          <w:r w:rsidR="001E084B">
            <w:rPr>
              <w:rFonts w:ascii="Times New Roman" w:eastAsia="Tahoma" w:hAnsi="Times New Roman" w:cs="Times New Roman"/>
              <w:sz w:val="20"/>
              <w:szCs w:val="20"/>
            </w:rPr>
            <w:t xml:space="preserve"> dorm that has 8 beds and a dayroom.  The last housing unit, which is also south of the main hallway</w:t>
          </w:r>
          <w:r w:rsidR="00D97CE0">
            <w:rPr>
              <w:rFonts w:ascii="Times New Roman" w:eastAsia="Tahoma" w:hAnsi="Times New Roman" w:cs="Times New Roman"/>
              <w:sz w:val="20"/>
              <w:szCs w:val="20"/>
            </w:rPr>
            <w:t>, (E</w:t>
          </w:r>
          <w:r w:rsidR="001E084B">
            <w:rPr>
              <w:rFonts w:ascii="Times New Roman" w:eastAsia="Tahoma" w:hAnsi="Times New Roman" w:cs="Times New Roman"/>
              <w:sz w:val="20"/>
              <w:szCs w:val="20"/>
            </w:rPr>
            <w:t xml:space="preserve">-Pod) is a </w:t>
          </w:r>
          <w:r w:rsidR="00923591">
            <w:rPr>
              <w:rFonts w:ascii="Times New Roman" w:eastAsia="Tahoma" w:hAnsi="Times New Roman" w:cs="Times New Roman"/>
              <w:sz w:val="20"/>
              <w:szCs w:val="20"/>
            </w:rPr>
            <w:t xml:space="preserve">direct supervision </w:t>
          </w:r>
          <w:r w:rsidR="001E084B">
            <w:rPr>
              <w:rFonts w:ascii="Times New Roman" w:eastAsia="Tahoma" w:hAnsi="Times New Roman" w:cs="Times New Roman"/>
              <w:sz w:val="20"/>
              <w:szCs w:val="20"/>
            </w:rPr>
            <w:t>dorm that has two sleeping areas</w:t>
          </w:r>
          <w:r w:rsidR="00EE7AD2">
            <w:rPr>
              <w:rFonts w:ascii="Times New Roman" w:eastAsia="Tahoma" w:hAnsi="Times New Roman" w:cs="Times New Roman"/>
              <w:sz w:val="20"/>
              <w:szCs w:val="20"/>
            </w:rPr>
            <w:t xml:space="preserve"> within the dorm with</w:t>
          </w:r>
          <w:r w:rsidR="001E084B">
            <w:rPr>
              <w:rFonts w:ascii="Times New Roman" w:eastAsia="Tahoma" w:hAnsi="Times New Roman" w:cs="Times New Roman"/>
              <w:sz w:val="20"/>
              <w:szCs w:val="20"/>
            </w:rPr>
            <w:t xml:space="preserve"> a total of 56 beds, a common dayroom, and an officer’s station.</w:t>
          </w:r>
        </w:p>
        <w:p w:rsidR="001E084B" w:rsidRDefault="001E084B" w:rsidP="003653C6">
          <w:pPr>
            <w:rPr>
              <w:rFonts w:ascii="Times New Roman" w:eastAsia="Tahoma" w:hAnsi="Times New Roman" w:cs="Times New Roman"/>
              <w:sz w:val="20"/>
              <w:szCs w:val="20"/>
            </w:rPr>
          </w:pPr>
        </w:p>
        <w:p w:rsidR="001E084B" w:rsidRDefault="001E084B" w:rsidP="001E084B">
          <w:pPr>
            <w:rPr>
              <w:rFonts w:ascii="Times New Roman" w:eastAsia="Tahoma" w:hAnsi="Times New Roman" w:cs="Times New Roman"/>
              <w:sz w:val="20"/>
              <w:szCs w:val="20"/>
            </w:rPr>
          </w:pPr>
          <w:r w:rsidRPr="00BB70F8">
            <w:rPr>
              <w:rFonts w:ascii="Times New Roman" w:eastAsia="Tahoma" w:hAnsi="Times New Roman" w:cs="Times New Roman"/>
              <w:sz w:val="20"/>
              <w:szCs w:val="20"/>
            </w:rPr>
            <w:t>The building is monitored and op</w:t>
          </w:r>
          <w:r w:rsidR="00923591">
            <w:rPr>
              <w:rFonts w:ascii="Times New Roman" w:eastAsia="Tahoma" w:hAnsi="Times New Roman" w:cs="Times New Roman"/>
              <w:sz w:val="20"/>
              <w:szCs w:val="20"/>
            </w:rPr>
            <w:t>erated by a Central Control R</w:t>
          </w:r>
          <w:r w:rsidRPr="00BB70F8">
            <w:rPr>
              <w:rFonts w:ascii="Times New Roman" w:eastAsia="Tahoma" w:hAnsi="Times New Roman" w:cs="Times New Roman"/>
              <w:sz w:val="20"/>
              <w:szCs w:val="20"/>
            </w:rPr>
            <w:t xml:space="preserve">oom that employs touch screen monitoring and security systems to </w:t>
          </w:r>
          <w:r w:rsidR="008B7F75">
            <w:rPr>
              <w:rFonts w:ascii="Times New Roman" w:eastAsia="Tahoma" w:hAnsi="Times New Roman" w:cs="Times New Roman"/>
              <w:sz w:val="20"/>
              <w:szCs w:val="20"/>
            </w:rPr>
            <w:t xml:space="preserve">monitor movement and </w:t>
          </w:r>
          <w:r w:rsidRPr="00BB70F8">
            <w:rPr>
              <w:rFonts w:ascii="Times New Roman" w:eastAsia="Tahoma" w:hAnsi="Times New Roman" w:cs="Times New Roman"/>
              <w:sz w:val="20"/>
              <w:szCs w:val="20"/>
            </w:rPr>
            <w:t>operate outer doors to the housing areas, cameras, and intercoms</w:t>
          </w:r>
          <w:r w:rsidR="00923591">
            <w:rPr>
              <w:rFonts w:ascii="Times New Roman" w:eastAsia="Tahoma" w:hAnsi="Times New Roman" w:cs="Times New Roman"/>
              <w:sz w:val="20"/>
              <w:szCs w:val="20"/>
            </w:rPr>
            <w:t xml:space="preserve"> throughout the facility.  </w:t>
          </w:r>
          <w:r w:rsidR="008B7F75">
            <w:rPr>
              <w:rFonts w:ascii="Times New Roman" w:eastAsia="Tahoma" w:hAnsi="Times New Roman" w:cs="Times New Roman"/>
              <w:sz w:val="20"/>
              <w:szCs w:val="20"/>
            </w:rPr>
            <w:t xml:space="preserve">External cameras are strategically placed and monitor all entrances in to the building and the recreation areas.  Internal cameras monitor the main hallway, </w:t>
          </w:r>
          <w:r w:rsidR="00EE7AD2">
            <w:rPr>
              <w:rFonts w:ascii="Times New Roman" w:eastAsia="Tahoma" w:hAnsi="Times New Roman" w:cs="Times New Roman"/>
              <w:sz w:val="20"/>
              <w:szCs w:val="20"/>
            </w:rPr>
            <w:t xml:space="preserve">internal entrances, </w:t>
          </w:r>
          <w:r w:rsidR="008B7F75">
            <w:rPr>
              <w:rFonts w:ascii="Times New Roman" w:eastAsia="Tahoma" w:hAnsi="Times New Roman" w:cs="Times New Roman"/>
              <w:sz w:val="20"/>
              <w:szCs w:val="20"/>
            </w:rPr>
            <w:t xml:space="preserve">kitchen and laundry area, and other areas within the secure perimeter.  </w:t>
          </w:r>
          <w:r w:rsidR="00923591">
            <w:rPr>
              <w:rFonts w:ascii="Times New Roman" w:eastAsia="Tahoma" w:hAnsi="Times New Roman" w:cs="Times New Roman"/>
              <w:sz w:val="20"/>
              <w:szCs w:val="20"/>
            </w:rPr>
            <w:t>The Control R</w:t>
          </w:r>
          <w:r w:rsidRPr="00BB70F8">
            <w:rPr>
              <w:rFonts w:ascii="Times New Roman" w:eastAsia="Tahoma" w:hAnsi="Times New Roman" w:cs="Times New Roman"/>
              <w:sz w:val="20"/>
              <w:szCs w:val="20"/>
            </w:rPr>
            <w:t xml:space="preserve">oom is staffed at all times by one staff member and is the main contact for all safety, fire, and emergency contacts.  There is a small control area within each direct </w:t>
          </w:r>
          <w:r w:rsidR="00EE7AD2">
            <w:rPr>
              <w:rFonts w:ascii="Times New Roman" w:eastAsia="Tahoma" w:hAnsi="Times New Roman" w:cs="Times New Roman"/>
              <w:sz w:val="20"/>
              <w:szCs w:val="20"/>
            </w:rPr>
            <w:t xml:space="preserve">supervision </w:t>
          </w:r>
          <w:r w:rsidRPr="00BB70F8">
            <w:rPr>
              <w:rFonts w:ascii="Times New Roman" w:eastAsia="Tahoma" w:hAnsi="Times New Roman" w:cs="Times New Roman"/>
              <w:sz w:val="20"/>
              <w:szCs w:val="20"/>
            </w:rPr>
            <w:t>housing un</w:t>
          </w:r>
          <w:r w:rsidR="00EE7AD2">
            <w:rPr>
              <w:rFonts w:ascii="Times New Roman" w:eastAsia="Tahoma" w:hAnsi="Times New Roman" w:cs="Times New Roman"/>
              <w:sz w:val="20"/>
              <w:szCs w:val="20"/>
            </w:rPr>
            <w:t>it and a control desk in C-Pod</w:t>
          </w:r>
          <w:r w:rsidRPr="00BB70F8">
            <w:rPr>
              <w:rFonts w:ascii="Times New Roman" w:eastAsia="Tahoma" w:hAnsi="Times New Roman" w:cs="Times New Roman"/>
              <w:sz w:val="20"/>
              <w:szCs w:val="20"/>
            </w:rPr>
            <w:t>.   The smaller control areas operate doors and intercoms to the individual cells or housing units within their individual areas.</w:t>
          </w:r>
        </w:p>
        <w:p w:rsidR="0060641A" w:rsidRDefault="0060641A" w:rsidP="003653C6">
          <w:pPr>
            <w:rPr>
              <w:rFonts w:ascii="Times New Roman" w:eastAsia="Tahoma" w:hAnsi="Times New Roman" w:cs="Times New Roman"/>
              <w:sz w:val="20"/>
              <w:szCs w:val="20"/>
            </w:rPr>
          </w:pPr>
        </w:p>
        <w:p w:rsidR="008B171D" w:rsidRPr="001971BF" w:rsidRDefault="00BB70F8" w:rsidP="003653C6">
          <w:pPr>
            <w:rPr>
              <w:rFonts w:ascii="Times New Roman" w:eastAsia="Tahoma" w:hAnsi="Times New Roman" w:cs="Times New Roman"/>
              <w:sz w:val="20"/>
              <w:szCs w:val="20"/>
            </w:rPr>
          </w:pPr>
          <w:r w:rsidRPr="00BB70F8">
            <w:rPr>
              <w:rFonts w:ascii="Times New Roman" w:eastAsia="Tahoma" w:hAnsi="Times New Roman" w:cs="Times New Roman"/>
              <w:sz w:val="20"/>
              <w:szCs w:val="20"/>
            </w:rPr>
            <w:t xml:space="preserve">The </w:t>
          </w:r>
          <w:r w:rsidR="0060641A">
            <w:rPr>
              <w:rFonts w:ascii="Times New Roman" w:eastAsia="Tahoma" w:hAnsi="Times New Roman" w:cs="Times New Roman"/>
              <w:sz w:val="20"/>
              <w:szCs w:val="20"/>
            </w:rPr>
            <w:t xml:space="preserve">Bannock County </w:t>
          </w:r>
          <w:r w:rsidRPr="00BB70F8">
            <w:rPr>
              <w:rFonts w:ascii="Times New Roman" w:eastAsia="Tahoma" w:hAnsi="Times New Roman" w:cs="Times New Roman"/>
              <w:sz w:val="20"/>
              <w:szCs w:val="20"/>
            </w:rPr>
            <w:t>Sheriff's Office is attached to the jail outside the secure perimeter</w:t>
          </w:r>
          <w:r w:rsidR="00EE7AD2">
            <w:rPr>
              <w:rFonts w:ascii="Times New Roman" w:eastAsia="Tahoma" w:hAnsi="Times New Roman" w:cs="Times New Roman"/>
              <w:sz w:val="20"/>
              <w:szCs w:val="20"/>
            </w:rPr>
            <w:t xml:space="preserve"> and inmates are not allowed access to the Sheriff’s Offices without supervision</w:t>
          </w:r>
          <w:r w:rsidRPr="00BB70F8">
            <w:rPr>
              <w:rFonts w:ascii="Times New Roman" w:eastAsia="Tahoma" w:hAnsi="Times New Roman" w:cs="Times New Roman"/>
              <w:sz w:val="20"/>
              <w:szCs w:val="20"/>
            </w:rPr>
            <w:t>.  Jail administrative offices are outside the secure perimeter of the jail in the Sheriff's Office.  However, there is a double sally port access door immediately by the offices to allow for f</w:t>
          </w:r>
          <w:r w:rsidR="008B7F75">
            <w:rPr>
              <w:rFonts w:ascii="Times New Roman" w:eastAsia="Tahoma" w:hAnsi="Times New Roman" w:cs="Times New Roman"/>
              <w:sz w:val="20"/>
              <w:szCs w:val="20"/>
            </w:rPr>
            <w:t>ast response to the jail.  The Jail Administrator and two L</w:t>
          </w:r>
          <w:r w:rsidRPr="00BB70F8">
            <w:rPr>
              <w:rFonts w:ascii="Times New Roman" w:eastAsia="Tahoma" w:hAnsi="Times New Roman" w:cs="Times New Roman"/>
              <w:sz w:val="20"/>
              <w:szCs w:val="20"/>
            </w:rPr>
            <w:t>ieutenants occupy these offices.</w:t>
          </w:r>
        </w:p>
      </w:sdtContent>
    </w:sdt>
    <w:p w:rsidR="003653C6" w:rsidRDefault="003653C6">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3653C6">
      <w:pPr>
        <w:rPr>
          <w:rFonts w:ascii="Tahoma" w:eastAsia="Tahoma" w:hAnsi="Tahoma" w:cs="Tahoma"/>
          <w:sz w:val="20"/>
          <w:szCs w:val="20"/>
        </w:rPr>
      </w:pPr>
      <w:r w:rsidRPr="00E506FE">
        <w:rPr>
          <w:rFonts w:ascii="Tahoma" w:hAnsi="Tahoma" w:cs="Tahoma"/>
          <w:b/>
          <w:spacing w:val="-2"/>
          <w:sz w:val="20"/>
          <w:szCs w:val="20"/>
        </w:rPr>
        <w:lastRenderedPageBreak/>
        <w:t xml:space="preserve">SUMMARY </w:t>
      </w:r>
      <w:r w:rsidRPr="00E506FE">
        <w:rPr>
          <w:rFonts w:ascii="Tahoma" w:hAnsi="Tahoma" w:cs="Tahoma"/>
          <w:b/>
          <w:spacing w:val="-1"/>
          <w:sz w:val="20"/>
          <w:szCs w:val="20"/>
        </w:rPr>
        <w:t>OF AUDIT</w:t>
      </w:r>
      <w:r w:rsidRPr="00E506FE">
        <w:rPr>
          <w:rFonts w:ascii="Tahoma" w:hAnsi="Tahoma" w:cs="Tahoma"/>
          <w:b/>
          <w:spacing w:val="-3"/>
          <w:sz w:val="20"/>
          <w:szCs w:val="20"/>
        </w:rPr>
        <w:t xml:space="preserve"> </w:t>
      </w:r>
      <w:r w:rsidR="00967F33">
        <w:rPr>
          <w:rFonts w:ascii="Tahoma" w:hAnsi="Tahoma" w:cs="Tahoma"/>
          <w:b/>
          <w:spacing w:val="-1"/>
          <w:sz w:val="20"/>
          <w:szCs w:val="20"/>
        </w:rPr>
        <w:t>FINDINGS</w:t>
      </w:r>
    </w:p>
    <w:p w:rsidR="008B171D" w:rsidRPr="00E506FE" w:rsidRDefault="008B171D" w:rsidP="003653C6">
      <w:pPr>
        <w:rPr>
          <w:rFonts w:ascii="Tahoma" w:eastAsia="Tahoma" w:hAnsi="Tahoma" w:cs="Tahoma"/>
          <w:b/>
          <w:bCs/>
          <w:sz w:val="20"/>
          <w:szCs w:val="20"/>
        </w:rPr>
      </w:pPr>
    </w:p>
    <w:sdt>
      <w:sdtPr>
        <w:rPr>
          <w:rFonts w:ascii="Times New Roman" w:eastAsia="Tahoma" w:hAnsi="Times New Roman" w:cs="Times New Roman"/>
          <w:sz w:val="20"/>
          <w:szCs w:val="20"/>
        </w:rPr>
        <w:id w:val="-141126946"/>
        <w:placeholder>
          <w:docPart w:val="392BAF1C429246D68C3C6F609CB89C96"/>
        </w:placeholder>
      </w:sdtPr>
      <w:sdtEndPr/>
      <w:sdtContent>
        <w:p w:rsidR="0089604A" w:rsidRPr="00AF52EB" w:rsidRDefault="002A72F7" w:rsidP="0089604A">
          <w:pPr>
            <w:rPr>
              <w:rFonts w:ascii="Times New Roman" w:eastAsia="Tahoma" w:hAnsi="Times New Roman" w:cs="Times New Roman"/>
              <w:sz w:val="20"/>
              <w:szCs w:val="20"/>
            </w:rPr>
          </w:pPr>
          <w:r>
            <w:rPr>
              <w:rFonts w:ascii="Times New Roman" w:eastAsia="Tahoma" w:hAnsi="Times New Roman" w:cs="Times New Roman"/>
              <w:sz w:val="20"/>
              <w:szCs w:val="20"/>
            </w:rPr>
            <w:t xml:space="preserve">During the past </w:t>
          </w:r>
          <w:r w:rsidR="0089604A" w:rsidRPr="00AF52EB">
            <w:rPr>
              <w:rFonts w:ascii="Times New Roman" w:eastAsia="Tahoma" w:hAnsi="Times New Roman" w:cs="Times New Roman"/>
              <w:sz w:val="20"/>
              <w:szCs w:val="20"/>
            </w:rPr>
            <w:t>twe</w:t>
          </w:r>
          <w:r>
            <w:rPr>
              <w:rFonts w:ascii="Times New Roman" w:eastAsia="Tahoma" w:hAnsi="Times New Roman" w:cs="Times New Roman"/>
              <w:sz w:val="20"/>
              <w:szCs w:val="20"/>
            </w:rPr>
            <w:t xml:space="preserve">lve months, the Bannock County Detention Center reported </w:t>
          </w:r>
          <w:r w:rsidR="0089604A" w:rsidRPr="00AF52EB">
            <w:rPr>
              <w:rFonts w:ascii="Times New Roman" w:eastAsia="Tahoma" w:hAnsi="Times New Roman" w:cs="Times New Roman"/>
              <w:sz w:val="20"/>
              <w:szCs w:val="20"/>
            </w:rPr>
            <w:t>there were twenty three allegat</w:t>
          </w:r>
          <w:r>
            <w:rPr>
              <w:rFonts w:ascii="Times New Roman" w:eastAsia="Tahoma" w:hAnsi="Times New Roman" w:cs="Times New Roman"/>
              <w:sz w:val="20"/>
              <w:szCs w:val="20"/>
            </w:rPr>
            <w:t>ions of PREA complaints received</w:t>
          </w:r>
          <w:r w:rsidR="0089604A" w:rsidRPr="00AF52EB">
            <w:rPr>
              <w:rFonts w:ascii="Times New Roman" w:eastAsia="Tahoma" w:hAnsi="Times New Roman" w:cs="Times New Roman"/>
              <w:sz w:val="20"/>
              <w:szCs w:val="20"/>
            </w:rPr>
            <w:t>:</w:t>
          </w:r>
        </w:p>
        <w:p w:rsidR="0089604A" w:rsidRPr="00AF52EB" w:rsidRDefault="0089604A" w:rsidP="0089604A">
          <w:pPr>
            <w:rPr>
              <w:rFonts w:ascii="Times New Roman" w:eastAsia="Tahoma" w:hAnsi="Times New Roman" w:cs="Times New Roman"/>
              <w:sz w:val="20"/>
              <w:szCs w:val="20"/>
            </w:rPr>
          </w:pPr>
        </w:p>
        <w:p w:rsidR="0089604A" w:rsidRPr="00AF52EB" w:rsidRDefault="0089604A" w:rsidP="0089604A">
          <w:pPr>
            <w:rPr>
              <w:rFonts w:ascii="Times New Roman" w:eastAsia="Tahoma" w:hAnsi="Times New Roman" w:cs="Times New Roman"/>
              <w:sz w:val="20"/>
              <w:szCs w:val="20"/>
            </w:rPr>
          </w:pPr>
          <w:r w:rsidRPr="00AF52EB">
            <w:rPr>
              <w:rFonts w:ascii="Times New Roman" w:eastAsia="Tahoma" w:hAnsi="Times New Roman" w:cs="Times New Roman"/>
              <w:sz w:val="20"/>
              <w:szCs w:val="20"/>
            </w:rPr>
            <w:t xml:space="preserve">          </w:t>
          </w:r>
          <w:r w:rsidR="00524B7B">
            <w:rPr>
              <w:rFonts w:ascii="Times New Roman" w:eastAsia="Tahoma" w:hAnsi="Times New Roman" w:cs="Times New Roman"/>
              <w:sz w:val="20"/>
              <w:szCs w:val="20"/>
            </w:rPr>
            <w:t>(1)  One report</w:t>
          </w:r>
          <w:r w:rsidRPr="00AF52EB">
            <w:rPr>
              <w:rFonts w:ascii="Times New Roman" w:eastAsia="Tahoma" w:hAnsi="Times New Roman" w:cs="Times New Roman"/>
              <w:sz w:val="20"/>
              <w:szCs w:val="20"/>
            </w:rPr>
            <w:t xml:space="preserve"> of possible staff</w:t>
          </w:r>
          <w:r w:rsidR="00524B7B">
            <w:rPr>
              <w:rFonts w:ascii="Times New Roman" w:eastAsia="Tahoma" w:hAnsi="Times New Roman" w:cs="Times New Roman"/>
              <w:sz w:val="20"/>
              <w:szCs w:val="20"/>
            </w:rPr>
            <w:t xml:space="preserve"> related criminal incidents was</w:t>
          </w:r>
          <w:r w:rsidRPr="00AF52EB">
            <w:rPr>
              <w:rFonts w:ascii="Times New Roman" w:eastAsia="Tahoma" w:hAnsi="Times New Roman" w:cs="Times New Roman"/>
              <w:sz w:val="20"/>
              <w:szCs w:val="20"/>
            </w:rPr>
            <w:t xml:space="preserve"> referred to Tri-Co</w:t>
          </w:r>
          <w:r w:rsidR="00524B7B">
            <w:rPr>
              <w:rFonts w:ascii="Times New Roman" w:eastAsia="Tahoma" w:hAnsi="Times New Roman" w:cs="Times New Roman"/>
              <w:sz w:val="20"/>
              <w:szCs w:val="20"/>
            </w:rPr>
            <w:t>unty investigators and was determined to b</w:t>
          </w:r>
          <w:r w:rsidR="00B25A06">
            <w:rPr>
              <w:rFonts w:ascii="Times New Roman" w:eastAsia="Tahoma" w:hAnsi="Times New Roman" w:cs="Times New Roman"/>
              <w:sz w:val="20"/>
              <w:szCs w:val="20"/>
            </w:rPr>
            <w:t>e</w:t>
          </w:r>
          <w:r w:rsidRPr="00AF52EB">
            <w:rPr>
              <w:rFonts w:ascii="Times New Roman" w:eastAsia="Tahoma" w:hAnsi="Times New Roman" w:cs="Times New Roman"/>
              <w:sz w:val="20"/>
              <w:szCs w:val="20"/>
            </w:rPr>
            <w:t xml:space="preserve"> unfounded;</w:t>
          </w:r>
        </w:p>
        <w:p w:rsidR="0089604A" w:rsidRDefault="0089604A" w:rsidP="0089604A">
          <w:pPr>
            <w:rPr>
              <w:rFonts w:ascii="Times New Roman" w:eastAsia="Tahoma" w:hAnsi="Times New Roman" w:cs="Times New Roman"/>
              <w:sz w:val="20"/>
              <w:szCs w:val="20"/>
            </w:rPr>
          </w:pPr>
          <w:r w:rsidRPr="00AF52EB">
            <w:rPr>
              <w:rFonts w:ascii="Times New Roman" w:eastAsia="Tahoma" w:hAnsi="Times New Roman" w:cs="Times New Roman"/>
              <w:sz w:val="20"/>
              <w:szCs w:val="20"/>
            </w:rPr>
            <w:t xml:space="preserve">          (2)  One report of possible criminal inmate-on-inmate abuse was referred to the Bannock County Detective Division and was unfounded;</w:t>
          </w:r>
        </w:p>
        <w:p w:rsidR="0089604A" w:rsidRPr="00AF52EB" w:rsidRDefault="0089604A" w:rsidP="0089604A">
          <w:pPr>
            <w:rPr>
              <w:rFonts w:ascii="Times New Roman" w:eastAsia="Tahoma" w:hAnsi="Times New Roman" w:cs="Times New Roman"/>
              <w:sz w:val="20"/>
              <w:szCs w:val="20"/>
            </w:rPr>
          </w:pPr>
          <w:r>
            <w:rPr>
              <w:rFonts w:ascii="Times New Roman" w:eastAsia="Tahoma" w:hAnsi="Times New Roman" w:cs="Times New Roman"/>
              <w:sz w:val="20"/>
              <w:szCs w:val="20"/>
            </w:rPr>
            <w:t xml:space="preserve">          </w:t>
          </w:r>
          <w:r w:rsidRPr="00AF52EB">
            <w:rPr>
              <w:rFonts w:ascii="Times New Roman" w:eastAsia="Tahoma" w:hAnsi="Times New Roman" w:cs="Times New Roman"/>
              <w:sz w:val="20"/>
              <w:szCs w:val="20"/>
            </w:rPr>
            <w:t>(3)  Three reports of possible inmate-on-inmate abuse were administrative investigations within the jail and were substantiated;</w:t>
          </w:r>
        </w:p>
        <w:p w:rsidR="0089604A" w:rsidRPr="00AF52EB" w:rsidRDefault="0089604A" w:rsidP="0089604A">
          <w:pPr>
            <w:rPr>
              <w:rFonts w:ascii="Times New Roman" w:eastAsia="Tahoma" w:hAnsi="Times New Roman" w:cs="Times New Roman"/>
              <w:sz w:val="20"/>
              <w:szCs w:val="20"/>
            </w:rPr>
          </w:pPr>
          <w:r w:rsidRPr="00AF52EB">
            <w:rPr>
              <w:rFonts w:ascii="Times New Roman" w:eastAsia="Tahoma" w:hAnsi="Times New Roman" w:cs="Times New Roman"/>
              <w:sz w:val="20"/>
              <w:szCs w:val="20"/>
            </w:rPr>
            <w:t xml:space="preserve">          (4)  Two reports of possible inmate-on-inmate abuse were administrative investigations within the jail and were unfounded;</w:t>
          </w:r>
        </w:p>
        <w:p w:rsidR="0089604A" w:rsidRPr="00AF52EB" w:rsidRDefault="0089604A" w:rsidP="0089604A">
          <w:pPr>
            <w:rPr>
              <w:rFonts w:ascii="Times New Roman" w:eastAsia="Tahoma" w:hAnsi="Times New Roman" w:cs="Times New Roman"/>
              <w:sz w:val="20"/>
              <w:szCs w:val="20"/>
            </w:rPr>
          </w:pPr>
          <w:r w:rsidRPr="00AF52EB">
            <w:rPr>
              <w:rFonts w:ascii="Times New Roman" w:eastAsia="Tahoma" w:hAnsi="Times New Roman" w:cs="Times New Roman"/>
              <w:sz w:val="20"/>
              <w:szCs w:val="20"/>
            </w:rPr>
            <w:t xml:space="preserve">          (5)  Five reports of possible inmate-on-inmate abuse were referred as administrative investigations within the jail and found to be consensual between the inmates;</w:t>
          </w:r>
        </w:p>
        <w:p w:rsidR="0089604A" w:rsidRDefault="0089604A" w:rsidP="0089604A">
          <w:pPr>
            <w:rPr>
              <w:rFonts w:ascii="Times New Roman" w:eastAsia="Tahoma" w:hAnsi="Times New Roman" w:cs="Times New Roman"/>
              <w:sz w:val="20"/>
              <w:szCs w:val="20"/>
            </w:rPr>
          </w:pPr>
          <w:r w:rsidRPr="00AF52EB">
            <w:rPr>
              <w:rFonts w:ascii="Times New Roman" w:eastAsia="Tahoma" w:hAnsi="Times New Roman" w:cs="Times New Roman"/>
              <w:sz w:val="20"/>
              <w:szCs w:val="20"/>
            </w:rPr>
            <w:t xml:space="preserve">          (6)  Seven reports of possible inmate-on-inmate sexual harassment were referred for administrative investigations within the jail and were substantiated;</w:t>
          </w:r>
        </w:p>
        <w:p w:rsidR="0089604A" w:rsidRPr="00AF52EB" w:rsidRDefault="0089604A" w:rsidP="0089604A">
          <w:pPr>
            <w:rPr>
              <w:rFonts w:ascii="Times New Roman" w:eastAsia="Tahoma" w:hAnsi="Times New Roman" w:cs="Times New Roman"/>
              <w:sz w:val="20"/>
              <w:szCs w:val="20"/>
            </w:rPr>
          </w:pPr>
          <w:r>
            <w:rPr>
              <w:rFonts w:ascii="Times New Roman" w:eastAsia="Tahoma" w:hAnsi="Times New Roman" w:cs="Times New Roman"/>
              <w:sz w:val="20"/>
              <w:szCs w:val="20"/>
            </w:rPr>
            <w:t xml:space="preserve">          </w:t>
          </w:r>
          <w:r w:rsidRPr="00AF52EB">
            <w:rPr>
              <w:rFonts w:ascii="Times New Roman" w:eastAsia="Tahoma" w:hAnsi="Times New Roman" w:cs="Times New Roman"/>
              <w:sz w:val="20"/>
              <w:szCs w:val="20"/>
            </w:rPr>
            <w:t>(7)  Three reports of possible inmate-on-inmate sexual harassment were referred for administrative investigations within the jail and were unfounded.</w:t>
          </w:r>
        </w:p>
        <w:p w:rsidR="0089604A" w:rsidRPr="00AF52EB" w:rsidRDefault="0089604A" w:rsidP="0089604A">
          <w:pPr>
            <w:rPr>
              <w:rFonts w:ascii="Times New Roman" w:eastAsia="Tahoma" w:hAnsi="Times New Roman" w:cs="Times New Roman"/>
              <w:sz w:val="20"/>
              <w:szCs w:val="20"/>
            </w:rPr>
          </w:pPr>
        </w:p>
        <w:p w:rsidR="0089604A" w:rsidRDefault="0089604A" w:rsidP="0089604A">
          <w:pPr>
            <w:rPr>
              <w:rFonts w:ascii="Times New Roman" w:eastAsia="Tahoma" w:hAnsi="Times New Roman" w:cs="Times New Roman"/>
              <w:sz w:val="20"/>
              <w:szCs w:val="20"/>
            </w:rPr>
          </w:pPr>
          <w:r w:rsidRPr="00AF52EB">
            <w:rPr>
              <w:rFonts w:ascii="Times New Roman" w:eastAsia="Tahoma" w:hAnsi="Times New Roman" w:cs="Times New Roman"/>
              <w:sz w:val="20"/>
              <w:szCs w:val="20"/>
            </w:rPr>
            <w:t>All administrative investigations are done within the jail by the Detention Investigation team.  Most criminal reports inv</w:t>
          </w:r>
          <w:r>
            <w:rPr>
              <w:rFonts w:ascii="Times New Roman" w:eastAsia="Tahoma" w:hAnsi="Times New Roman" w:cs="Times New Roman"/>
              <w:sz w:val="20"/>
              <w:szCs w:val="20"/>
            </w:rPr>
            <w:t>olving inmate-on-inmate</w:t>
          </w:r>
          <w:r w:rsidR="002C10D4">
            <w:rPr>
              <w:rFonts w:ascii="Times New Roman" w:eastAsia="Tahoma" w:hAnsi="Times New Roman" w:cs="Times New Roman"/>
              <w:sz w:val="20"/>
              <w:szCs w:val="20"/>
            </w:rPr>
            <w:t xml:space="preserve"> sexual abuse</w:t>
          </w:r>
          <w:r>
            <w:rPr>
              <w:rFonts w:ascii="Times New Roman" w:eastAsia="Tahoma" w:hAnsi="Times New Roman" w:cs="Times New Roman"/>
              <w:sz w:val="20"/>
              <w:szCs w:val="20"/>
            </w:rPr>
            <w:t xml:space="preserve"> are referred to</w:t>
          </w:r>
          <w:r w:rsidRPr="00AF52EB">
            <w:rPr>
              <w:rFonts w:ascii="Times New Roman" w:eastAsia="Tahoma" w:hAnsi="Times New Roman" w:cs="Times New Roman"/>
              <w:sz w:val="20"/>
              <w:szCs w:val="20"/>
            </w:rPr>
            <w:t xml:space="preserve"> the Bannock County Detective Division</w:t>
          </w:r>
          <w:r>
            <w:rPr>
              <w:rFonts w:ascii="Times New Roman" w:eastAsia="Tahoma" w:hAnsi="Times New Roman" w:cs="Times New Roman"/>
              <w:sz w:val="20"/>
              <w:szCs w:val="20"/>
            </w:rPr>
            <w:t xml:space="preserve"> for further investigation</w:t>
          </w:r>
          <w:r w:rsidRPr="00AF52EB">
            <w:rPr>
              <w:rFonts w:ascii="Times New Roman" w:eastAsia="Tahoma" w:hAnsi="Times New Roman" w:cs="Times New Roman"/>
              <w:sz w:val="20"/>
              <w:szCs w:val="20"/>
            </w:rPr>
            <w:t>.  Criminal investigations that allegedly involve staff</w:t>
          </w:r>
          <w:r w:rsidR="002C10D4">
            <w:rPr>
              <w:rFonts w:ascii="Times New Roman" w:eastAsia="Tahoma" w:hAnsi="Times New Roman" w:cs="Times New Roman"/>
              <w:sz w:val="20"/>
              <w:szCs w:val="20"/>
            </w:rPr>
            <w:t>-on-inmate</w:t>
          </w:r>
          <w:r w:rsidRPr="00AF52EB">
            <w:rPr>
              <w:rFonts w:ascii="Times New Roman" w:eastAsia="Tahoma" w:hAnsi="Times New Roman" w:cs="Times New Roman"/>
              <w:sz w:val="20"/>
              <w:szCs w:val="20"/>
            </w:rPr>
            <w:t xml:space="preserve"> are referred to the Tri-County Inve</w:t>
          </w:r>
          <w:r w:rsidR="003E3046">
            <w:rPr>
              <w:rFonts w:ascii="Times New Roman" w:eastAsia="Tahoma" w:hAnsi="Times New Roman" w:cs="Times New Roman"/>
              <w:sz w:val="20"/>
              <w:szCs w:val="20"/>
            </w:rPr>
            <w:t>stigators who are comprised of s</w:t>
          </w:r>
          <w:r w:rsidRPr="00AF52EB">
            <w:rPr>
              <w:rFonts w:ascii="Times New Roman" w:eastAsia="Tahoma" w:hAnsi="Times New Roman" w:cs="Times New Roman"/>
              <w:sz w:val="20"/>
              <w:szCs w:val="20"/>
            </w:rPr>
            <w:t>heriff's office detectives from around the region so that criminal complaints can be taken outside the agency when needed.</w:t>
          </w:r>
        </w:p>
        <w:p w:rsidR="002A72F7" w:rsidRDefault="002A72F7" w:rsidP="0089604A">
          <w:pPr>
            <w:rPr>
              <w:rFonts w:ascii="Times New Roman" w:eastAsia="Tahoma" w:hAnsi="Times New Roman" w:cs="Times New Roman"/>
              <w:sz w:val="20"/>
              <w:szCs w:val="20"/>
            </w:rPr>
          </w:pPr>
        </w:p>
        <w:p w:rsidR="002A72F7" w:rsidRDefault="002A72F7" w:rsidP="002A72F7">
          <w:pPr>
            <w:rPr>
              <w:rFonts w:ascii="Times New Roman" w:eastAsia="Tahoma" w:hAnsi="Times New Roman" w:cs="Times New Roman"/>
              <w:sz w:val="20"/>
              <w:szCs w:val="20"/>
            </w:rPr>
          </w:pPr>
          <w:r>
            <w:rPr>
              <w:rFonts w:ascii="Times New Roman" w:eastAsia="Tahoma" w:hAnsi="Times New Roman" w:cs="Times New Roman"/>
              <w:sz w:val="20"/>
              <w:szCs w:val="20"/>
            </w:rPr>
            <w:t xml:space="preserve">All of the interviews with inmates reflected that they received </w:t>
          </w:r>
          <w:r w:rsidRPr="00AF52EB">
            <w:rPr>
              <w:rFonts w:ascii="Times New Roman" w:eastAsia="Tahoma" w:hAnsi="Times New Roman" w:cs="Times New Roman"/>
              <w:sz w:val="20"/>
              <w:szCs w:val="20"/>
            </w:rPr>
            <w:t xml:space="preserve">training on PREA shortly after </w:t>
          </w:r>
          <w:r>
            <w:rPr>
              <w:rFonts w:ascii="Times New Roman" w:eastAsia="Tahoma" w:hAnsi="Times New Roman" w:cs="Times New Roman"/>
              <w:sz w:val="20"/>
              <w:szCs w:val="20"/>
            </w:rPr>
            <w:t>booking by watching a video and received</w:t>
          </w:r>
          <w:r w:rsidRPr="00AF52EB">
            <w:rPr>
              <w:rFonts w:ascii="Times New Roman" w:eastAsia="Tahoma" w:hAnsi="Times New Roman" w:cs="Times New Roman"/>
              <w:sz w:val="20"/>
              <w:szCs w:val="20"/>
            </w:rPr>
            <w:t xml:space="preserve"> a PREA pamphlet and inmate handbook that contained information on how to report a sexual assault or sexual harassmen</w:t>
          </w:r>
          <w:r>
            <w:rPr>
              <w:rFonts w:ascii="Times New Roman" w:eastAsia="Tahoma" w:hAnsi="Times New Roman" w:cs="Times New Roman"/>
              <w:sz w:val="20"/>
              <w:szCs w:val="20"/>
            </w:rPr>
            <w:t>t.  All stated that information is posted on the wall of the housing unit</w:t>
          </w:r>
          <w:r w:rsidR="00174D98">
            <w:rPr>
              <w:rFonts w:ascii="Times New Roman" w:eastAsia="Tahoma" w:hAnsi="Times New Roman" w:cs="Times New Roman"/>
              <w:sz w:val="20"/>
              <w:szCs w:val="20"/>
            </w:rPr>
            <w:t>, in the handbook,</w:t>
          </w:r>
          <w:r>
            <w:rPr>
              <w:rFonts w:ascii="Times New Roman" w:eastAsia="Tahoma" w:hAnsi="Times New Roman" w:cs="Times New Roman"/>
              <w:sz w:val="20"/>
              <w:szCs w:val="20"/>
            </w:rPr>
            <w:t xml:space="preserve"> and on the phones</w:t>
          </w:r>
          <w:r w:rsidR="00174D98">
            <w:rPr>
              <w:rFonts w:ascii="Times New Roman" w:eastAsia="Tahoma" w:hAnsi="Times New Roman" w:cs="Times New Roman"/>
              <w:sz w:val="20"/>
              <w:szCs w:val="20"/>
            </w:rPr>
            <w:t>. All knew they could access a hotline number on the phone</w:t>
          </w:r>
          <w:r>
            <w:rPr>
              <w:rFonts w:ascii="Times New Roman" w:eastAsia="Tahoma" w:hAnsi="Times New Roman" w:cs="Times New Roman"/>
              <w:sz w:val="20"/>
              <w:szCs w:val="20"/>
            </w:rPr>
            <w:t xml:space="preserve">.  However, most of the inmates were unable to explain to the auditor all the ways to report a sexual abuse or sexual harassment.  The recurring comments were that they </w:t>
          </w:r>
          <w:r w:rsidR="00174D98">
            <w:rPr>
              <w:rFonts w:ascii="Times New Roman" w:eastAsia="Tahoma" w:hAnsi="Times New Roman" w:cs="Times New Roman"/>
              <w:sz w:val="20"/>
              <w:szCs w:val="20"/>
            </w:rPr>
            <w:t>“</w:t>
          </w:r>
          <w:r>
            <w:rPr>
              <w:rFonts w:ascii="Times New Roman" w:eastAsia="Tahoma" w:hAnsi="Times New Roman" w:cs="Times New Roman"/>
              <w:sz w:val="20"/>
              <w:szCs w:val="20"/>
            </w:rPr>
            <w:t>weren’t worried about it</w:t>
          </w:r>
          <w:r w:rsidR="00174D98">
            <w:rPr>
              <w:rFonts w:ascii="Times New Roman" w:eastAsia="Tahoma" w:hAnsi="Times New Roman" w:cs="Times New Roman"/>
              <w:sz w:val="20"/>
              <w:szCs w:val="20"/>
            </w:rPr>
            <w:t>”</w:t>
          </w:r>
          <w:r>
            <w:rPr>
              <w:rFonts w:ascii="Times New Roman" w:eastAsia="Tahoma" w:hAnsi="Times New Roman" w:cs="Times New Roman"/>
              <w:sz w:val="20"/>
              <w:szCs w:val="20"/>
            </w:rPr>
            <w:t xml:space="preserve">, </w:t>
          </w:r>
          <w:r w:rsidR="00174D98">
            <w:rPr>
              <w:rFonts w:ascii="Times New Roman" w:eastAsia="Tahoma" w:hAnsi="Times New Roman" w:cs="Times New Roman"/>
              <w:sz w:val="20"/>
              <w:szCs w:val="20"/>
            </w:rPr>
            <w:t>“didn’t really pay attention”, and “</w:t>
          </w:r>
          <w:r>
            <w:rPr>
              <w:rFonts w:ascii="Times New Roman" w:eastAsia="Tahoma" w:hAnsi="Times New Roman" w:cs="Times New Roman"/>
              <w:sz w:val="20"/>
              <w:szCs w:val="20"/>
            </w:rPr>
            <w:t>knew where to find the information</w:t>
          </w:r>
          <w:r w:rsidR="00174D98">
            <w:rPr>
              <w:rFonts w:ascii="Times New Roman" w:eastAsia="Tahoma" w:hAnsi="Times New Roman" w:cs="Times New Roman"/>
              <w:sz w:val="20"/>
              <w:szCs w:val="20"/>
            </w:rPr>
            <w:t xml:space="preserve">” if they needed it. All inmates </w:t>
          </w:r>
          <w:r>
            <w:rPr>
              <w:rFonts w:ascii="Times New Roman" w:eastAsia="Tahoma" w:hAnsi="Times New Roman" w:cs="Times New Roman"/>
              <w:sz w:val="20"/>
              <w:szCs w:val="20"/>
            </w:rPr>
            <w:t xml:space="preserve">said they felt safe in the Bannock County Detention Center and confirmed that the officers are very </w:t>
          </w:r>
          <w:r w:rsidR="00174D98">
            <w:rPr>
              <w:rFonts w:ascii="Times New Roman" w:eastAsia="Tahoma" w:hAnsi="Times New Roman" w:cs="Times New Roman"/>
              <w:sz w:val="20"/>
              <w:szCs w:val="20"/>
            </w:rPr>
            <w:t>quick to respond to any possible sexual abuse or sexual harassment complaints</w:t>
          </w:r>
          <w:r>
            <w:rPr>
              <w:rFonts w:ascii="Times New Roman" w:eastAsia="Tahoma" w:hAnsi="Times New Roman" w:cs="Times New Roman"/>
              <w:sz w:val="20"/>
              <w:szCs w:val="20"/>
            </w:rPr>
            <w:t xml:space="preserve"> in the facility.</w:t>
          </w:r>
          <w:r w:rsidR="00174D98">
            <w:rPr>
              <w:rFonts w:ascii="Times New Roman" w:eastAsia="Tahoma" w:hAnsi="Times New Roman" w:cs="Times New Roman"/>
              <w:sz w:val="20"/>
              <w:szCs w:val="20"/>
            </w:rPr>
            <w:t xml:space="preserve">  </w:t>
          </w:r>
        </w:p>
        <w:p w:rsidR="002A72F7" w:rsidRPr="00AF52EB" w:rsidRDefault="002A72F7" w:rsidP="0089604A">
          <w:pPr>
            <w:rPr>
              <w:rFonts w:ascii="Times New Roman" w:eastAsia="Tahoma" w:hAnsi="Times New Roman" w:cs="Times New Roman"/>
              <w:sz w:val="20"/>
              <w:szCs w:val="20"/>
            </w:rPr>
          </w:pPr>
        </w:p>
        <w:p w:rsidR="000120D4" w:rsidRDefault="00174D98" w:rsidP="003653C6">
          <w:pPr>
            <w:rPr>
              <w:rFonts w:ascii="Times New Roman" w:eastAsia="Tahoma" w:hAnsi="Times New Roman" w:cs="Times New Roman"/>
              <w:sz w:val="20"/>
              <w:szCs w:val="20"/>
            </w:rPr>
          </w:pPr>
          <w:r>
            <w:rPr>
              <w:rFonts w:ascii="Times New Roman" w:eastAsia="Tahoma" w:hAnsi="Times New Roman" w:cs="Times New Roman"/>
              <w:sz w:val="20"/>
              <w:szCs w:val="20"/>
            </w:rPr>
            <w:t>All facility staff interviewed indicated they had received detailed PREA training and could articulate the meaning of the agency’s zero tolerance policy and what they were doing to achieve it.  Staff was knowledgeable about their roles and responsibilities in the prevention, reporting, and response to sexual abuse and sexual harassment</w:t>
          </w:r>
          <w:r w:rsidR="000120D4">
            <w:rPr>
              <w:rFonts w:ascii="Times New Roman" w:eastAsia="Tahoma" w:hAnsi="Times New Roman" w:cs="Times New Roman"/>
              <w:sz w:val="20"/>
              <w:szCs w:val="20"/>
            </w:rPr>
            <w:t>.  Staff were able to explain the variety of re</w:t>
          </w:r>
          <w:r w:rsidR="007B252A">
            <w:rPr>
              <w:rFonts w:ascii="Times New Roman" w:eastAsia="Tahoma" w:hAnsi="Times New Roman" w:cs="Times New Roman"/>
              <w:sz w:val="20"/>
              <w:szCs w:val="20"/>
            </w:rPr>
            <w:t>porting mechanisms for inmates</w:t>
          </w:r>
          <w:r w:rsidR="000120D4">
            <w:rPr>
              <w:rFonts w:ascii="Times New Roman" w:eastAsia="Tahoma" w:hAnsi="Times New Roman" w:cs="Times New Roman"/>
              <w:sz w:val="20"/>
              <w:szCs w:val="20"/>
            </w:rPr>
            <w:t xml:space="preserve"> and staff to use to report sexual abuse and sexual harassment.  Staff were also aware of their responsibilities as a first responder to any PREA incident and explained that they have a detailed checklist to follow to keep them on track during and after an incident.</w:t>
          </w:r>
        </w:p>
        <w:p w:rsidR="000120D4" w:rsidRDefault="000120D4" w:rsidP="003653C6">
          <w:pPr>
            <w:rPr>
              <w:rFonts w:ascii="Times New Roman" w:eastAsia="Tahoma" w:hAnsi="Times New Roman" w:cs="Times New Roman"/>
              <w:sz w:val="20"/>
              <w:szCs w:val="20"/>
            </w:rPr>
          </w:pPr>
        </w:p>
        <w:p w:rsidR="002E10EE" w:rsidRDefault="000120D4" w:rsidP="003653C6">
          <w:pPr>
            <w:rPr>
              <w:rFonts w:ascii="Times New Roman" w:eastAsia="Tahoma" w:hAnsi="Times New Roman" w:cs="Times New Roman"/>
              <w:sz w:val="20"/>
              <w:szCs w:val="20"/>
            </w:rPr>
          </w:pPr>
          <w:r>
            <w:rPr>
              <w:rFonts w:ascii="Times New Roman" w:eastAsia="Tahoma" w:hAnsi="Times New Roman" w:cs="Times New Roman"/>
              <w:sz w:val="20"/>
              <w:szCs w:val="20"/>
            </w:rPr>
            <w:t xml:space="preserve">In summary, after reviewing all pertinent information and after conducting inmate and staff interviews, the auditor found that the PREA Coordinator and agency leadership have clearly made PREA compliance a high priority and have devoted a significant </w:t>
          </w:r>
          <w:r w:rsidR="002E10EE">
            <w:rPr>
              <w:rFonts w:ascii="Times New Roman" w:eastAsia="Tahoma" w:hAnsi="Times New Roman" w:cs="Times New Roman"/>
              <w:sz w:val="20"/>
              <w:szCs w:val="20"/>
            </w:rPr>
            <w:t xml:space="preserve">amount of time and resources </w:t>
          </w:r>
          <w:r w:rsidR="007B252A">
            <w:rPr>
              <w:rFonts w:ascii="Times New Roman" w:eastAsia="Tahoma" w:hAnsi="Times New Roman" w:cs="Times New Roman"/>
              <w:sz w:val="20"/>
              <w:szCs w:val="20"/>
            </w:rPr>
            <w:t xml:space="preserve">over the last four years </w:t>
          </w:r>
          <w:r w:rsidR="002E10EE">
            <w:rPr>
              <w:rFonts w:ascii="Times New Roman" w:eastAsia="Tahoma" w:hAnsi="Times New Roman" w:cs="Times New Roman"/>
              <w:sz w:val="20"/>
              <w:szCs w:val="20"/>
            </w:rPr>
            <w:t xml:space="preserve">to policy development, training of staff, and education of of inmates on all aspects of PREA.  When confronted with the areas that do not meet standards, the PREA Coordinator and agency leadership began working immediately to implement any corrective action plans that were agreed </w:t>
          </w:r>
          <w:r w:rsidR="007B252A">
            <w:rPr>
              <w:rFonts w:ascii="Times New Roman" w:eastAsia="Tahoma" w:hAnsi="Times New Roman" w:cs="Times New Roman"/>
              <w:sz w:val="20"/>
              <w:szCs w:val="20"/>
            </w:rPr>
            <w:t>up</w:t>
          </w:r>
          <w:r w:rsidR="002E10EE">
            <w:rPr>
              <w:rFonts w:ascii="Times New Roman" w:eastAsia="Tahoma" w:hAnsi="Times New Roman" w:cs="Times New Roman"/>
              <w:sz w:val="20"/>
              <w:szCs w:val="20"/>
            </w:rPr>
            <w:t>on between the agency and the auditor.  These immediate actions reinforced the agency’s commitment to ensuring the safety of inmates and staff in the Bannock County Detention Center.</w:t>
          </w:r>
        </w:p>
        <w:p w:rsidR="002E10EE" w:rsidRDefault="002E10EE" w:rsidP="003653C6">
          <w:pPr>
            <w:rPr>
              <w:rFonts w:ascii="Times New Roman" w:eastAsia="Tahoma" w:hAnsi="Times New Roman" w:cs="Times New Roman"/>
              <w:sz w:val="20"/>
              <w:szCs w:val="20"/>
            </w:rPr>
          </w:pPr>
        </w:p>
        <w:p w:rsidR="0060408E" w:rsidRDefault="0060408E" w:rsidP="003653C6">
          <w:pPr>
            <w:rPr>
              <w:rFonts w:ascii="Times New Roman" w:eastAsia="Tahoma" w:hAnsi="Times New Roman" w:cs="Times New Roman"/>
              <w:sz w:val="20"/>
              <w:szCs w:val="20"/>
            </w:rPr>
          </w:pPr>
        </w:p>
        <w:p w:rsidR="008B171D" w:rsidRPr="001971BF" w:rsidRDefault="0060408E" w:rsidP="003653C6">
          <w:pPr>
            <w:rPr>
              <w:rFonts w:ascii="Times New Roman" w:eastAsia="Tahoma" w:hAnsi="Times New Roman" w:cs="Times New Roman"/>
              <w:sz w:val="20"/>
              <w:szCs w:val="20"/>
            </w:rPr>
          </w:pPr>
          <w:r>
            <w:rPr>
              <w:rFonts w:ascii="Times New Roman" w:eastAsia="Tahoma" w:hAnsi="Times New Roman" w:cs="Times New Roman"/>
              <w:sz w:val="20"/>
              <w:szCs w:val="20"/>
            </w:rPr>
            <w:t>OVERALL COMPLIANCE AS REFLECTED IN INTERIM COMPLIANCE REPORT:</w:t>
          </w:r>
        </w:p>
      </w:sdtContent>
    </w:sdt>
    <w:p w:rsidR="003653C6" w:rsidRDefault="003653C6" w:rsidP="003653C6">
      <w:pPr>
        <w:pStyle w:val="BodyText"/>
        <w:spacing w:before="0"/>
        <w:ind w:left="0" w:right="50"/>
        <w:rPr>
          <w:rFonts w:cs="Tahoma"/>
          <w:spacing w:val="-1"/>
          <w:sz w:val="20"/>
          <w:szCs w:val="20"/>
        </w:rPr>
      </w:pPr>
    </w:p>
    <w:p w:rsidR="00BE3081" w:rsidRDefault="00BE3081" w:rsidP="003653C6">
      <w:pPr>
        <w:pStyle w:val="BodyText"/>
        <w:spacing w:before="0"/>
        <w:ind w:left="0" w:right="50"/>
        <w:rPr>
          <w:rFonts w:cs="Tahoma"/>
          <w:spacing w:val="-1"/>
          <w:sz w:val="20"/>
          <w:szCs w:val="20"/>
        </w:rPr>
      </w:pPr>
    </w:p>
    <w:p w:rsidR="00A41C5D" w:rsidRDefault="000F7B6B" w:rsidP="003653C6">
      <w:pPr>
        <w:pStyle w:val="BodyText"/>
        <w:spacing w:before="0"/>
        <w:ind w:left="0" w:right="50"/>
        <w:rPr>
          <w:rFonts w:cs="Tahoma"/>
          <w:spacing w:val="3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2"/>
          <w:sz w:val="20"/>
          <w:szCs w:val="20"/>
        </w:rPr>
        <w:t>exceeded:</w:t>
      </w:r>
      <w:r w:rsidRPr="00E506FE">
        <w:rPr>
          <w:rFonts w:cs="Tahoma"/>
          <w:spacing w:val="33"/>
          <w:sz w:val="20"/>
          <w:szCs w:val="20"/>
        </w:rPr>
        <w:t xml:space="preserve"> </w:t>
      </w:r>
      <w:sdt>
        <w:sdtPr>
          <w:rPr>
            <w:rFonts w:ascii="Times New Roman" w:hAnsi="Times New Roman" w:cs="Times New Roman"/>
            <w:sz w:val="20"/>
            <w:szCs w:val="20"/>
          </w:rPr>
          <w:id w:val="1989590165"/>
          <w:placeholder>
            <w:docPart w:val="80749F5CE9F54C6786C47FD171B67190"/>
          </w:placeholder>
        </w:sdtPr>
        <w:sdtEndPr/>
        <w:sdtContent>
          <w:r w:rsidR="00BB70F8">
            <w:rPr>
              <w:rFonts w:ascii="Times New Roman" w:hAnsi="Times New Roman" w:cs="Times New Roman"/>
              <w:sz w:val="20"/>
              <w:szCs w:val="20"/>
            </w:rPr>
            <w:t>5</w:t>
          </w:r>
        </w:sdtContent>
      </w:sdt>
    </w:p>
    <w:p w:rsidR="003653C6" w:rsidRPr="00E506FE" w:rsidRDefault="003653C6" w:rsidP="003653C6">
      <w:pPr>
        <w:pStyle w:val="BodyText"/>
        <w:spacing w:before="0"/>
        <w:ind w:left="0" w:right="50"/>
        <w:rPr>
          <w:rFonts w:cs="Tahoma"/>
          <w:spacing w:val="33"/>
          <w:sz w:val="20"/>
          <w:szCs w:val="20"/>
        </w:rPr>
      </w:pPr>
    </w:p>
    <w:p w:rsidR="00E506FE" w:rsidRDefault="000F7B6B" w:rsidP="0018707E">
      <w:pPr>
        <w:pStyle w:val="BodyText"/>
        <w:spacing w:before="0"/>
        <w:ind w:left="0" w:right="44"/>
        <w:rPr>
          <w:rFonts w:cs="Tahoma"/>
          <w:spacing w:val="2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1"/>
          <w:sz w:val="20"/>
          <w:szCs w:val="20"/>
        </w:rPr>
        <w:t>met:</w:t>
      </w:r>
      <w:r w:rsidRPr="00E506FE">
        <w:rPr>
          <w:rFonts w:cs="Tahoma"/>
          <w:spacing w:val="23"/>
          <w:sz w:val="20"/>
          <w:szCs w:val="20"/>
        </w:rPr>
        <w:t xml:space="preserve"> </w:t>
      </w:r>
      <w:sdt>
        <w:sdtPr>
          <w:rPr>
            <w:rFonts w:ascii="Times New Roman" w:hAnsi="Times New Roman" w:cs="Times New Roman"/>
            <w:sz w:val="20"/>
            <w:szCs w:val="20"/>
          </w:rPr>
          <w:id w:val="1400163999"/>
          <w:placeholder>
            <w:docPart w:val="AABFCB95E83440F0BF47D6627D051618"/>
          </w:placeholder>
        </w:sdtPr>
        <w:sdtEndPr/>
        <w:sdtContent>
          <w:r w:rsidR="001B67B3">
            <w:rPr>
              <w:rFonts w:ascii="Times New Roman" w:hAnsi="Times New Roman" w:cs="Times New Roman"/>
              <w:sz w:val="20"/>
              <w:szCs w:val="20"/>
            </w:rPr>
            <w:t>35</w:t>
          </w:r>
        </w:sdtContent>
      </w:sdt>
    </w:p>
    <w:p w:rsidR="003653C6" w:rsidRDefault="003653C6" w:rsidP="003653C6">
      <w:pPr>
        <w:pStyle w:val="BodyText"/>
        <w:spacing w:before="0"/>
        <w:ind w:left="0" w:right="7183"/>
        <w:rPr>
          <w:rFonts w:cs="Tahoma"/>
          <w:spacing w:val="23"/>
          <w:sz w:val="20"/>
          <w:szCs w:val="20"/>
        </w:rPr>
      </w:pPr>
    </w:p>
    <w:p w:rsidR="008B171D" w:rsidRDefault="000F7B6B" w:rsidP="0018707E">
      <w:pPr>
        <w:pStyle w:val="BodyText"/>
        <w:spacing w:before="0"/>
        <w:ind w:left="0" w:right="44"/>
        <w:rPr>
          <w:rFonts w:cs="Tahoma"/>
          <w:spacing w:val="-1"/>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not</w:t>
      </w:r>
      <w:r w:rsidRPr="00E506FE">
        <w:rPr>
          <w:rFonts w:cs="Tahoma"/>
          <w:spacing w:val="-4"/>
          <w:sz w:val="20"/>
          <w:szCs w:val="20"/>
        </w:rPr>
        <w:t xml:space="preserve"> </w:t>
      </w:r>
      <w:r w:rsidRPr="00E506FE">
        <w:rPr>
          <w:rFonts w:cs="Tahoma"/>
          <w:spacing w:val="-1"/>
          <w:sz w:val="20"/>
          <w:szCs w:val="20"/>
        </w:rPr>
        <w:t>met:</w:t>
      </w:r>
      <w:r w:rsidR="0018707E">
        <w:rPr>
          <w:rFonts w:cs="Tahoma"/>
          <w:spacing w:val="-1"/>
          <w:sz w:val="20"/>
          <w:szCs w:val="20"/>
        </w:rPr>
        <w:t xml:space="preserve"> </w:t>
      </w:r>
      <w:sdt>
        <w:sdtPr>
          <w:rPr>
            <w:rFonts w:ascii="Times New Roman" w:hAnsi="Times New Roman" w:cs="Times New Roman"/>
            <w:sz w:val="20"/>
            <w:szCs w:val="20"/>
          </w:rPr>
          <w:id w:val="1870797029"/>
          <w:placeholder>
            <w:docPart w:val="96F513B271E7486EA193148D16357918"/>
          </w:placeholder>
        </w:sdtPr>
        <w:sdtEndPr/>
        <w:sdtContent>
          <w:r w:rsidR="001B67B3">
            <w:rPr>
              <w:rFonts w:ascii="Times New Roman" w:hAnsi="Times New Roman" w:cs="Times New Roman"/>
              <w:sz w:val="20"/>
              <w:szCs w:val="20"/>
            </w:rPr>
            <w:t>0</w:t>
          </w:r>
        </w:sdtContent>
      </w:sdt>
    </w:p>
    <w:p w:rsidR="003653C6" w:rsidRPr="00E506FE" w:rsidRDefault="003653C6" w:rsidP="003653C6">
      <w:pPr>
        <w:pStyle w:val="BodyText"/>
        <w:spacing w:before="0"/>
        <w:ind w:left="0" w:right="7183"/>
        <w:rPr>
          <w:rFonts w:cs="Tahoma"/>
          <w:spacing w:val="-1"/>
          <w:sz w:val="20"/>
          <w:szCs w:val="20"/>
        </w:rPr>
      </w:pPr>
    </w:p>
    <w:p w:rsidR="00C90E99" w:rsidRPr="00E506FE" w:rsidRDefault="00C90E99" w:rsidP="003653C6">
      <w:pPr>
        <w:pStyle w:val="BodyText"/>
        <w:spacing w:before="0"/>
        <w:ind w:left="0" w:right="50"/>
        <w:rPr>
          <w:rFonts w:cs="Tahoma"/>
          <w:sz w:val="20"/>
          <w:szCs w:val="20"/>
        </w:rPr>
      </w:pPr>
      <w:r w:rsidRPr="00E506FE">
        <w:rPr>
          <w:rFonts w:cs="Tahoma"/>
          <w:spacing w:val="-1"/>
          <w:sz w:val="20"/>
          <w:szCs w:val="20"/>
        </w:rPr>
        <w:t>Number of standards not applicable</w:t>
      </w:r>
      <w:r w:rsidR="00A41C5D" w:rsidRPr="00E506FE">
        <w:rPr>
          <w:rFonts w:cs="Tahoma"/>
          <w:spacing w:val="-1"/>
          <w:sz w:val="20"/>
          <w:szCs w:val="20"/>
        </w:rPr>
        <w:t>:</w:t>
      </w:r>
      <w:r w:rsidR="0018707E">
        <w:rPr>
          <w:rFonts w:cs="Tahoma"/>
          <w:spacing w:val="-1"/>
          <w:sz w:val="20"/>
          <w:szCs w:val="20"/>
        </w:rPr>
        <w:t xml:space="preserve"> </w:t>
      </w:r>
      <w:sdt>
        <w:sdtPr>
          <w:rPr>
            <w:rFonts w:ascii="Times New Roman" w:hAnsi="Times New Roman" w:cs="Times New Roman"/>
            <w:sz w:val="20"/>
            <w:szCs w:val="20"/>
          </w:rPr>
          <w:id w:val="80264758"/>
          <w:placeholder>
            <w:docPart w:val="AA9144F5D8F14162BC5A702F6EDA541A"/>
          </w:placeholder>
        </w:sdtPr>
        <w:sdtEndPr/>
        <w:sdtContent>
          <w:r w:rsidR="00BB70F8">
            <w:rPr>
              <w:rFonts w:ascii="Times New Roman" w:hAnsi="Times New Roman" w:cs="Times New Roman"/>
              <w:sz w:val="20"/>
              <w:szCs w:val="20"/>
            </w:rPr>
            <w:t>3</w:t>
          </w:r>
        </w:sdtContent>
      </w:sdt>
    </w:p>
    <w:p w:rsidR="008B171D" w:rsidRPr="00E506FE" w:rsidRDefault="0018707E">
      <w:pPr>
        <w:spacing w:line="457" w:lineRule="auto"/>
        <w:rPr>
          <w:rFonts w:ascii="Tahoma" w:hAnsi="Tahoma" w:cs="Tahoma"/>
          <w:sz w:val="20"/>
          <w:szCs w:val="20"/>
        </w:rPr>
        <w:sectPr w:rsidR="008B171D" w:rsidRPr="00E506FE" w:rsidSect="00967F33">
          <w:pgSz w:w="12240" w:h="15840"/>
          <w:pgMar w:top="706" w:right="518" w:bottom="576" w:left="518" w:header="0" w:footer="432" w:gutter="0"/>
          <w:pgNumType w:start="2"/>
          <w:cols w:space="720"/>
          <w:docGrid w:linePitch="299"/>
        </w:sectPr>
      </w:pPr>
      <w:r>
        <w:rPr>
          <w:rFonts w:ascii="Tahoma" w:hAnsi="Tahoma" w:cs="Tahoma"/>
          <w:sz w:val="20"/>
          <w:szCs w:val="20"/>
        </w:rPr>
        <w:t xml:space="preserve"> </w:t>
      </w:r>
    </w:p>
    <w:p w:rsidR="008B171D" w:rsidRPr="00264A63" w:rsidRDefault="003E185B" w:rsidP="00264A63">
      <w:pPr>
        <w:rPr>
          <w:rFonts w:ascii="Tahoma" w:hAnsi="Tahoma" w:cs="Tahoma"/>
          <w:spacing w:val="-1"/>
          <w:sz w:val="20"/>
          <w:szCs w:val="20"/>
        </w:rPr>
      </w:pPr>
      <w:r w:rsidRPr="00264A63">
        <w:rPr>
          <w:rFonts w:ascii="Tahoma" w:hAnsi="Tahoma" w:cs="Tahoma"/>
          <w:b/>
          <w:spacing w:val="-1"/>
          <w:sz w:val="20"/>
          <w:szCs w:val="20"/>
        </w:rPr>
        <w:lastRenderedPageBreak/>
        <w:t xml:space="preserve">Standard </w:t>
      </w:r>
      <w:r w:rsidR="00C90E99" w:rsidRPr="00264A63">
        <w:rPr>
          <w:rFonts w:ascii="Tahoma" w:hAnsi="Tahoma" w:cs="Tahoma"/>
          <w:b/>
          <w:spacing w:val="-1"/>
          <w:sz w:val="20"/>
          <w:szCs w:val="20"/>
        </w:rPr>
        <w:t>115.11</w:t>
      </w:r>
      <w:r w:rsidR="00264A63" w:rsidRPr="00264A63">
        <w:rPr>
          <w:rFonts w:ascii="Tahoma" w:hAnsi="Tahoma" w:cs="Tahoma"/>
          <w:b/>
          <w:spacing w:val="-1"/>
          <w:sz w:val="20"/>
          <w:szCs w:val="20"/>
        </w:rPr>
        <w:t xml:space="preserve"> </w:t>
      </w:r>
      <w:r w:rsidRPr="00264A63">
        <w:rPr>
          <w:rFonts w:ascii="Tahoma" w:hAnsi="Tahoma" w:cs="Tahoma"/>
          <w:b/>
          <w:spacing w:val="-1"/>
          <w:sz w:val="20"/>
          <w:szCs w:val="20"/>
        </w:rPr>
        <w:t>Zero tolerance of sexual abuse and sexual harassment; PREA Coordinator</w:t>
      </w:r>
    </w:p>
    <w:p w:rsidR="003E185B" w:rsidRPr="00264A63" w:rsidRDefault="003E185B" w:rsidP="00264A63">
      <w:pPr>
        <w:rPr>
          <w:rFonts w:ascii="Tahoma" w:eastAsia="Tahoma" w:hAnsi="Tahoma" w:cs="Tahoma"/>
          <w:sz w:val="20"/>
          <w:szCs w:val="20"/>
        </w:rPr>
      </w:pPr>
    </w:p>
    <w:p w:rsidR="00264A63" w:rsidRPr="00E506FE" w:rsidRDefault="00333CC1" w:rsidP="00264A63">
      <w:pPr>
        <w:pStyle w:val="BodyText"/>
        <w:spacing w:before="0" w:after="200"/>
        <w:ind w:left="1440" w:hanging="720"/>
        <w:rPr>
          <w:rFonts w:cs="Tahoma"/>
          <w:sz w:val="20"/>
          <w:szCs w:val="20"/>
        </w:rPr>
      </w:pPr>
      <w:sdt>
        <w:sdtPr>
          <w:rPr>
            <w:rFonts w:cs="Tahoma"/>
            <w:spacing w:val="-1"/>
            <w:sz w:val="20"/>
            <w:szCs w:val="20"/>
          </w:rPr>
          <w:id w:val="-1166775807"/>
          <w14:checkbox>
            <w14:checked w14:val="0"/>
            <w14:checkedState w14:val="2612" w14:font="MS Gothic"/>
            <w14:uncheckedState w14:val="2610" w14:font="MS Gothic"/>
          </w14:checkbox>
        </w:sdtPr>
        <w:sdtEndPr/>
        <w:sdtContent>
          <w:r w:rsidR="00567081">
            <w:rPr>
              <w:rFonts w:ascii="MS Gothic" w:eastAsia="MS Gothic" w:hAnsi="MS Gothic" w:cs="Tahoma" w:hint="eastAsia"/>
              <w:spacing w:val="-1"/>
              <w:sz w:val="20"/>
              <w:szCs w:val="20"/>
            </w:rPr>
            <w:t>☐</w:t>
          </w:r>
        </w:sdtContent>
      </w:sdt>
      <w:r w:rsidR="00264A63">
        <w:rPr>
          <w:rFonts w:cs="Tahoma"/>
          <w:spacing w:val="-1"/>
          <w:sz w:val="20"/>
          <w:szCs w:val="20"/>
        </w:rPr>
        <w:tab/>
      </w:r>
      <w:r w:rsidR="00264A63" w:rsidRPr="00E506FE">
        <w:rPr>
          <w:rFonts w:cs="Tahoma"/>
          <w:spacing w:val="-1"/>
          <w:sz w:val="20"/>
          <w:szCs w:val="20"/>
        </w:rPr>
        <w:t>Exceeds</w:t>
      </w:r>
      <w:r w:rsidR="00264A63" w:rsidRPr="00E506FE">
        <w:rPr>
          <w:rFonts w:cs="Tahoma"/>
          <w:sz w:val="20"/>
          <w:szCs w:val="20"/>
        </w:rPr>
        <w:t xml:space="preserve"> </w:t>
      </w:r>
      <w:r w:rsidR="00264A63" w:rsidRPr="00E506FE">
        <w:rPr>
          <w:rFonts w:cs="Tahoma"/>
          <w:spacing w:val="-1"/>
          <w:sz w:val="20"/>
          <w:szCs w:val="20"/>
        </w:rPr>
        <w:t>Standard</w:t>
      </w:r>
      <w:r w:rsidR="00264A63" w:rsidRPr="00E506FE">
        <w:rPr>
          <w:rFonts w:cs="Tahoma"/>
          <w:spacing w:val="-3"/>
          <w:sz w:val="20"/>
          <w:szCs w:val="20"/>
        </w:rPr>
        <w:t xml:space="preserve"> </w:t>
      </w:r>
      <w:r w:rsidR="00264A63" w:rsidRPr="00E506FE">
        <w:rPr>
          <w:rFonts w:cs="Tahoma"/>
          <w:spacing w:val="-1"/>
          <w:sz w:val="20"/>
          <w:szCs w:val="20"/>
        </w:rPr>
        <w:t>(substantially</w:t>
      </w:r>
      <w:r w:rsidR="00264A63" w:rsidRPr="00E506FE">
        <w:rPr>
          <w:rFonts w:cs="Tahoma"/>
          <w:sz w:val="20"/>
          <w:szCs w:val="20"/>
        </w:rPr>
        <w:t xml:space="preserve"> </w:t>
      </w:r>
      <w:r w:rsidR="00264A63" w:rsidRPr="00E506FE">
        <w:rPr>
          <w:rFonts w:cs="Tahoma"/>
          <w:spacing w:val="-1"/>
          <w:sz w:val="20"/>
          <w:szCs w:val="20"/>
        </w:rPr>
        <w:t>exceeds</w:t>
      </w:r>
      <w:r w:rsidR="00264A63" w:rsidRPr="00E506FE">
        <w:rPr>
          <w:rFonts w:cs="Tahoma"/>
          <w:sz w:val="20"/>
          <w:szCs w:val="20"/>
        </w:rPr>
        <w:t xml:space="preserve"> </w:t>
      </w:r>
      <w:r w:rsidR="00264A63" w:rsidRPr="00E506FE">
        <w:rPr>
          <w:rFonts w:cs="Tahoma"/>
          <w:spacing w:val="-1"/>
          <w:sz w:val="20"/>
          <w:szCs w:val="20"/>
        </w:rPr>
        <w:t>requirement</w:t>
      </w:r>
      <w:r w:rsidR="00264A63" w:rsidRPr="00E506FE">
        <w:rPr>
          <w:rFonts w:cs="Tahoma"/>
          <w:spacing w:val="-4"/>
          <w:sz w:val="20"/>
          <w:szCs w:val="20"/>
        </w:rPr>
        <w:t xml:space="preserve"> </w:t>
      </w:r>
      <w:r w:rsidR="00264A63" w:rsidRPr="00E506FE">
        <w:rPr>
          <w:rFonts w:cs="Tahoma"/>
          <w:sz w:val="20"/>
          <w:szCs w:val="20"/>
        </w:rPr>
        <w:t>of</w:t>
      </w:r>
      <w:r w:rsidR="00264A63" w:rsidRPr="00E506FE">
        <w:rPr>
          <w:rFonts w:cs="Tahoma"/>
          <w:spacing w:val="-1"/>
          <w:sz w:val="20"/>
          <w:szCs w:val="20"/>
        </w:rPr>
        <w:t xml:space="preserve"> standard)</w:t>
      </w:r>
    </w:p>
    <w:p w:rsidR="00264A63" w:rsidRPr="00E506FE" w:rsidRDefault="00333CC1" w:rsidP="00264A63">
      <w:pPr>
        <w:pStyle w:val="BodyText"/>
        <w:spacing w:before="0" w:after="200"/>
        <w:ind w:left="1440" w:right="992" w:hanging="720"/>
        <w:rPr>
          <w:rFonts w:cs="Tahoma"/>
          <w:sz w:val="20"/>
          <w:szCs w:val="20"/>
        </w:rPr>
      </w:pPr>
      <w:sdt>
        <w:sdtPr>
          <w:rPr>
            <w:rFonts w:cs="Tahoma"/>
            <w:spacing w:val="-1"/>
            <w:sz w:val="20"/>
            <w:szCs w:val="20"/>
          </w:rPr>
          <w:id w:val="1850831859"/>
          <w14:checkbox>
            <w14:checked w14:val="1"/>
            <w14:checkedState w14:val="2612" w14:font="MS Gothic"/>
            <w14:uncheckedState w14:val="2610" w14:font="MS Gothic"/>
          </w14:checkbox>
        </w:sdtPr>
        <w:sdtEndPr/>
        <w:sdtContent>
          <w:r w:rsidR="00AF0E56">
            <w:rPr>
              <w:rFonts w:ascii="MS Gothic" w:eastAsia="MS Gothic" w:hAnsi="MS Gothic" w:cs="Tahoma" w:hint="eastAsia"/>
              <w:spacing w:val="-1"/>
              <w:sz w:val="20"/>
              <w:szCs w:val="20"/>
            </w:rPr>
            <w:t>☒</w:t>
          </w:r>
        </w:sdtContent>
      </w:sdt>
      <w:r w:rsidR="00264A63">
        <w:rPr>
          <w:rFonts w:cs="Tahoma"/>
          <w:spacing w:val="-1"/>
          <w:sz w:val="20"/>
          <w:szCs w:val="20"/>
        </w:rPr>
        <w:tab/>
      </w:r>
      <w:r w:rsidR="00264A63" w:rsidRPr="00E506FE">
        <w:rPr>
          <w:rFonts w:cs="Tahoma"/>
          <w:spacing w:val="-2"/>
          <w:sz w:val="20"/>
          <w:szCs w:val="20"/>
        </w:rPr>
        <w:t>Meets</w:t>
      </w:r>
      <w:r w:rsidR="00264A63" w:rsidRPr="00E506FE">
        <w:rPr>
          <w:rFonts w:cs="Tahoma"/>
          <w:sz w:val="20"/>
          <w:szCs w:val="20"/>
        </w:rPr>
        <w:t xml:space="preserve"> </w:t>
      </w:r>
      <w:r w:rsidR="00264A63" w:rsidRPr="00E506FE">
        <w:rPr>
          <w:rFonts w:cs="Tahoma"/>
          <w:spacing w:val="-1"/>
          <w:sz w:val="20"/>
          <w:szCs w:val="20"/>
        </w:rPr>
        <w:t>Standard</w:t>
      </w:r>
      <w:r w:rsidR="00264A63" w:rsidRPr="00E506FE">
        <w:rPr>
          <w:rFonts w:cs="Tahoma"/>
          <w:spacing w:val="-3"/>
          <w:sz w:val="20"/>
          <w:szCs w:val="20"/>
        </w:rPr>
        <w:t xml:space="preserve"> </w:t>
      </w:r>
      <w:r w:rsidR="00264A63" w:rsidRPr="00E506FE">
        <w:rPr>
          <w:rFonts w:cs="Tahoma"/>
          <w:sz w:val="20"/>
          <w:szCs w:val="20"/>
        </w:rPr>
        <w:t xml:space="preserve">(substantial </w:t>
      </w:r>
      <w:r w:rsidR="00264A63" w:rsidRPr="00E506FE">
        <w:rPr>
          <w:rFonts w:cs="Tahoma"/>
          <w:spacing w:val="-1"/>
          <w:sz w:val="20"/>
          <w:szCs w:val="20"/>
        </w:rPr>
        <w:t>compliance;</w:t>
      </w:r>
      <w:r w:rsidR="00264A63" w:rsidRPr="00E506FE">
        <w:rPr>
          <w:rFonts w:cs="Tahoma"/>
          <w:spacing w:val="-3"/>
          <w:sz w:val="20"/>
          <w:szCs w:val="20"/>
        </w:rPr>
        <w:t xml:space="preserve"> </w:t>
      </w:r>
      <w:r w:rsidR="00264A63" w:rsidRPr="00E506FE">
        <w:rPr>
          <w:rFonts w:cs="Tahoma"/>
          <w:spacing w:val="-1"/>
          <w:sz w:val="20"/>
          <w:szCs w:val="20"/>
        </w:rPr>
        <w:t>complies</w:t>
      </w:r>
      <w:r w:rsidR="00264A63" w:rsidRPr="00E506FE">
        <w:rPr>
          <w:rFonts w:cs="Tahoma"/>
          <w:sz w:val="20"/>
          <w:szCs w:val="20"/>
        </w:rPr>
        <w:t xml:space="preserve"> </w:t>
      </w:r>
      <w:r w:rsidR="00264A63" w:rsidRPr="00E506FE">
        <w:rPr>
          <w:rFonts w:cs="Tahoma"/>
          <w:spacing w:val="1"/>
          <w:sz w:val="20"/>
          <w:szCs w:val="20"/>
        </w:rPr>
        <w:t>in</w:t>
      </w:r>
      <w:r w:rsidR="00264A63" w:rsidRPr="00E506FE">
        <w:rPr>
          <w:rFonts w:cs="Tahoma"/>
          <w:spacing w:val="-1"/>
          <w:sz w:val="20"/>
          <w:szCs w:val="20"/>
        </w:rPr>
        <w:t xml:space="preserve"> </w:t>
      </w:r>
      <w:r w:rsidR="00264A63" w:rsidRPr="00E506FE">
        <w:rPr>
          <w:rFonts w:cs="Tahoma"/>
          <w:spacing w:val="-2"/>
          <w:sz w:val="20"/>
          <w:szCs w:val="20"/>
        </w:rPr>
        <w:t>all</w:t>
      </w:r>
      <w:r w:rsidR="00264A63" w:rsidRPr="00E506FE">
        <w:rPr>
          <w:rFonts w:cs="Tahoma"/>
          <w:sz w:val="20"/>
          <w:szCs w:val="20"/>
        </w:rPr>
        <w:t xml:space="preserve"> </w:t>
      </w:r>
      <w:r w:rsidR="00264A63" w:rsidRPr="00E506FE">
        <w:rPr>
          <w:rFonts w:cs="Tahoma"/>
          <w:spacing w:val="-1"/>
          <w:sz w:val="20"/>
          <w:szCs w:val="20"/>
        </w:rPr>
        <w:t>material</w:t>
      </w:r>
      <w:r w:rsidR="00264A63" w:rsidRPr="00E506FE">
        <w:rPr>
          <w:rFonts w:cs="Tahoma"/>
          <w:sz w:val="20"/>
          <w:szCs w:val="20"/>
        </w:rPr>
        <w:t xml:space="preserve"> </w:t>
      </w:r>
      <w:r w:rsidR="00264A63" w:rsidRPr="00E506FE">
        <w:rPr>
          <w:rFonts w:cs="Tahoma"/>
          <w:spacing w:val="-1"/>
          <w:sz w:val="20"/>
          <w:szCs w:val="20"/>
        </w:rPr>
        <w:t>ways</w:t>
      </w:r>
      <w:r w:rsidR="00264A63" w:rsidRPr="00E506FE">
        <w:rPr>
          <w:rFonts w:cs="Tahoma"/>
          <w:sz w:val="20"/>
          <w:szCs w:val="20"/>
        </w:rPr>
        <w:t xml:space="preserve"> </w:t>
      </w:r>
      <w:r w:rsidR="00264A63" w:rsidRPr="00E506FE">
        <w:rPr>
          <w:rFonts w:cs="Tahoma"/>
          <w:spacing w:val="-2"/>
          <w:sz w:val="20"/>
          <w:szCs w:val="20"/>
        </w:rPr>
        <w:t>with</w:t>
      </w:r>
      <w:r w:rsidR="00264A63" w:rsidRPr="00E506FE">
        <w:rPr>
          <w:rFonts w:cs="Tahoma"/>
          <w:spacing w:val="-1"/>
          <w:sz w:val="20"/>
          <w:szCs w:val="20"/>
        </w:rPr>
        <w:t xml:space="preserve"> the</w:t>
      </w:r>
      <w:r w:rsidR="00264A63" w:rsidRPr="00E506FE">
        <w:rPr>
          <w:rFonts w:cs="Tahoma"/>
          <w:spacing w:val="-3"/>
          <w:sz w:val="20"/>
          <w:szCs w:val="20"/>
        </w:rPr>
        <w:t xml:space="preserve"> </w:t>
      </w:r>
      <w:r w:rsidR="00264A63" w:rsidRPr="00E506FE">
        <w:rPr>
          <w:rFonts w:cs="Tahoma"/>
          <w:spacing w:val="-1"/>
          <w:sz w:val="20"/>
          <w:szCs w:val="20"/>
        </w:rPr>
        <w:t>standard</w:t>
      </w:r>
      <w:r w:rsidR="00264A63" w:rsidRPr="00E506FE">
        <w:rPr>
          <w:rFonts w:cs="Tahoma"/>
          <w:spacing w:val="51"/>
          <w:sz w:val="20"/>
          <w:szCs w:val="20"/>
        </w:rPr>
        <w:t xml:space="preserve"> </w:t>
      </w:r>
      <w:r w:rsidR="00264A63" w:rsidRPr="00E506FE">
        <w:rPr>
          <w:rFonts w:cs="Tahoma"/>
          <w:sz w:val="20"/>
          <w:szCs w:val="20"/>
        </w:rPr>
        <w:t xml:space="preserve">for </w:t>
      </w:r>
      <w:r w:rsidR="00264A63" w:rsidRPr="00E506FE">
        <w:rPr>
          <w:rFonts w:cs="Tahoma"/>
          <w:spacing w:val="-1"/>
          <w:sz w:val="20"/>
          <w:szCs w:val="20"/>
        </w:rPr>
        <w:t>the</w:t>
      </w:r>
      <w:r w:rsidR="00264A63" w:rsidRPr="00E506FE">
        <w:rPr>
          <w:rFonts w:cs="Tahoma"/>
          <w:spacing w:val="-3"/>
          <w:sz w:val="20"/>
          <w:szCs w:val="20"/>
        </w:rPr>
        <w:t xml:space="preserve"> </w:t>
      </w:r>
      <w:r w:rsidR="00264A63" w:rsidRPr="00E506FE">
        <w:rPr>
          <w:rFonts w:cs="Tahoma"/>
          <w:spacing w:val="-1"/>
          <w:sz w:val="20"/>
          <w:szCs w:val="20"/>
        </w:rPr>
        <w:t>relevant</w:t>
      </w:r>
      <w:r w:rsidR="00264A63" w:rsidRPr="00E506FE">
        <w:rPr>
          <w:rFonts w:cs="Tahoma"/>
          <w:spacing w:val="-4"/>
          <w:sz w:val="20"/>
          <w:szCs w:val="20"/>
        </w:rPr>
        <w:t xml:space="preserve"> </w:t>
      </w:r>
      <w:r w:rsidR="00264A63" w:rsidRPr="00E506FE">
        <w:rPr>
          <w:rFonts w:cs="Tahoma"/>
          <w:sz w:val="20"/>
          <w:szCs w:val="20"/>
        </w:rPr>
        <w:t>review</w:t>
      </w:r>
      <w:r w:rsidR="00264A63" w:rsidRPr="00E506FE">
        <w:rPr>
          <w:rFonts w:cs="Tahoma"/>
          <w:spacing w:val="-3"/>
          <w:sz w:val="20"/>
          <w:szCs w:val="20"/>
        </w:rPr>
        <w:t xml:space="preserve"> </w:t>
      </w:r>
      <w:r w:rsidR="00264A63" w:rsidRPr="00E506FE">
        <w:rPr>
          <w:rFonts w:cs="Tahoma"/>
          <w:sz w:val="20"/>
          <w:szCs w:val="20"/>
        </w:rPr>
        <w:t>period)</w:t>
      </w:r>
    </w:p>
    <w:p w:rsidR="00264A63" w:rsidRPr="00E506FE" w:rsidRDefault="00333CC1" w:rsidP="00264A63">
      <w:pPr>
        <w:pStyle w:val="BodyText"/>
        <w:spacing w:before="0" w:after="200"/>
        <w:ind w:left="1440" w:hanging="720"/>
        <w:rPr>
          <w:rFonts w:cs="Tahoma"/>
          <w:sz w:val="20"/>
          <w:szCs w:val="20"/>
        </w:rPr>
      </w:pPr>
      <w:sdt>
        <w:sdtPr>
          <w:rPr>
            <w:rFonts w:cs="Tahoma"/>
            <w:spacing w:val="-1"/>
            <w:sz w:val="20"/>
            <w:szCs w:val="20"/>
          </w:rPr>
          <w:id w:val="194133517"/>
          <w14:checkbox>
            <w14:checked w14:val="0"/>
            <w14:checkedState w14:val="2612" w14:font="MS Gothic"/>
            <w14:uncheckedState w14:val="2610" w14:font="MS Gothic"/>
          </w14:checkbox>
        </w:sdtPr>
        <w:sdtEndPr/>
        <w:sdtContent>
          <w:r w:rsidR="0018707E">
            <w:rPr>
              <w:rFonts w:ascii="MS Gothic" w:eastAsia="MS Gothic" w:hAnsi="MS Gothic" w:cs="Tahoma" w:hint="eastAsia"/>
              <w:spacing w:val="-1"/>
              <w:sz w:val="20"/>
              <w:szCs w:val="20"/>
            </w:rPr>
            <w:t>☐</w:t>
          </w:r>
        </w:sdtContent>
      </w:sdt>
      <w:r w:rsidR="00264A63">
        <w:rPr>
          <w:rFonts w:cs="Tahoma"/>
          <w:spacing w:val="-1"/>
          <w:sz w:val="20"/>
          <w:szCs w:val="20"/>
        </w:rPr>
        <w:tab/>
      </w:r>
      <w:r w:rsidR="00264A63" w:rsidRPr="00E506FE">
        <w:rPr>
          <w:rFonts w:cs="Tahoma"/>
          <w:spacing w:val="-1"/>
          <w:sz w:val="20"/>
          <w:szCs w:val="20"/>
        </w:rPr>
        <w:t>Does</w:t>
      </w:r>
      <w:r w:rsidR="00264A63" w:rsidRPr="00E506FE">
        <w:rPr>
          <w:rFonts w:cs="Tahoma"/>
          <w:sz w:val="20"/>
          <w:szCs w:val="20"/>
        </w:rPr>
        <w:t xml:space="preserve"> Not</w:t>
      </w:r>
      <w:r w:rsidR="00264A63" w:rsidRPr="00E506FE">
        <w:rPr>
          <w:rFonts w:cs="Tahoma"/>
          <w:spacing w:val="-4"/>
          <w:sz w:val="20"/>
          <w:szCs w:val="20"/>
        </w:rPr>
        <w:t xml:space="preserve"> </w:t>
      </w:r>
      <w:r w:rsidR="00264A63" w:rsidRPr="00E506FE">
        <w:rPr>
          <w:rFonts w:cs="Tahoma"/>
          <w:spacing w:val="-1"/>
          <w:sz w:val="20"/>
          <w:szCs w:val="20"/>
        </w:rPr>
        <w:t>Meet</w:t>
      </w:r>
      <w:r w:rsidR="00264A63" w:rsidRPr="00E506FE">
        <w:rPr>
          <w:rFonts w:cs="Tahoma"/>
          <w:spacing w:val="-4"/>
          <w:sz w:val="20"/>
          <w:szCs w:val="20"/>
        </w:rPr>
        <w:t xml:space="preserve"> </w:t>
      </w:r>
      <w:r w:rsidR="00264A63" w:rsidRPr="00E506FE">
        <w:rPr>
          <w:rFonts w:cs="Tahoma"/>
          <w:spacing w:val="-1"/>
          <w:sz w:val="20"/>
          <w:szCs w:val="20"/>
        </w:rPr>
        <w:t>Standard</w:t>
      </w:r>
      <w:r w:rsidR="00264A63" w:rsidRPr="00E506FE">
        <w:rPr>
          <w:rFonts w:cs="Tahoma"/>
          <w:spacing w:val="2"/>
          <w:sz w:val="20"/>
          <w:szCs w:val="20"/>
        </w:rPr>
        <w:t xml:space="preserve"> </w:t>
      </w:r>
      <w:r w:rsidR="00264A63" w:rsidRPr="00E506FE">
        <w:rPr>
          <w:rFonts w:cs="Tahoma"/>
          <w:spacing w:val="-1"/>
          <w:sz w:val="20"/>
          <w:szCs w:val="20"/>
        </w:rPr>
        <w:t>(requires</w:t>
      </w:r>
      <w:r w:rsidR="00264A63" w:rsidRPr="00E506FE">
        <w:rPr>
          <w:rFonts w:cs="Tahoma"/>
          <w:sz w:val="20"/>
          <w:szCs w:val="20"/>
        </w:rPr>
        <w:t xml:space="preserve"> </w:t>
      </w:r>
      <w:r w:rsidR="00264A63" w:rsidRPr="00E506FE">
        <w:rPr>
          <w:rFonts w:cs="Tahoma"/>
          <w:spacing w:val="-1"/>
          <w:sz w:val="20"/>
          <w:szCs w:val="20"/>
        </w:rPr>
        <w:t>corrective</w:t>
      </w:r>
      <w:r w:rsidR="00264A63" w:rsidRPr="00E506FE">
        <w:rPr>
          <w:rFonts w:cs="Tahoma"/>
          <w:spacing w:val="-3"/>
          <w:sz w:val="20"/>
          <w:szCs w:val="20"/>
        </w:rPr>
        <w:t xml:space="preserve"> </w:t>
      </w:r>
      <w:r w:rsidR="00264A63" w:rsidRPr="00E506FE">
        <w:rPr>
          <w:rFonts w:cs="Tahoma"/>
          <w:sz w:val="20"/>
          <w:szCs w:val="20"/>
        </w:rPr>
        <w:t>action)</w:t>
      </w:r>
    </w:p>
    <w:p w:rsidR="00264A63" w:rsidRPr="00E506FE" w:rsidRDefault="00264A63" w:rsidP="00264A6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264A63" w:rsidRPr="00E506FE" w:rsidRDefault="00264A63" w:rsidP="00264A6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17067747"/>
        <w:placeholder>
          <w:docPart w:val="6DB8DD6AE90F42EC86CDE140BFFEA44D"/>
        </w:placeholder>
      </w:sdtPr>
      <w:sdtEndPr/>
      <w:sdtContent>
        <w:p w:rsidR="00D262FA" w:rsidRDefault="009343D4"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115.11(a)  </w:t>
          </w:r>
          <w:r w:rsidR="00D262FA">
            <w:rPr>
              <w:rFonts w:ascii="Times New Roman" w:hAnsi="Times New Roman" w:cs="Times New Roman"/>
              <w:spacing w:val="-1"/>
              <w:sz w:val="20"/>
              <w:szCs w:val="20"/>
            </w:rPr>
            <w:t xml:space="preserve">The Bannock County Detention Center has implemented a zero tolerance policy as detailed in </w:t>
          </w:r>
          <w:r>
            <w:rPr>
              <w:rFonts w:ascii="Times New Roman" w:hAnsi="Times New Roman" w:cs="Times New Roman"/>
              <w:spacing w:val="-1"/>
              <w:sz w:val="20"/>
              <w:szCs w:val="20"/>
            </w:rPr>
            <w:t xml:space="preserve">Policy 10.1 which comprehensively outlines the agency’s approach to preventing, detecting, and responding to all forms of sexual abuse and sexual harassment.  The policy contains necessary definitions, sanctions, and descriptions of the agency strategies and responses to sexual abuse and harassment.  This policy forms the foundation for the program’s training efforts with inmates, staff, volunteers, contractors, and others.  All interviews reflected that staff and inmates are aware of this </w:t>
          </w:r>
          <w:r w:rsidR="0039605A">
            <w:rPr>
              <w:rFonts w:ascii="Times New Roman" w:hAnsi="Times New Roman" w:cs="Times New Roman"/>
              <w:spacing w:val="-1"/>
              <w:sz w:val="20"/>
              <w:szCs w:val="20"/>
            </w:rPr>
            <w:t xml:space="preserve">zero tolerance </w:t>
          </w:r>
          <w:r>
            <w:rPr>
              <w:rFonts w:ascii="Times New Roman" w:hAnsi="Times New Roman" w:cs="Times New Roman"/>
              <w:spacing w:val="-1"/>
              <w:sz w:val="20"/>
              <w:szCs w:val="20"/>
            </w:rPr>
            <w:t>policy.</w:t>
          </w:r>
        </w:p>
        <w:p w:rsidR="006E2A68" w:rsidRDefault="006E2A68" w:rsidP="00BE3081">
          <w:pPr>
            <w:rPr>
              <w:rFonts w:ascii="Times New Roman" w:hAnsi="Times New Roman" w:cs="Times New Roman"/>
              <w:spacing w:val="-1"/>
              <w:sz w:val="20"/>
              <w:szCs w:val="20"/>
            </w:rPr>
          </w:pPr>
        </w:p>
        <w:p w:rsidR="00114CFA" w:rsidRDefault="00C14AED" w:rsidP="00BE3081">
          <w:pPr>
            <w:rPr>
              <w:rFonts w:ascii="Times New Roman" w:hAnsi="Times New Roman" w:cs="Times New Roman"/>
              <w:spacing w:val="-1"/>
              <w:sz w:val="20"/>
              <w:szCs w:val="20"/>
            </w:rPr>
          </w:pPr>
          <w:r>
            <w:rPr>
              <w:rFonts w:ascii="Times New Roman" w:hAnsi="Times New Roman" w:cs="Times New Roman"/>
              <w:spacing w:val="-1"/>
              <w:sz w:val="20"/>
              <w:szCs w:val="20"/>
            </w:rPr>
            <w:t>115.11(b) The facility has designated</w:t>
          </w:r>
          <w:r w:rsidR="006E2A68">
            <w:rPr>
              <w:rFonts w:ascii="Times New Roman" w:hAnsi="Times New Roman" w:cs="Times New Roman"/>
              <w:spacing w:val="-1"/>
              <w:sz w:val="20"/>
              <w:szCs w:val="20"/>
            </w:rPr>
            <w:t xml:space="preserve"> an upper-level, agency-wide PREA Coordinator</w:t>
          </w:r>
          <w:r w:rsidR="009343D4">
            <w:rPr>
              <w:rFonts w:ascii="Times New Roman" w:hAnsi="Times New Roman" w:cs="Times New Roman"/>
              <w:spacing w:val="-1"/>
              <w:sz w:val="20"/>
              <w:szCs w:val="20"/>
            </w:rPr>
            <w:t>, Capt. Tad Bybee</w:t>
          </w:r>
          <w:r>
            <w:rPr>
              <w:rFonts w:ascii="Times New Roman" w:hAnsi="Times New Roman" w:cs="Times New Roman"/>
              <w:spacing w:val="-1"/>
              <w:sz w:val="20"/>
              <w:szCs w:val="20"/>
            </w:rPr>
            <w:t>,</w:t>
          </w:r>
          <w:r w:rsidR="006E2A68">
            <w:rPr>
              <w:rFonts w:ascii="Times New Roman" w:hAnsi="Times New Roman" w:cs="Times New Roman"/>
              <w:spacing w:val="-1"/>
              <w:sz w:val="20"/>
              <w:szCs w:val="20"/>
            </w:rPr>
            <w:t xml:space="preserve"> to oversee policy and procedure </w:t>
          </w:r>
          <w:r w:rsidR="0039605A">
            <w:rPr>
              <w:rFonts w:ascii="Times New Roman" w:hAnsi="Times New Roman" w:cs="Times New Roman"/>
              <w:spacing w:val="-1"/>
              <w:sz w:val="20"/>
              <w:szCs w:val="20"/>
            </w:rPr>
            <w:t xml:space="preserve">development </w:t>
          </w:r>
          <w:r w:rsidR="006E2A68">
            <w:rPr>
              <w:rFonts w:ascii="Times New Roman" w:hAnsi="Times New Roman" w:cs="Times New Roman"/>
              <w:spacing w:val="-1"/>
              <w:sz w:val="20"/>
              <w:szCs w:val="20"/>
            </w:rPr>
            <w:t xml:space="preserve">and operations in reference to sexual abuse and sexual harassment.  </w:t>
          </w:r>
          <w:r>
            <w:rPr>
              <w:rFonts w:ascii="Times New Roman" w:hAnsi="Times New Roman" w:cs="Times New Roman"/>
              <w:spacing w:val="-1"/>
              <w:sz w:val="20"/>
              <w:szCs w:val="20"/>
            </w:rPr>
            <w:t xml:space="preserve">The PREA Coordinator reports directly to the Bannock County Sheriff’s Office Chief Deputy, Jim Dalley, who, in turn, reports directly to the Bannock County Sheriff, Lorin Nielsen.  Capt. Bybee indicated that he has sufficient time and authority to develop, implement, and oversee the agency’s efforts toward PREA compliance and Sheriff Nielsen confirmed that Capt. Bybee has full support of the Sheriff’s Office in </w:t>
          </w:r>
          <w:r w:rsidR="00114CFA">
            <w:rPr>
              <w:rFonts w:ascii="Times New Roman" w:hAnsi="Times New Roman" w:cs="Times New Roman"/>
              <w:spacing w:val="-1"/>
              <w:sz w:val="20"/>
              <w:szCs w:val="20"/>
            </w:rPr>
            <w:t xml:space="preserve">all of </w:t>
          </w:r>
          <w:r>
            <w:rPr>
              <w:rFonts w:ascii="Times New Roman" w:hAnsi="Times New Roman" w:cs="Times New Roman"/>
              <w:spacing w:val="-1"/>
              <w:sz w:val="20"/>
              <w:szCs w:val="20"/>
            </w:rPr>
            <w:t>his efforts to bring</w:t>
          </w:r>
          <w:r w:rsidR="001450AC">
            <w:rPr>
              <w:rFonts w:ascii="Times New Roman" w:hAnsi="Times New Roman" w:cs="Times New Roman"/>
              <w:spacing w:val="-1"/>
              <w:sz w:val="20"/>
              <w:szCs w:val="20"/>
            </w:rPr>
            <w:t xml:space="preserve"> the Detention Center</w:t>
          </w:r>
          <w:r>
            <w:rPr>
              <w:rFonts w:ascii="Times New Roman" w:hAnsi="Times New Roman" w:cs="Times New Roman"/>
              <w:spacing w:val="-1"/>
              <w:sz w:val="20"/>
              <w:szCs w:val="20"/>
            </w:rPr>
            <w:t xml:space="preserve"> into compliance with the PREA standards.</w:t>
          </w:r>
        </w:p>
        <w:p w:rsidR="00114CFA" w:rsidRDefault="00114CFA" w:rsidP="00BE3081">
          <w:pPr>
            <w:rPr>
              <w:rFonts w:ascii="Times New Roman" w:hAnsi="Times New Roman" w:cs="Times New Roman"/>
              <w:spacing w:val="-1"/>
              <w:sz w:val="20"/>
              <w:szCs w:val="20"/>
            </w:rPr>
          </w:pPr>
        </w:p>
        <w:p w:rsidR="001450AC" w:rsidRDefault="00114CFA" w:rsidP="00BE3081">
          <w:pPr>
            <w:rPr>
              <w:rFonts w:ascii="Times New Roman" w:hAnsi="Times New Roman" w:cs="Times New Roman"/>
              <w:spacing w:val="-1"/>
              <w:sz w:val="20"/>
              <w:szCs w:val="20"/>
            </w:rPr>
          </w:pPr>
          <w:r>
            <w:rPr>
              <w:rFonts w:ascii="Times New Roman" w:hAnsi="Times New Roman" w:cs="Times New Roman"/>
              <w:spacing w:val="-1"/>
              <w:sz w:val="20"/>
              <w:szCs w:val="20"/>
            </w:rPr>
            <w:t>115.11(c) The Bannock County Sheriff’s Office operates only one facility and, therefore, has not assigned a PREA Compliance Manager to the facility.</w:t>
          </w:r>
        </w:p>
        <w:p w:rsidR="001450AC" w:rsidRDefault="001450AC" w:rsidP="00BE3081">
          <w:pPr>
            <w:rPr>
              <w:rFonts w:ascii="Times New Roman" w:hAnsi="Times New Roman" w:cs="Times New Roman"/>
              <w:spacing w:val="-1"/>
              <w:sz w:val="20"/>
              <w:szCs w:val="20"/>
            </w:rPr>
          </w:pPr>
        </w:p>
        <w:p w:rsidR="001450AC" w:rsidRDefault="001450AC" w:rsidP="00BE3081">
          <w:pPr>
            <w:rPr>
              <w:rFonts w:ascii="Times New Roman" w:hAnsi="Times New Roman" w:cs="Times New Roman"/>
              <w:spacing w:val="-1"/>
              <w:sz w:val="20"/>
              <w:szCs w:val="20"/>
            </w:rPr>
          </w:pPr>
        </w:p>
        <w:p w:rsidR="001450AC" w:rsidRDefault="001450AC" w:rsidP="00BE3081">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1450AC" w:rsidRDefault="001450AC" w:rsidP="00BE3081">
          <w:pPr>
            <w:rPr>
              <w:rFonts w:ascii="Times New Roman" w:hAnsi="Times New Roman" w:cs="Times New Roman"/>
              <w:spacing w:val="-1"/>
              <w:sz w:val="20"/>
              <w:szCs w:val="20"/>
            </w:rPr>
          </w:pPr>
        </w:p>
        <w:p w:rsidR="001450AC" w:rsidRDefault="001450AC"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Policy 10.1</w:t>
          </w:r>
        </w:p>
        <w:p w:rsidR="001450AC" w:rsidRDefault="001450AC"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Center’s Organizational Chart</w:t>
          </w:r>
        </w:p>
        <w:p w:rsidR="001450AC" w:rsidRDefault="001450AC"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Capt. Tad Bybee (PREA Coordinator/Jail Administrator and Sheriff Lorin Nielsen</w:t>
          </w:r>
        </w:p>
        <w:p w:rsidR="00264A63" w:rsidRPr="00F309C3" w:rsidRDefault="001450AC"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w:t>
          </w:r>
          <w:r w:rsidR="004E1896">
            <w:rPr>
              <w:rFonts w:ascii="Times New Roman" w:hAnsi="Times New Roman" w:cs="Times New Roman"/>
              <w:spacing w:val="-1"/>
              <w:sz w:val="20"/>
              <w:szCs w:val="20"/>
            </w:rPr>
            <w:t xml:space="preserve">Tad </w:t>
          </w:r>
          <w:r>
            <w:rPr>
              <w:rFonts w:ascii="Times New Roman" w:hAnsi="Times New Roman" w:cs="Times New Roman"/>
              <w:spacing w:val="-1"/>
              <w:sz w:val="20"/>
              <w:szCs w:val="20"/>
            </w:rPr>
            <w:t>Bybee</w:t>
          </w:r>
        </w:p>
      </w:sdtContent>
    </w:sdt>
    <w:p w:rsidR="00264A63" w:rsidRDefault="00264A63" w:rsidP="00264A63">
      <w:pPr>
        <w:spacing w:before="63" w:line="200" w:lineRule="exact"/>
        <w:rPr>
          <w:rFonts w:ascii="Tahoma" w:hAnsi="Tahoma" w:cs="Tahoma"/>
          <w:b/>
          <w:spacing w:val="-1"/>
          <w:sz w:val="20"/>
          <w:szCs w:val="20"/>
        </w:rPr>
      </w:pPr>
    </w:p>
    <w:p w:rsidR="00F309C3" w:rsidRDefault="00F309C3" w:rsidP="00264A63">
      <w:pPr>
        <w:spacing w:before="63" w:line="200" w:lineRule="exact"/>
        <w:rPr>
          <w:rFonts w:ascii="Tahoma" w:hAnsi="Tahoma" w:cs="Tahoma"/>
          <w:b/>
          <w:spacing w:val="-1"/>
          <w:sz w:val="20"/>
          <w:szCs w:val="20"/>
        </w:rPr>
      </w:pPr>
    </w:p>
    <w:p w:rsidR="008B171D" w:rsidRPr="00E506FE" w:rsidRDefault="000F7B6B" w:rsidP="00264A63">
      <w:pPr>
        <w:rPr>
          <w:rFonts w:ascii="Tahoma" w:hAnsi="Tahoma" w:cs="Tahoma"/>
          <w:b/>
          <w:spacing w:val="-1"/>
          <w:sz w:val="20"/>
          <w:szCs w:val="20"/>
        </w:rPr>
      </w:pPr>
      <w:r w:rsidRPr="00E506FE">
        <w:rPr>
          <w:rFonts w:ascii="Tahoma" w:hAnsi="Tahoma" w:cs="Tahoma"/>
          <w:b/>
          <w:spacing w:val="-1"/>
          <w:sz w:val="20"/>
          <w:szCs w:val="20"/>
        </w:rPr>
        <w:t>Standard</w:t>
      </w:r>
      <w:r w:rsidR="004A2E4F" w:rsidRPr="00E506FE">
        <w:rPr>
          <w:rFonts w:ascii="Tahoma" w:eastAsia="Tahoma" w:hAnsi="Tahoma" w:cs="Tahoma"/>
          <w:sz w:val="20"/>
          <w:szCs w:val="20"/>
        </w:rPr>
        <w:t xml:space="preserve"> </w:t>
      </w:r>
      <w:r w:rsidR="004A2E4F" w:rsidRPr="00E506FE">
        <w:rPr>
          <w:rFonts w:ascii="Tahoma" w:eastAsia="Tahoma" w:hAnsi="Tahoma" w:cs="Tahoma"/>
          <w:b/>
          <w:sz w:val="20"/>
          <w:szCs w:val="20"/>
        </w:rPr>
        <w:t>115.12</w:t>
      </w:r>
      <w:r w:rsidR="00264A63">
        <w:rPr>
          <w:rFonts w:ascii="Tahoma" w:eastAsia="Tahoma" w:hAnsi="Tahoma" w:cs="Tahoma"/>
          <w:b/>
          <w:sz w:val="20"/>
          <w:szCs w:val="20"/>
        </w:rPr>
        <w:t xml:space="preserve"> </w:t>
      </w:r>
      <w:r w:rsidR="004A2E4F" w:rsidRPr="00E506FE">
        <w:rPr>
          <w:rFonts w:ascii="Tahoma" w:hAnsi="Tahoma" w:cs="Tahoma"/>
          <w:b/>
          <w:spacing w:val="-1"/>
          <w:sz w:val="20"/>
          <w:szCs w:val="20"/>
        </w:rPr>
        <w:t>Contracting with other entities for the confinement of inmates</w:t>
      </w:r>
    </w:p>
    <w:p w:rsidR="004A2E4F" w:rsidRDefault="004A2E4F"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253742601"/>
          <w14:checkbox>
            <w14:checked w14:val="0"/>
            <w14:checkedState w14:val="2612" w14:font="MS Gothic"/>
            <w14:uncheckedState w14:val="2610" w14:font="MS Gothic"/>
          </w14:checkbox>
        </w:sdtPr>
        <w:sdtEndPr/>
        <w:sdtContent>
          <w:r w:rsidR="0018707E">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768315090"/>
          <w14:checkbox>
            <w14:checked w14:val="0"/>
            <w14:checkedState w14:val="2612" w14:font="MS Gothic"/>
            <w14:uncheckedState w14:val="2610" w14:font="MS Gothic"/>
          </w14:checkbox>
        </w:sdtPr>
        <w:sdtEndPr/>
        <w:sdtContent>
          <w:r w:rsidR="0018707E">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231384252"/>
          <w14:checkbox>
            <w14:checked w14:val="0"/>
            <w14:checkedState w14:val="2612" w14:font="MS Gothic"/>
            <w14:uncheckedState w14:val="2610" w14:font="MS Gothic"/>
          </w14:checkbox>
        </w:sdtPr>
        <w:sdtEndPr/>
        <w:sdtContent>
          <w:r w:rsidR="0018707E">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659275311"/>
        <w:placeholder>
          <w:docPart w:val="60EAC76530EC4FD686F4B8181284C0B7"/>
        </w:placeholder>
      </w:sdtPr>
      <w:sdtEndPr/>
      <w:sdtContent>
        <w:p w:rsidR="004E1896" w:rsidRDefault="004E1896" w:rsidP="00BE3081">
          <w:pPr>
            <w:rPr>
              <w:rFonts w:ascii="Times New Roman" w:hAnsi="Times New Roman" w:cs="Times New Roman"/>
              <w:spacing w:val="-1"/>
              <w:sz w:val="20"/>
              <w:szCs w:val="20"/>
            </w:rPr>
          </w:pPr>
          <w:r>
            <w:rPr>
              <w:rFonts w:ascii="Times New Roman" w:hAnsi="Times New Roman" w:cs="Times New Roman"/>
              <w:spacing w:val="-1"/>
              <w:sz w:val="20"/>
              <w:szCs w:val="20"/>
            </w:rPr>
            <w:t>115.12(a-b) The Bannock County Detention Center does not contract with external facilities to house or confine any of its inmates and there haven’t been any contracts of this type during the twelve months prior to the PREA audit.  This standard is, therefore, not applicable.</w:t>
          </w:r>
        </w:p>
        <w:p w:rsidR="004E1896" w:rsidRDefault="004E1896" w:rsidP="00BE3081">
          <w:pPr>
            <w:rPr>
              <w:rFonts w:ascii="Times New Roman" w:hAnsi="Times New Roman" w:cs="Times New Roman"/>
              <w:spacing w:val="-1"/>
              <w:sz w:val="20"/>
              <w:szCs w:val="20"/>
            </w:rPr>
          </w:pPr>
        </w:p>
        <w:p w:rsidR="004E1896" w:rsidRDefault="004E1896" w:rsidP="00BE3081">
          <w:pPr>
            <w:rPr>
              <w:rFonts w:ascii="Times New Roman" w:hAnsi="Times New Roman" w:cs="Times New Roman"/>
              <w:spacing w:val="-1"/>
              <w:sz w:val="20"/>
              <w:szCs w:val="20"/>
            </w:rPr>
          </w:pPr>
        </w:p>
        <w:p w:rsidR="004E1896" w:rsidRDefault="004E1896" w:rsidP="00BE3081">
          <w:pPr>
            <w:rPr>
              <w:rFonts w:ascii="Times New Roman" w:hAnsi="Times New Roman" w:cs="Times New Roman"/>
              <w:spacing w:val="-1"/>
              <w:sz w:val="20"/>
              <w:szCs w:val="20"/>
            </w:rPr>
          </w:pPr>
          <w:r>
            <w:rPr>
              <w:rFonts w:ascii="Times New Roman" w:hAnsi="Times New Roman" w:cs="Times New Roman"/>
              <w:spacing w:val="-1"/>
              <w:sz w:val="20"/>
              <w:szCs w:val="20"/>
            </w:rPr>
            <w:lastRenderedPageBreak/>
            <w:t>POLICY, MATERIALS, INTERVIEWS AND OTHER EVIDENCE REVIEWED:</w:t>
          </w:r>
        </w:p>
        <w:p w:rsidR="004E1896" w:rsidRDefault="004E1896" w:rsidP="00BE3081">
          <w:pPr>
            <w:rPr>
              <w:rFonts w:ascii="Times New Roman" w:hAnsi="Times New Roman" w:cs="Times New Roman"/>
              <w:spacing w:val="-1"/>
              <w:sz w:val="20"/>
              <w:szCs w:val="20"/>
            </w:rPr>
          </w:pPr>
        </w:p>
        <w:p w:rsidR="004E1896" w:rsidRDefault="004E1896"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967F33" w:rsidRPr="00F309C3" w:rsidRDefault="004E1896"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sdtContent>
    </w:sdt>
    <w:p w:rsidR="00967F33" w:rsidRDefault="00967F33" w:rsidP="00967F33">
      <w:pPr>
        <w:spacing w:before="63" w:line="200" w:lineRule="exact"/>
        <w:rPr>
          <w:rFonts w:ascii="Tahoma" w:hAnsi="Tahoma" w:cs="Tahoma"/>
          <w:b/>
          <w:spacing w:val="-1"/>
          <w:sz w:val="20"/>
          <w:szCs w:val="20"/>
        </w:rPr>
      </w:pPr>
    </w:p>
    <w:p w:rsidR="00F309C3" w:rsidRDefault="00F309C3" w:rsidP="00967F33">
      <w:pPr>
        <w:spacing w:before="63" w:line="200" w:lineRule="exact"/>
        <w:rPr>
          <w:rFonts w:ascii="Tahoma" w:hAnsi="Tahoma" w:cs="Tahoma"/>
          <w:b/>
          <w:spacing w:val="-1"/>
          <w:sz w:val="20"/>
          <w:szCs w:val="20"/>
        </w:rPr>
      </w:pPr>
    </w:p>
    <w:p w:rsidR="008B171D" w:rsidRPr="00E506FE" w:rsidRDefault="000F7B6B" w:rsidP="00264A63">
      <w:pPr>
        <w:rPr>
          <w:rFonts w:ascii="Tahoma" w:hAnsi="Tahoma" w:cs="Tahoma"/>
          <w:b/>
          <w:spacing w:val="-1"/>
          <w:sz w:val="20"/>
          <w:szCs w:val="20"/>
        </w:rPr>
      </w:pPr>
      <w:r w:rsidRPr="00E506FE">
        <w:rPr>
          <w:rFonts w:ascii="Tahoma" w:hAnsi="Tahoma" w:cs="Tahoma"/>
          <w:b/>
          <w:spacing w:val="-1"/>
          <w:sz w:val="20"/>
          <w:szCs w:val="20"/>
        </w:rPr>
        <w:t>Standard</w:t>
      </w:r>
      <w:r w:rsidR="004A2E4F" w:rsidRPr="00E506FE">
        <w:rPr>
          <w:rFonts w:ascii="Tahoma" w:hAnsi="Tahoma" w:cs="Tahoma"/>
          <w:b/>
          <w:spacing w:val="-1"/>
          <w:sz w:val="20"/>
          <w:szCs w:val="20"/>
        </w:rPr>
        <w:t xml:space="preserve"> 115.13</w:t>
      </w:r>
      <w:r w:rsidR="00264A63">
        <w:rPr>
          <w:rFonts w:ascii="Tahoma" w:hAnsi="Tahoma" w:cs="Tahoma"/>
          <w:b/>
          <w:spacing w:val="-1"/>
          <w:sz w:val="20"/>
          <w:szCs w:val="20"/>
        </w:rPr>
        <w:t xml:space="preserve"> </w:t>
      </w:r>
      <w:r w:rsidR="004A2E4F" w:rsidRPr="00E506FE">
        <w:rPr>
          <w:rFonts w:ascii="Tahoma" w:hAnsi="Tahoma" w:cs="Tahoma"/>
          <w:b/>
          <w:spacing w:val="-1"/>
          <w:sz w:val="20"/>
          <w:szCs w:val="20"/>
        </w:rPr>
        <w:t>Supervision and monitoring</w:t>
      </w:r>
    </w:p>
    <w:p w:rsidR="004A2E4F" w:rsidRDefault="004A2E4F"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774399695"/>
          <w14:checkbox>
            <w14:checked w14:val="0"/>
            <w14:checkedState w14:val="2612" w14:font="MS Gothic"/>
            <w14:uncheckedState w14:val="2610" w14:font="MS Gothic"/>
          </w14:checkbox>
        </w:sdtPr>
        <w:sdtEndPr/>
        <w:sdtContent>
          <w:r w:rsidR="0018707E">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617477753"/>
          <w14:checkbox>
            <w14:checked w14:val="1"/>
            <w14:checkedState w14:val="2612" w14:font="MS Gothic"/>
            <w14:uncheckedState w14:val="2610" w14:font="MS Gothic"/>
          </w14:checkbox>
        </w:sdtPr>
        <w:sdtEndPr/>
        <w:sdtContent>
          <w:r w:rsidR="0093101E">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059703476"/>
          <w14:checkbox>
            <w14:checked w14:val="0"/>
            <w14:checkedState w14:val="2612" w14:font="MS Gothic"/>
            <w14:uncheckedState w14:val="2610" w14:font="MS Gothic"/>
          </w14:checkbox>
        </w:sdtPr>
        <w:sdtEndPr/>
        <w:sdtContent>
          <w:r w:rsidR="0018707E">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96958656"/>
        <w:placeholder>
          <w:docPart w:val="609E93A2C1E64B7BAD44526AD9896FAC"/>
        </w:placeholder>
      </w:sdtPr>
      <w:sdtEndPr/>
      <w:sdtContent>
        <w:p w:rsidR="003B761D" w:rsidRDefault="00C20D75" w:rsidP="00BE3081">
          <w:pPr>
            <w:rPr>
              <w:rFonts w:ascii="Times New Roman" w:hAnsi="Times New Roman" w:cs="Times New Roman"/>
              <w:spacing w:val="-1"/>
              <w:sz w:val="20"/>
              <w:szCs w:val="20"/>
            </w:rPr>
          </w:pPr>
          <w:r>
            <w:rPr>
              <w:rFonts w:ascii="Times New Roman" w:hAnsi="Times New Roman" w:cs="Times New Roman"/>
              <w:spacing w:val="-1"/>
              <w:sz w:val="20"/>
              <w:szCs w:val="20"/>
            </w:rPr>
            <w:t>115.13(a) T</w:t>
          </w:r>
          <w:r w:rsidR="008E4D65">
            <w:rPr>
              <w:rFonts w:ascii="Times New Roman" w:hAnsi="Times New Roman" w:cs="Times New Roman"/>
              <w:spacing w:val="-1"/>
              <w:sz w:val="20"/>
              <w:szCs w:val="20"/>
            </w:rPr>
            <w:t>he Bannock County Detention Center</w:t>
          </w:r>
          <w:r w:rsidR="003B761D">
            <w:rPr>
              <w:rFonts w:ascii="Times New Roman" w:hAnsi="Times New Roman" w:cs="Times New Roman"/>
              <w:spacing w:val="-1"/>
              <w:sz w:val="20"/>
              <w:szCs w:val="20"/>
            </w:rPr>
            <w:t xml:space="preserve"> ensures that the facility develops, documents, and makes its best efforts to comply on a regular basis with a staffing plan that provides for adequate levels of staffing and, where applicable, video monitoring, to prote</w:t>
          </w:r>
          <w:r w:rsidR="00DB27D2">
            <w:rPr>
              <w:rFonts w:ascii="Times New Roman" w:hAnsi="Times New Roman" w:cs="Times New Roman"/>
              <w:spacing w:val="-1"/>
              <w:sz w:val="20"/>
              <w:szCs w:val="20"/>
            </w:rPr>
            <w:t xml:space="preserve">ct inmates against sexual abuse.  </w:t>
          </w:r>
          <w:r w:rsidR="00F501D7">
            <w:rPr>
              <w:rFonts w:ascii="Times New Roman" w:hAnsi="Times New Roman" w:cs="Times New Roman"/>
              <w:spacing w:val="-1"/>
              <w:sz w:val="20"/>
              <w:szCs w:val="20"/>
            </w:rPr>
            <w:t xml:space="preserve">The average number of inmates incarcerated in the Bannock County Detention Center during the twelve months prior to the audit was 260 and the staffing plan was predicated on the rated capacity of 264 inmates.  </w:t>
          </w:r>
          <w:r>
            <w:rPr>
              <w:rFonts w:ascii="Times New Roman" w:hAnsi="Times New Roman" w:cs="Times New Roman"/>
              <w:spacing w:val="-1"/>
              <w:sz w:val="20"/>
              <w:szCs w:val="20"/>
            </w:rPr>
            <w:t>The staffing plan requires a minimum of eight detention staff on each shift</w:t>
          </w:r>
          <w:r w:rsidR="00C64381">
            <w:rPr>
              <w:rFonts w:ascii="Times New Roman" w:hAnsi="Times New Roman" w:cs="Times New Roman"/>
              <w:spacing w:val="-1"/>
              <w:sz w:val="20"/>
              <w:szCs w:val="20"/>
            </w:rPr>
            <w:t>, plus a minimum of one supervisor on each shift</w:t>
          </w:r>
          <w:r>
            <w:rPr>
              <w:rFonts w:ascii="Times New Roman" w:hAnsi="Times New Roman" w:cs="Times New Roman"/>
              <w:spacing w:val="-1"/>
              <w:sz w:val="20"/>
              <w:szCs w:val="20"/>
            </w:rPr>
            <w:t xml:space="preserve">.  </w:t>
          </w:r>
          <w:r w:rsidR="00DB27D2">
            <w:rPr>
              <w:rFonts w:ascii="Times New Roman" w:hAnsi="Times New Roman" w:cs="Times New Roman"/>
              <w:spacing w:val="-1"/>
              <w:sz w:val="20"/>
              <w:szCs w:val="20"/>
            </w:rPr>
            <w:t>In calculating adequate staffing levels and determining the need for video monitoring, the fa</w:t>
          </w:r>
          <w:r>
            <w:rPr>
              <w:rFonts w:ascii="Times New Roman" w:hAnsi="Times New Roman" w:cs="Times New Roman"/>
              <w:spacing w:val="-1"/>
              <w:sz w:val="20"/>
              <w:szCs w:val="20"/>
            </w:rPr>
            <w:t>cility takes into consideration the eleven mandatory elements and considerations required by this PREA Standard:</w:t>
          </w:r>
        </w:p>
        <w:p w:rsidR="00DB27D2" w:rsidRDefault="00DB27D2" w:rsidP="00DB27D2">
          <w:pPr>
            <w:pStyle w:val="ListParagraph"/>
            <w:numPr>
              <w:ilvl w:val="0"/>
              <w:numId w:val="13"/>
            </w:numPr>
            <w:rPr>
              <w:rFonts w:ascii="Times New Roman" w:hAnsi="Times New Roman" w:cs="Times New Roman"/>
              <w:spacing w:val="-1"/>
              <w:sz w:val="20"/>
              <w:szCs w:val="20"/>
            </w:rPr>
          </w:pPr>
          <w:r>
            <w:rPr>
              <w:rFonts w:ascii="Times New Roman" w:hAnsi="Times New Roman" w:cs="Times New Roman"/>
              <w:spacing w:val="-1"/>
              <w:sz w:val="20"/>
              <w:szCs w:val="20"/>
            </w:rPr>
            <w:t>Generally accepted detention and correctional practices;</w:t>
          </w:r>
        </w:p>
        <w:p w:rsidR="00DB27D2" w:rsidRDefault="00DB27D2" w:rsidP="00DB27D2">
          <w:pPr>
            <w:pStyle w:val="ListParagraph"/>
            <w:numPr>
              <w:ilvl w:val="0"/>
              <w:numId w:val="13"/>
            </w:numPr>
            <w:rPr>
              <w:rFonts w:ascii="Times New Roman" w:hAnsi="Times New Roman" w:cs="Times New Roman"/>
              <w:spacing w:val="-1"/>
              <w:sz w:val="20"/>
              <w:szCs w:val="20"/>
            </w:rPr>
          </w:pPr>
          <w:r>
            <w:rPr>
              <w:rFonts w:ascii="Times New Roman" w:hAnsi="Times New Roman" w:cs="Times New Roman"/>
              <w:spacing w:val="-1"/>
              <w:sz w:val="20"/>
              <w:szCs w:val="20"/>
            </w:rPr>
            <w:t>Any judicial findings of inadequacy;</w:t>
          </w:r>
        </w:p>
        <w:p w:rsidR="00DB27D2" w:rsidRDefault="00DB27D2" w:rsidP="00DB27D2">
          <w:pPr>
            <w:pStyle w:val="ListParagraph"/>
            <w:numPr>
              <w:ilvl w:val="0"/>
              <w:numId w:val="13"/>
            </w:numPr>
            <w:rPr>
              <w:rFonts w:ascii="Times New Roman" w:hAnsi="Times New Roman" w:cs="Times New Roman"/>
              <w:spacing w:val="-1"/>
              <w:sz w:val="20"/>
              <w:szCs w:val="20"/>
            </w:rPr>
          </w:pPr>
          <w:r>
            <w:rPr>
              <w:rFonts w:ascii="Times New Roman" w:hAnsi="Times New Roman" w:cs="Times New Roman"/>
              <w:spacing w:val="-1"/>
              <w:sz w:val="20"/>
              <w:szCs w:val="20"/>
            </w:rPr>
            <w:t>Any findings of inadequacy from Federal investigative agencies;</w:t>
          </w:r>
        </w:p>
        <w:p w:rsidR="00DB27D2" w:rsidRDefault="00DB27D2" w:rsidP="00DB27D2">
          <w:pPr>
            <w:pStyle w:val="ListParagraph"/>
            <w:numPr>
              <w:ilvl w:val="0"/>
              <w:numId w:val="13"/>
            </w:numPr>
            <w:rPr>
              <w:rFonts w:ascii="Times New Roman" w:hAnsi="Times New Roman" w:cs="Times New Roman"/>
              <w:spacing w:val="-1"/>
              <w:sz w:val="20"/>
              <w:szCs w:val="20"/>
            </w:rPr>
          </w:pPr>
          <w:r>
            <w:rPr>
              <w:rFonts w:ascii="Times New Roman" w:hAnsi="Times New Roman" w:cs="Times New Roman"/>
              <w:spacing w:val="-1"/>
              <w:sz w:val="20"/>
              <w:szCs w:val="20"/>
            </w:rPr>
            <w:t>Any findings of inadequacy from internal or external oversight bodies;</w:t>
          </w:r>
        </w:p>
        <w:p w:rsidR="00DB27D2" w:rsidRDefault="00DB27D2" w:rsidP="00DB27D2">
          <w:pPr>
            <w:pStyle w:val="ListParagraph"/>
            <w:numPr>
              <w:ilvl w:val="0"/>
              <w:numId w:val="13"/>
            </w:numPr>
            <w:rPr>
              <w:rFonts w:ascii="Times New Roman" w:hAnsi="Times New Roman" w:cs="Times New Roman"/>
              <w:spacing w:val="-1"/>
              <w:sz w:val="20"/>
              <w:szCs w:val="20"/>
            </w:rPr>
          </w:pPr>
          <w:r>
            <w:rPr>
              <w:rFonts w:ascii="Times New Roman" w:hAnsi="Times New Roman" w:cs="Times New Roman"/>
              <w:spacing w:val="-1"/>
              <w:sz w:val="20"/>
              <w:szCs w:val="20"/>
            </w:rPr>
            <w:t>All components of the facility’s physical plant (including “blin</w:t>
          </w:r>
          <w:r w:rsidR="00A97A63">
            <w:rPr>
              <w:rFonts w:ascii="Times New Roman" w:hAnsi="Times New Roman" w:cs="Times New Roman"/>
              <w:spacing w:val="-1"/>
              <w:sz w:val="20"/>
              <w:szCs w:val="20"/>
            </w:rPr>
            <w:t>d</w:t>
          </w:r>
          <w:r>
            <w:rPr>
              <w:rFonts w:ascii="Times New Roman" w:hAnsi="Times New Roman" w:cs="Times New Roman"/>
              <w:spacing w:val="-1"/>
              <w:sz w:val="20"/>
              <w:szCs w:val="20"/>
            </w:rPr>
            <w:t>-spots” or areas where staff or inmates may be isolated;</w:t>
          </w:r>
        </w:p>
        <w:p w:rsidR="00DB27D2" w:rsidRDefault="00DB27D2" w:rsidP="00DB27D2">
          <w:pPr>
            <w:pStyle w:val="ListParagraph"/>
            <w:numPr>
              <w:ilvl w:val="0"/>
              <w:numId w:val="13"/>
            </w:numPr>
            <w:rPr>
              <w:rFonts w:ascii="Times New Roman" w:hAnsi="Times New Roman" w:cs="Times New Roman"/>
              <w:spacing w:val="-1"/>
              <w:sz w:val="20"/>
              <w:szCs w:val="20"/>
            </w:rPr>
          </w:pPr>
          <w:r>
            <w:rPr>
              <w:rFonts w:ascii="Times New Roman" w:hAnsi="Times New Roman" w:cs="Times New Roman"/>
              <w:spacing w:val="-1"/>
              <w:sz w:val="20"/>
              <w:szCs w:val="20"/>
            </w:rPr>
            <w:t>The composition of the inmate population;</w:t>
          </w:r>
        </w:p>
        <w:p w:rsidR="00DB27D2" w:rsidRDefault="00DB27D2" w:rsidP="00DB27D2">
          <w:pPr>
            <w:pStyle w:val="ListParagraph"/>
            <w:numPr>
              <w:ilvl w:val="0"/>
              <w:numId w:val="13"/>
            </w:numPr>
            <w:rPr>
              <w:rFonts w:ascii="Times New Roman" w:hAnsi="Times New Roman" w:cs="Times New Roman"/>
              <w:spacing w:val="-1"/>
              <w:sz w:val="20"/>
              <w:szCs w:val="20"/>
            </w:rPr>
          </w:pPr>
          <w:r>
            <w:rPr>
              <w:rFonts w:ascii="Times New Roman" w:hAnsi="Times New Roman" w:cs="Times New Roman"/>
              <w:spacing w:val="-1"/>
              <w:sz w:val="20"/>
              <w:szCs w:val="20"/>
            </w:rPr>
            <w:t>The number and placement of supervisory staff;</w:t>
          </w:r>
        </w:p>
        <w:p w:rsidR="00DB27D2" w:rsidRDefault="00DB27D2" w:rsidP="00DB27D2">
          <w:pPr>
            <w:pStyle w:val="ListParagraph"/>
            <w:numPr>
              <w:ilvl w:val="0"/>
              <w:numId w:val="13"/>
            </w:numPr>
            <w:rPr>
              <w:rFonts w:ascii="Times New Roman" w:hAnsi="Times New Roman" w:cs="Times New Roman"/>
              <w:spacing w:val="-1"/>
              <w:sz w:val="20"/>
              <w:szCs w:val="20"/>
            </w:rPr>
          </w:pPr>
          <w:r>
            <w:rPr>
              <w:rFonts w:ascii="Times New Roman" w:hAnsi="Times New Roman" w:cs="Times New Roman"/>
              <w:spacing w:val="-1"/>
              <w:sz w:val="20"/>
              <w:szCs w:val="20"/>
            </w:rPr>
            <w:t>Institution programs occurring on a particular shift;</w:t>
          </w:r>
        </w:p>
        <w:p w:rsidR="00DB27D2" w:rsidRDefault="00DB27D2" w:rsidP="00DB27D2">
          <w:pPr>
            <w:pStyle w:val="ListParagraph"/>
            <w:numPr>
              <w:ilvl w:val="0"/>
              <w:numId w:val="13"/>
            </w:numPr>
            <w:rPr>
              <w:rFonts w:ascii="Times New Roman" w:hAnsi="Times New Roman" w:cs="Times New Roman"/>
              <w:spacing w:val="-1"/>
              <w:sz w:val="20"/>
              <w:szCs w:val="20"/>
            </w:rPr>
          </w:pPr>
          <w:r>
            <w:rPr>
              <w:rFonts w:ascii="Times New Roman" w:hAnsi="Times New Roman" w:cs="Times New Roman"/>
              <w:spacing w:val="-1"/>
              <w:sz w:val="20"/>
              <w:szCs w:val="20"/>
            </w:rPr>
            <w:t>Any applicable State or local laws, regulations, or standards;</w:t>
          </w:r>
        </w:p>
        <w:p w:rsidR="00DB27D2" w:rsidRDefault="00DB27D2" w:rsidP="00DB27D2">
          <w:pPr>
            <w:pStyle w:val="ListParagraph"/>
            <w:numPr>
              <w:ilvl w:val="0"/>
              <w:numId w:val="13"/>
            </w:numPr>
            <w:rPr>
              <w:rFonts w:ascii="Times New Roman" w:hAnsi="Times New Roman" w:cs="Times New Roman"/>
              <w:spacing w:val="-1"/>
              <w:sz w:val="20"/>
              <w:szCs w:val="20"/>
            </w:rPr>
          </w:pPr>
          <w:r>
            <w:rPr>
              <w:rFonts w:ascii="Times New Roman" w:hAnsi="Times New Roman" w:cs="Times New Roman"/>
              <w:spacing w:val="-1"/>
              <w:sz w:val="20"/>
              <w:szCs w:val="20"/>
            </w:rPr>
            <w:t>The prevalence of substantiated and unsubstantiated incidents of sexual abuse; and</w:t>
          </w:r>
        </w:p>
        <w:p w:rsidR="00DB27D2" w:rsidRPr="00DB27D2" w:rsidRDefault="00DB27D2" w:rsidP="00DB27D2">
          <w:pPr>
            <w:pStyle w:val="ListParagraph"/>
            <w:numPr>
              <w:ilvl w:val="0"/>
              <w:numId w:val="13"/>
            </w:numPr>
            <w:rPr>
              <w:rFonts w:ascii="Times New Roman" w:hAnsi="Times New Roman" w:cs="Times New Roman"/>
              <w:spacing w:val="-1"/>
              <w:sz w:val="20"/>
              <w:szCs w:val="20"/>
            </w:rPr>
          </w:pPr>
          <w:r>
            <w:rPr>
              <w:rFonts w:ascii="Times New Roman" w:hAnsi="Times New Roman" w:cs="Times New Roman"/>
              <w:spacing w:val="-1"/>
              <w:sz w:val="20"/>
              <w:szCs w:val="20"/>
            </w:rPr>
            <w:t>Any other relevant factors.</w:t>
          </w:r>
        </w:p>
        <w:p w:rsidR="003B761D" w:rsidRDefault="003B761D" w:rsidP="00BE3081">
          <w:pPr>
            <w:rPr>
              <w:rFonts w:ascii="Times New Roman" w:hAnsi="Times New Roman" w:cs="Times New Roman"/>
              <w:spacing w:val="-1"/>
              <w:sz w:val="20"/>
              <w:szCs w:val="20"/>
            </w:rPr>
          </w:pPr>
        </w:p>
        <w:p w:rsidR="00271AE6" w:rsidRDefault="00F501D7" w:rsidP="00271AE6">
          <w:pPr>
            <w:rPr>
              <w:rFonts w:ascii="Times New Roman" w:hAnsi="Times New Roman" w:cs="Times New Roman"/>
              <w:spacing w:val="-1"/>
              <w:sz w:val="20"/>
              <w:szCs w:val="20"/>
            </w:rPr>
          </w:pPr>
          <w:r>
            <w:rPr>
              <w:rFonts w:ascii="Times New Roman" w:hAnsi="Times New Roman" w:cs="Times New Roman"/>
              <w:spacing w:val="-1"/>
              <w:sz w:val="20"/>
              <w:szCs w:val="20"/>
            </w:rPr>
            <w:t xml:space="preserve">115.13(b) </w:t>
          </w:r>
          <w:r w:rsidR="00C64381">
            <w:rPr>
              <w:rFonts w:ascii="Times New Roman" w:hAnsi="Times New Roman" w:cs="Times New Roman"/>
              <w:spacing w:val="-1"/>
              <w:sz w:val="20"/>
              <w:szCs w:val="20"/>
            </w:rPr>
            <w:t>Capt Bybee confirmed t</w:t>
          </w:r>
          <w:r w:rsidR="0093101E">
            <w:rPr>
              <w:rFonts w:ascii="Times New Roman" w:hAnsi="Times New Roman" w:cs="Times New Roman"/>
              <w:spacing w:val="-1"/>
              <w:sz w:val="20"/>
              <w:szCs w:val="20"/>
            </w:rPr>
            <w:t xml:space="preserve">here were no deviations </w:t>
          </w:r>
          <w:r>
            <w:rPr>
              <w:rFonts w:ascii="Times New Roman" w:hAnsi="Times New Roman" w:cs="Times New Roman"/>
              <w:spacing w:val="-1"/>
              <w:sz w:val="20"/>
              <w:szCs w:val="20"/>
            </w:rPr>
            <w:t xml:space="preserve">from the staffing plan over the </w:t>
          </w:r>
          <w:r w:rsidR="0093101E">
            <w:rPr>
              <w:rFonts w:ascii="Times New Roman" w:hAnsi="Times New Roman" w:cs="Times New Roman"/>
              <w:spacing w:val="-1"/>
              <w:sz w:val="20"/>
              <w:szCs w:val="20"/>
            </w:rPr>
            <w:t>12 m</w:t>
          </w:r>
          <w:r w:rsidR="00D34593">
            <w:rPr>
              <w:rFonts w:ascii="Times New Roman" w:hAnsi="Times New Roman" w:cs="Times New Roman"/>
              <w:spacing w:val="-1"/>
              <w:sz w:val="20"/>
              <w:szCs w:val="20"/>
            </w:rPr>
            <w:t>onths</w:t>
          </w:r>
          <w:r>
            <w:rPr>
              <w:rFonts w:ascii="Times New Roman" w:hAnsi="Times New Roman" w:cs="Times New Roman"/>
              <w:spacing w:val="-1"/>
              <w:sz w:val="20"/>
              <w:szCs w:val="20"/>
            </w:rPr>
            <w:t xml:space="preserve"> prior to the audit</w:t>
          </w:r>
          <w:r w:rsidR="00D34593">
            <w:rPr>
              <w:rFonts w:ascii="Times New Roman" w:hAnsi="Times New Roman" w:cs="Times New Roman"/>
              <w:spacing w:val="-1"/>
              <w:sz w:val="20"/>
              <w:szCs w:val="20"/>
            </w:rPr>
            <w:t xml:space="preserve"> and the facility has in place procedures to ensure all positions are covered with overtime personnel</w:t>
          </w:r>
          <w:r>
            <w:rPr>
              <w:rFonts w:ascii="Times New Roman" w:hAnsi="Times New Roman" w:cs="Times New Roman"/>
              <w:spacing w:val="-1"/>
              <w:sz w:val="20"/>
              <w:szCs w:val="20"/>
            </w:rPr>
            <w:t>, when necessary,</w:t>
          </w:r>
          <w:r w:rsidR="00D34593">
            <w:rPr>
              <w:rFonts w:ascii="Times New Roman" w:hAnsi="Times New Roman" w:cs="Times New Roman"/>
              <w:spacing w:val="-1"/>
              <w:sz w:val="20"/>
              <w:szCs w:val="20"/>
            </w:rPr>
            <w:t xml:space="preserve"> to avoid d</w:t>
          </w:r>
          <w:r w:rsidR="00DB27D2">
            <w:rPr>
              <w:rFonts w:ascii="Times New Roman" w:hAnsi="Times New Roman" w:cs="Times New Roman"/>
              <w:spacing w:val="-1"/>
              <w:sz w:val="20"/>
              <w:szCs w:val="20"/>
            </w:rPr>
            <w:t>eviations from the staffing plan.</w:t>
          </w:r>
        </w:p>
        <w:p w:rsidR="00271AE6" w:rsidRDefault="00271AE6" w:rsidP="00271AE6">
          <w:pPr>
            <w:rPr>
              <w:rFonts w:ascii="Times New Roman" w:hAnsi="Times New Roman" w:cs="Times New Roman"/>
              <w:spacing w:val="-1"/>
              <w:sz w:val="20"/>
              <w:szCs w:val="20"/>
            </w:rPr>
          </w:pPr>
        </w:p>
        <w:p w:rsidR="00D34593" w:rsidRPr="005D1DFA" w:rsidRDefault="00F501D7" w:rsidP="005D1DFA">
          <w:pPr>
            <w:rPr>
              <w:rFonts w:ascii="Times New Roman" w:hAnsi="Times New Roman" w:cs="Times New Roman"/>
              <w:spacing w:val="-1"/>
              <w:sz w:val="20"/>
              <w:szCs w:val="20"/>
            </w:rPr>
          </w:pPr>
          <w:r>
            <w:rPr>
              <w:rFonts w:ascii="Times New Roman" w:hAnsi="Times New Roman" w:cs="Times New Roman"/>
              <w:spacing w:val="-1"/>
              <w:sz w:val="20"/>
              <w:szCs w:val="20"/>
            </w:rPr>
            <w:t>115.13(c)</w:t>
          </w:r>
          <w:r w:rsidR="005D1DFA">
            <w:rPr>
              <w:rFonts w:ascii="Times New Roman" w:hAnsi="Times New Roman" w:cs="Times New Roman"/>
              <w:spacing w:val="-1"/>
              <w:sz w:val="20"/>
              <w:szCs w:val="20"/>
            </w:rPr>
            <w:t xml:space="preserve"> The staffing plan is reviewed once a year to determine if it is still adequate to meet the needs of the Bannock County Detention Center</w:t>
          </w:r>
          <w:r w:rsidR="00C64381">
            <w:rPr>
              <w:rFonts w:ascii="Times New Roman" w:hAnsi="Times New Roman" w:cs="Times New Roman"/>
              <w:spacing w:val="-1"/>
              <w:sz w:val="20"/>
              <w:szCs w:val="20"/>
            </w:rPr>
            <w:t xml:space="preserve"> and protect inmates from sexual abuse</w:t>
          </w:r>
          <w:r w:rsidR="005D1DFA">
            <w:rPr>
              <w:rFonts w:ascii="Times New Roman" w:hAnsi="Times New Roman" w:cs="Times New Roman"/>
              <w:spacing w:val="-1"/>
              <w:sz w:val="20"/>
              <w:szCs w:val="20"/>
            </w:rPr>
            <w:t>.  The last review was completed on December 18, 2015 by Capt. Tad Bybee.  During the staffing analysis, Capt. Bybee considered whether the current staffing plan was adequate, what video monitoring systems were in place and if they were sufficient to detect sexual abuse and sexual harassment within the facility</w:t>
          </w:r>
          <w:r w:rsidR="00C64381">
            <w:rPr>
              <w:rFonts w:ascii="Times New Roman" w:hAnsi="Times New Roman" w:cs="Times New Roman"/>
              <w:spacing w:val="-1"/>
              <w:sz w:val="20"/>
              <w:szCs w:val="20"/>
            </w:rPr>
            <w:t xml:space="preserve">.  He also reviewed </w:t>
          </w:r>
          <w:r w:rsidR="005D1DFA">
            <w:rPr>
              <w:rFonts w:ascii="Times New Roman" w:hAnsi="Times New Roman" w:cs="Times New Roman"/>
              <w:spacing w:val="-1"/>
              <w:sz w:val="20"/>
              <w:szCs w:val="20"/>
            </w:rPr>
            <w:t xml:space="preserve">resources available to the facility to ensure adherence with the staffing plan.  </w:t>
          </w:r>
          <w:r w:rsidR="005273FB">
            <w:rPr>
              <w:rFonts w:ascii="Times New Roman" w:hAnsi="Times New Roman" w:cs="Times New Roman"/>
              <w:spacing w:val="-1"/>
              <w:sz w:val="20"/>
              <w:szCs w:val="20"/>
            </w:rPr>
            <w:t xml:space="preserve">Capt. Bybee determined that no changes to the staffing plan were needed.  </w:t>
          </w:r>
          <w:r w:rsidR="005D1DFA">
            <w:rPr>
              <w:rFonts w:ascii="Times New Roman" w:hAnsi="Times New Roman" w:cs="Times New Roman"/>
              <w:spacing w:val="-1"/>
              <w:sz w:val="20"/>
              <w:szCs w:val="20"/>
            </w:rPr>
            <w:t>The current staffing plan of the Bannock County Detention Center requires a total of fifty six detention deputies and thirteen support staff which the Bannock County Sheriff’s Office has provided to the facility.</w:t>
          </w:r>
        </w:p>
        <w:p w:rsidR="00D34593" w:rsidRDefault="00D34593" w:rsidP="00BE3081">
          <w:pPr>
            <w:rPr>
              <w:rFonts w:ascii="Times New Roman" w:hAnsi="Times New Roman" w:cs="Times New Roman"/>
              <w:spacing w:val="-1"/>
              <w:sz w:val="20"/>
              <w:szCs w:val="20"/>
            </w:rPr>
          </w:pPr>
        </w:p>
        <w:p w:rsidR="00C64381" w:rsidRDefault="005D1DFA" w:rsidP="0039777C">
          <w:pPr>
            <w:rPr>
              <w:rFonts w:ascii="Times New Roman" w:hAnsi="Times New Roman" w:cs="Times New Roman"/>
              <w:spacing w:val="-1"/>
              <w:sz w:val="20"/>
              <w:szCs w:val="20"/>
            </w:rPr>
          </w:pPr>
          <w:r>
            <w:rPr>
              <w:rFonts w:ascii="Times New Roman" w:hAnsi="Times New Roman" w:cs="Times New Roman"/>
              <w:spacing w:val="-1"/>
              <w:sz w:val="20"/>
              <w:szCs w:val="20"/>
            </w:rPr>
            <w:t>115.13</w:t>
          </w:r>
          <w:r w:rsidR="005273FB">
            <w:rPr>
              <w:rFonts w:ascii="Times New Roman" w:hAnsi="Times New Roman" w:cs="Times New Roman"/>
              <w:spacing w:val="-1"/>
              <w:sz w:val="20"/>
              <w:szCs w:val="20"/>
            </w:rPr>
            <w:t xml:space="preserve">(d) </w:t>
          </w:r>
          <w:r w:rsidR="0039777C">
            <w:rPr>
              <w:rFonts w:ascii="Times New Roman" w:hAnsi="Times New Roman" w:cs="Times New Roman"/>
              <w:spacing w:val="-1"/>
              <w:sz w:val="20"/>
              <w:szCs w:val="20"/>
            </w:rPr>
            <w:t xml:space="preserve">The Bannock County Detention Center has </w:t>
          </w:r>
          <w:r w:rsidR="005273FB">
            <w:rPr>
              <w:rFonts w:ascii="Times New Roman" w:hAnsi="Times New Roman" w:cs="Times New Roman"/>
              <w:spacing w:val="-1"/>
              <w:sz w:val="20"/>
              <w:szCs w:val="20"/>
            </w:rPr>
            <w:t xml:space="preserve">detailed in Policy 10.1 the practice </w:t>
          </w:r>
          <w:r w:rsidR="0039777C">
            <w:rPr>
              <w:rFonts w:ascii="Times New Roman" w:hAnsi="Times New Roman" w:cs="Times New Roman"/>
              <w:spacing w:val="-1"/>
              <w:sz w:val="20"/>
              <w:szCs w:val="20"/>
            </w:rPr>
            <w:t xml:space="preserve">of having intermediate-level or higher level supervisors conduct and document unannounced rounds to identify and deter staff sexual abuse </w:t>
          </w:r>
          <w:r w:rsidR="005273FB">
            <w:rPr>
              <w:rFonts w:ascii="Times New Roman" w:hAnsi="Times New Roman" w:cs="Times New Roman"/>
              <w:spacing w:val="-1"/>
              <w:sz w:val="20"/>
              <w:szCs w:val="20"/>
            </w:rPr>
            <w:t>and sexual harassment.  A review of the documentation of unannounced supervisor rounds confirmed that the rounds are done randomly on all shifts.  This was also verified through informal interviews with staff at their posts during the audit tour and through formal interviews with random staff and supervisors.</w:t>
          </w:r>
          <w:r w:rsidR="00C64381">
            <w:rPr>
              <w:rFonts w:ascii="Times New Roman" w:hAnsi="Times New Roman" w:cs="Times New Roman"/>
              <w:spacing w:val="-1"/>
              <w:sz w:val="20"/>
              <w:szCs w:val="20"/>
            </w:rPr>
            <w:t xml:space="preserve">  Interviews also confirmed that the rounds are unannounced</w:t>
          </w:r>
          <w:r w:rsidR="00005DDE">
            <w:rPr>
              <w:rFonts w:ascii="Times New Roman" w:hAnsi="Times New Roman" w:cs="Times New Roman"/>
              <w:spacing w:val="-1"/>
              <w:sz w:val="20"/>
              <w:szCs w:val="20"/>
            </w:rPr>
            <w:t xml:space="preserve"> and staff are prohibited from alerting other staff that the rounds are taking place</w:t>
          </w:r>
          <w:r w:rsidR="00C64381">
            <w:rPr>
              <w:rFonts w:ascii="Times New Roman" w:hAnsi="Times New Roman" w:cs="Times New Roman"/>
              <w:spacing w:val="-1"/>
              <w:sz w:val="20"/>
              <w:szCs w:val="20"/>
            </w:rPr>
            <w:t>.</w:t>
          </w:r>
        </w:p>
        <w:p w:rsidR="00C64381" w:rsidRDefault="00C64381" w:rsidP="0039777C">
          <w:pPr>
            <w:rPr>
              <w:rFonts w:ascii="Times New Roman" w:hAnsi="Times New Roman" w:cs="Times New Roman"/>
              <w:spacing w:val="-1"/>
              <w:sz w:val="20"/>
              <w:szCs w:val="20"/>
            </w:rPr>
          </w:pPr>
        </w:p>
        <w:p w:rsidR="00C64381" w:rsidRDefault="00C64381" w:rsidP="0039777C">
          <w:pPr>
            <w:rPr>
              <w:rFonts w:ascii="Times New Roman" w:hAnsi="Times New Roman" w:cs="Times New Roman"/>
              <w:spacing w:val="-1"/>
              <w:sz w:val="20"/>
              <w:szCs w:val="20"/>
            </w:rPr>
          </w:pPr>
        </w:p>
        <w:p w:rsidR="00005DDE" w:rsidRDefault="00005DDE" w:rsidP="0039777C">
          <w:pPr>
            <w:rPr>
              <w:rFonts w:ascii="Times New Roman" w:hAnsi="Times New Roman" w:cs="Times New Roman"/>
              <w:spacing w:val="-1"/>
              <w:sz w:val="20"/>
              <w:szCs w:val="20"/>
            </w:rPr>
          </w:pPr>
        </w:p>
        <w:p w:rsidR="00005DDE" w:rsidRDefault="00005DDE" w:rsidP="0039777C">
          <w:pPr>
            <w:rPr>
              <w:rFonts w:ascii="Times New Roman" w:hAnsi="Times New Roman" w:cs="Times New Roman"/>
              <w:spacing w:val="-1"/>
              <w:sz w:val="20"/>
              <w:szCs w:val="20"/>
            </w:rPr>
          </w:pPr>
        </w:p>
        <w:p w:rsidR="00005DDE" w:rsidRDefault="00C64381" w:rsidP="0039777C">
          <w:pPr>
            <w:rPr>
              <w:rFonts w:ascii="Times New Roman" w:hAnsi="Times New Roman" w:cs="Times New Roman"/>
              <w:spacing w:val="-1"/>
              <w:sz w:val="20"/>
              <w:szCs w:val="20"/>
            </w:rPr>
          </w:pPr>
          <w:r>
            <w:rPr>
              <w:rFonts w:ascii="Times New Roman" w:hAnsi="Times New Roman" w:cs="Times New Roman"/>
              <w:spacing w:val="-1"/>
              <w:sz w:val="20"/>
              <w:szCs w:val="20"/>
            </w:rPr>
            <w:lastRenderedPageBreak/>
            <w:t>POLICY, MATERIALS, INTERVIEWS AND OTHER EVIDENCE REVIEWED:</w:t>
          </w:r>
        </w:p>
        <w:p w:rsidR="00005DDE" w:rsidRDefault="00005DDE" w:rsidP="0039777C">
          <w:pPr>
            <w:rPr>
              <w:rFonts w:ascii="Times New Roman" w:hAnsi="Times New Roman" w:cs="Times New Roman"/>
              <w:spacing w:val="-1"/>
              <w:sz w:val="20"/>
              <w:szCs w:val="20"/>
            </w:rPr>
          </w:pPr>
        </w:p>
        <w:p w:rsidR="00005DDE" w:rsidRDefault="00005DDE" w:rsidP="0039777C">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10.1</w:t>
          </w:r>
        </w:p>
        <w:p w:rsidR="00005DDE" w:rsidRDefault="00005DDE" w:rsidP="0039777C">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005DDE" w:rsidRDefault="00005DDE" w:rsidP="00005DDE">
          <w:pPr>
            <w:rPr>
              <w:rFonts w:ascii="Times New Roman" w:hAnsi="Times New Roman" w:cs="Times New Roman"/>
              <w:spacing w:val="-1"/>
              <w:sz w:val="20"/>
              <w:szCs w:val="20"/>
            </w:rPr>
          </w:pPr>
          <w:r>
            <w:rPr>
              <w:rFonts w:ascii="Times New Roman" w:hAnsi="Times New Roman" w:cs="Times New Roman"/>
              <w:spacing w:val="-1"/>
              <w:sz w:val="20"/>
              <w:szCs w:val="20"/>
            </w:rPr>
            <w:t xml:space="preserve">     Idaho Jail Standards </w:t>
          </w:r>
        </w:p>
        <w:p w:rsidR="00005DDE" w:rsidRDefault="00005DDE" w:rsidP="00005DDE">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Staffing Plan</w:t>
          </w:r>
        </w:p>
        <w:p w:rsidR="00005DDE" w:rsidRDefault="00005DDE" w:rsidP="00005DDE">
          <w:pPr>
            <w:rPr>
              <w:rFonts w:ascii="Times New Roman" w:hAnsi="Times New Roman" w:cs="Times New Roman"/>
              <w:spacing w:val="-1"/>
              <w:sz w:val="20"/>
              <w:szCs w:val="20"/>
            </w:rPr>
          </w:pPr>
          <w:r>
            <w:rPr>
              <w:rFonts w:ascii="Times New Roman" w:hAnsi="Times New Roman" w:cs="Times New Roman"/>
              <w:spacing w:val="-1"/>
              <w:sz w:val="20"/>
              <w:szCs w:val="20"/>
            </w:rPr>
            <w:t xml:space="preserve">     Documentation of the annual review of the Bannock County Detention Center Staffing Plan</w:t>
          </w:r>
        </w:p>
        <w:p w:rsidR="00005DDE" w:rsidRDefault="00005DDE" w:rsidP="00005DDE">
          <w:pPr>
            <w:rPr>
              <w:rFonts w:ascii="Times New Roman" w:hAnsi="Times New Roman" w:cs="Times New Roman"/>
              <w:spacing w:val="-1"/>
              <w:sz w:val="20"/>
              <w:szCs w:val="20"/>
            </w:rPr>
          </w:pPr>
          <w:r>
            <w:rPr>
              <w:rFonts w:ascii="Times New Roman" w:hAnsi="Times New Roman" w:cs="Times New Roman"/>
              <w:spacing w:val="-1"/>
              <w:sz w:val="20"/>
              <w:szCs w:val="20"/>
            </w:rPr>
            <w:t xml:space="preserve">     Documentation evidencing athe conduct of unannounced supervisor rounds on every shift</w:t>
          </w:r>
        </w:p>
        <w:p w:rsidR="00005DDE" w:rsidRDefault="00005DDE" w:rsidP="00005DDE">
          <w:pPr>
            <w:rPr>
              <w:rFonts w:ascii="Times New Roman" w:hAnsi="Times New Roman" w:cs="Times New Roman"/>
              <w:spacing w:val="-1"/>
              <w:sz w:val="20"/>
              <w:szCs w:val="20"/>
            </w:rPr>
          </w:pPr>
          <w:r>
            <w:rPr>
              <w:rFonts w:ascii="Times New Roman" w:hAnsi="Times New Roman" w:cs="Times New Roman"/>
              <w:spacing w:val="-1"/>
              <w:sz w:val="20"/>
              <w:szCs w:val="20"/>
            </w:rPr>
            <w:t xml:space="preserve">     Informal interviews with staff during the audit tour</w:t>
          </w:r>
        </w:p>
        <w:p w:rsidR="00005DDE" w:rsidRDefault="00005DDE" w:rsidP="00005DDE">
          <w:pPr>
            <w:rPr>
              <w:rFonts w:ascii="Times New Roman" w:hAnsi="Times New Roman" w:cs="Times New Roman"/>
              <w:spacing w:val="-1"/>
              <w:sz w:val="20"/>
              <w:szCs w:val="20"/>
            </w:rPr>
          </w:pPr>
          <w:r>
            <w:rPr>
              <w:rFonts w:ascii="Times New Roman" w:hAnsi="Times New Roman" w:cs="Times New Roman"/>
              <w:spacing w:val="-1"/>
              <w:sz w:val="20"/>
              <w:szCs w:val="20"/>
            </w:rPr>
            <w:t xml:space="preserve">     Formal interviews w</w:t>
          </w:r>
          <w:r w:rsidR="004D4077">
            <w:rPr>
              <w:rFonts w:ascii="Times New Roman" w:hAnsi="Times New Roman" w:cs="Times New Roman"/>
              <w:spacing w:val="-1"/>
              <w:sz w:val="20"/>
              <w:szCs w:val="20"/>
            </w:rPr>
            <w:t xml:space="preserve">ith random staff and </w:t>
          </w:r>
          <w:r>
            <w:rPr>
              <w:rFonts w:ascii="Times New Roman" w:hAnsi="Times New Roman" w:cs="Times New Roman"/>
              <w:spacing w:val="-1"/>
              <w:sz w:val="20"/>
              <w:szCs w:val="20"/>
            </w:rPr>
            <w:t>intermediate or</w:t>
          </w:r>
          <w:r w:rsidR="004D4077">
            <w:rPr>
              <w:rFonts w:ascii="Times New Roman" w:hAnsi="Times New Roman" w:cs="Times New Roman"/>
              <w:spacing w:val="-1"/>
              <w:sz w:val="20"/>
              <w:szCs w:val="20"/>
            </w:rPr>
            <w:t xml:space="preserve"> higher level staff</w:t>
          </w:r>
        </w:p>
        <w:p w:rsidR="00005DDE" w:rsidRDefault="00005DDE" w:rsidP="00005DDE">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005DDE" w:rsidRDefault="00005DDE" w:rsidP="00005DDE">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population report for 2015 and 2016</w:t>
          </w:r>
        </w:p>
        <w:p w:rsidR="00967F33" w:rsidRPr="0039777C" w:rsidRDefault="00005DDE" w:rsidP="0039777C">
          <w:pPr>
            <w:rPr>
              <w:rFonts w:ascii="Times New Roman" w:hAnsi="Times New Roman" w:cs="Times New Roman"/>
              <w:spacing w:val="-1"/>
              <w:sz w:val="20"/>
              <w:szCs w:val="20"/>
            </w:rPr>
          </w:pPr>
          <w:r>
            <w:rPr>
              <w:rFonts w:ascii="Times New Roman" w:hAnsi="Times New Roman" w:cs="Times New Roman"/>
              <w:spacing w:val="-1"/>
              <w:sz w:val="20"/>
              <w:szCs w:val="20"/>
            </w:rPr>
            <w:t xml:space="preserve">     </w:t>
          </w:r>
        </w:p>
      </w:sdtContent>
    </w:sdt>
    <w:p w:rsidR="00967F33" w:rsidRDefault="00967F33" w:rsidP="00967F33">
      <w:pPr>
        <w:spacing w:before="63" w:line="200" w:lineRule="exact"/>
        <w:rPr>
          <w:rFonts w:ascii="Tahoma" w:hAnsi="Tahoma" w:cs="Tahoma"/>
          <w:b/>
          <w:spacing w:val="-1"/>
          <w:sz w:val="20"/>
          <w:szCs w:val="20"/>
        </w:rPr>
      </w:pPr>
    </w:p>
    <w:p w:rsidR="00F309C3" w:rsidRDefault="00F309C3" w:rsidP="00967F33">
      <w:pPr>
        <w:spacing w:before="63" w:line="200" w:lineRule="exact"/>
        <w:rPr>
          <w:rFonts w:ascii="Tahoma" w:hAnsi="Tahoma" w:cs="Tahoma"/>
          <w:b/>
          <w:spacing w:val="-1"/>
          <w:sz w:val="20"/>
          <w:szCs w:val="20"/>
        </w:rPr>
      </w:pPr>
    </w:p>
    <w:p w:rsidR="008B171D" w:rsidRPr="00E506FE" w:rsidRDefault="000F7B6B" w:rsidP="00264A63">
      <w:pPr>
        <w:rPr>
          <w:rFonts w:ascii="Tahoma" w:hAnsi="Tahoma" w:cs="Tahoma"/>
          <w:b/>
          <w:spacing w:val="-1"/>
          <w:sz w:val="20"/>
          <w:szCs w:val="20"/>
        </w:rPr>
      </w:pPr>
      <w:r w:rsidRPr="00E506FE">
        <w:rPr>
          <w:rFonts w:ascii="Tahoma" w:hAnsi="Tahoma" w:cs="Tahoma"/>
          <w:b/>
          <w:spacing w:val="-1"/>
          <w:sz w:val="20"/>
          <w:szCs w:val="20"/>
        </w:rPr>
        <w:t>Standard</w:t>
      </w:r>
      <w:r w:rsidR="004A2E4F" w:rsidRPr="00E506FE">
        <w:rPr>
          <w:rFonts w:ascii="Tahoma" w:hAnsi="Tahoma" w:cs="Tahoma"/>
          <w:b/>
          <w:spacing w:val="-1"/>
          <w:sz w:val="20"/>
          <w:szCs w:val="20"/>
        </w:rPr>
        <w:t xml:space="preserve"> 115.14</w:t>
      </w:r>
      <w:r w:rsidR="00264A63">
        <w:rPr>
          <w:rFonts w:ascii="Tahoma" w:hAnsi="Tahoma" w:cs="Tahoma"/>
          <w:b/>
          <w:spacing w:val="-1"/>
          <w:sz w:val="20"/>
          <w:szCs w:val="20"/>
        </w:rPr>
        <w:t xml:space="preserve"> </w:t>
      </w:r>
      <w:r w:rsidR="00967F33">
        <w:rPr>
          <w:rFonts w:ascii="Tahoma" w:hAnsi="Tahoma" w:cs="Tahoma"/>
          <w:b/>
          <w:spacing w:val="-1"/>
          <w:sz w:val="20"/>
          <w:szCs w:val="20"/>
        </w:rPr>
        <w:t>Youthful i</w:t>
      </w:r>
      <w:r w:rsidR="004A2E4F" w:rsidRPr="00E506FE">
        <w:rPr>
          <w:rFonts w:ascii="Tahoma" w:hAnsi="Tahoma" w:cs="Tahoma"/>
          <w:b/>
          <w:spacing w:val="-1"/>
          <w:sz w:val="20"/>
          <w:szCs w:val="20"/>
        </w:rPr>
        <w:t>nmates</w:t>
      </w:r>
    </w:p>
    <w:p w:rsidR="004A2E4F" w:rsidRDefault="004A2E4F" w:rsidP="00264A63">
      <w:pPr>
        <w:rPr>
          <w:rFonts w:ascii="Tahoma" w:eastAsia="Tahoma" w:hAnsi="Tahoma" w:cs="Tahoma"/>
          <w:b/>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2017462793"/>
          <w14:checkbox>
            <w14:checked w14:val="0"/>
            <w14:checkedState w14:val="2612" w14:font="MS Gothic"/>
            <w14:uncheckedState w14:val="2610" w14:font="MS Gothic"/>
          </w14:checkbox>
        </w:sdtPr>
        <w:sdtEndPr/>
        <w:sdtContent>
          <w:r w:rsidR="0018707E">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749958562"/>
          <w14:checkbox>
            <w14:checked w14:val="1"/>
            <w14:checkedState w14:val="2612" w14:font="MS Gothic"/>
            <w14:uncheckedState w14:val="2610" w14:font="MS Gothic"/>
          </w14:checkbox>
        </w:sdtPr>
        <w:sdtEndPr/>
        <w:sdtContent>
          <w:r w:rsidR="0039074F">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753580654"/>
          <w14:checkbox>
            <w14:checked w14:val="0"/>
            <w14:checkedState w14:val="2612" w14:font="MS Gothic"/>
            <w14:uncheckedState w14:val="2610" w14:font="MS Gothic"/>
          </w14:checkbox>
        </w:sdtPr>
        <w:sdtEndPr/>
        <w:sdtContent>
          <w:r w:rsidR="0018707E">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120345949"/>
        <w:placeholder>
          <w:docPart w:val="98B2C42B082247A4B9D0E28166FE6A6D"/>
        </w:placeholder>
      </w:sdtPr>
      <w:sdtEndPr/>
      <w:sdtContent>
        <w:p w:rsidR="00F253AD" w:rsidRDefault="009227E2" w:rsidP="00BE3081">
          <w:pPr>
            <w:rPr>
              <w:rFonts w:ascii="Times New Roman" w:hAnsi="Times New Roman" w:cs="Times New Roman"/>
              <w:spacing w:val="-1"/>
              <w:sz w:val="20"/>
              <w:szCs w:val="20"/>
            </w:rPr>
          </w:pPr>
          <w:r>
            <w:rPr>
              <w:rFonts w:ascii="Times New Roman" w:hAnsi="Times New Roman" w:cs="Times New Roman"/>
              <w:spacing w:val="-1"/>
              <w:sz w:val="20"/>
              <w:szCs w:val="20"/>
            </w:rPr>
            <w:t>115.14(a) The Bannock County Detention Center has detailed in Policy 2.1, Policy 5.2 and Policy 6.1 how a youthful inmate would be housed in the facility.  In past years, youthful inmates being charged as adults were occasionally placed in the Detention Center.  During the 12 months prior to the audit, the Bannock County Detention Center stopped housing youthful inmates in the facility</w:t>
          </w:r>
          <w:r w:rsidR="00470836">
            <w:rPr>
              <w:rFonts w:ascii="Times New Roman" w:hAnsi="Times New Roman" w:cs="Times New Roman"/>
              <w:spacing w:val="-1"/>
              <w:sz w:val="20"/>
              <w:szCs w:val="20"/>
            </w:rPr>
            <w:t xml:space="preserve"> and none have been housed in the facility for over 12 months</w:t>
          </w:r>
          <w:r>
            <w:rPr>
              <w:rFonts w:ascii="Times New Roman" w:hAnsi="Times New Roman" w:cs="Times New Roman"/>
              <w:spacing w:val="-1"/>
              <w:sz w:val="20"/>
              <w:szCs w:val="20"/>
            </w:rPr>
            <w:t>.  The Detention Center</w:t>
          </w:r>
          <w:r w:rsidR="00470836">
            <w:rPr>
              <w:rFonts w:ascii="Times New Roman" w:hAnsi="Times New Roman" w:cs="Times New Roman"/>
              <w:spacing w:val="-1"/>
              <w:sz w:val="20"/>
              <w:szCs w:val="20"/>
            </w:rPr>
            <w:t xml:space="preserve"> has kept</w:t>
          </w:r>
          <w:r>
            <w:rPr>
              <w:rFonts w:ascii="Times New Roman" w:hAnsi="Times New Roman" w:cs="Times New Roman"/>
              <w:spacing w:val="-1"/>
              <w:sz w:val="20"/>
              <w:szCs w:val="20"/>
            </w:rPr>
            <w:t xml:space="preserve"> the policies in place for the rare occasion that they may be required to house a youthful inmate.</w:t>
          </w:r>
          <w:r w:rsidR="00470836">
            <w:rPr>
              <w:rFonts w:ascii="Times New Roman" w:hAnsi="Times New Roman" w:cs="Times New Roman"/>
              <w:spacing w:val="-1"/>
              <w:sz w:val="20"/>
              <w:szCs w:val="20"/>
            </w:rPr>
            <w:t xml:space="preserve">  If a youthful inmate is placed in</w:t>
          </w:r>
          <w:r w:rsidR="00F253AD">
            <w:rPr>
              <w:rFonts w:ascii="Times New Roman" w:hAnsi="Times New Roman" w:cs="Times New Roman"/>
              <w:spacing w:val="-1"/>
              <w:sz w:val="20"/>
              <w:szCs w:val="20"/>
            </w:rPr>
            <w:t xml:space="preserve"> the Bannock County Detention Center</w:t>
          </w:r>
          <w:r w:rsidR="00470836">
            <w:rPr>
              <w:rFonts w:ascii="Times New Roman" w:hAnsi="Times New Roman" w:cs="Times New Roman"/>
              <w:spacing w:val="-1"/>
              <w:sz w:val="20"/>
              <w:szCs w:val="20"/>
            </w:rPr>
            <w:t xml:space="preserve">, the Center will not place the </w:t>
          </w:r>
          <w:r w:rsidR="00F253AD">
            <w:rPr>
              <w:rFonts w:ascii="Times New Roman" w:hAnsi="Times New Roman" w:cs="Times New Roman"/>
              <w:spacing w:val="-1"/>
              <w:sz w:val="20"/>
              <w:szCs w:val="20"/>
            </w:rPr>
            <w:t>inmate in a housing unit in which the youthful inmate will have sight, sound, or physical contact with any adult inmate through use of a shared dayroom or other common space, shower area, or sleeping quarters.</w:t>
          </w:r>
        </w:p>
        <w:p w:rsidR="00F253AD" w:rsidRDefault="00F253AD" w:rsidP="00BE3081">
          <w:pPr>
            <w:rPr>
              <w:rFonts w:ascii="Times New Roman" w:hAnsi="Times New Roman" w:cs="Times New Roman"/>
              <w:spacing w:val="-1"/>
              <w:sz w:val="20"/>
              <w:szCs w:val="20"/>
            </w:rPr>
          </w:pPr>
        </w:p>
        <w:p w:rsidR="00F253AD" w:rsidRPr="008C4C0B" w:rsidRDefault="008C4C0B" w:rsidP="008C4C0B">
          <w:pPr>
            <w:rPr>
              <w:rFonts w:ascii="Times New Roman" w:hAnsi="Times New Roman" w:cs="Times New Roman"/>
              <w:spacing w:val="-1"/>
              <w:sz w:val="20"/>
              <w:szCs w:val="20"/>
            </w:rPr>
          </w:pPr>
          <w:r>
            <w:rPr>
              <w:rFonts w:ascii="Times New Roman" w:hAnsi="Times New Roman" w:cs="Times New Roman"/>
              <w:spacing w:val="-1"/>
              <w:sz w:val="20"/>
              <w:szCs w:val="20"/>
            </w:rPr>
            <w:t>115.14(b) Referring to Policy 5.2, the Bannock County Detention Center will either maintain sight and sound separation between youthful inmates and adult inmates in areas outside of housing units or will provide direct supervision when youthful inmates and adult inmates have sight, sound, or physical contact.</w:t>
          </w:r>
        </w:p>
        <w:p w:rsidR="00F253AD" w:rsidRDefault="00F253AD" w:rsidP="00F253AD">
          <w:pPr>
            <w:rPr>
              <w:rFonts w:ascii="Times New Roman" w:hAnsi="Times New Roman" w:cs="Times New Roman"/>
              <w:spacing w:val="-1"/>
              <w:sz w:val="20"/>
              <w:szCs w:val="20"/>
            </w:rPr>
          </w:pPr>
        </w:p>
        <w:p w:rsidR="00F253AD" w:rsidRPr="00F253AD" w:rsidRDefault="008C4C0B" w:rsidP="00F253AD">
          <w:pPr>
            <w:rPr>
              <w:rFonts w:ascii="Times New Roman" w:hAnsi="Times New Roman" w:cs="Times New Roman"/>
              <w:spacing w:val="-1"/>
              <w:sz w:val="20"/>
              <w:szCs w:val="20"/>
            </w:rPr>
          </w:pPr>
          <w:r>
            <w:rPr>
              <w:rFonts w:ascii="Times New Roman" w:hAnsi="Times New Roman" w:cs="Times New Roman"/>
              <w:spacing w:val="-1"/>
              <w:sz w:val="20"/>
              <w:szCs w:val="20"/>
            </w:rPr>
            <w:t>115.14(c) The Bannock County Detention Center has detailed in Policy 5.2 tha</w:t>
          </w:r>
          <w:r w:rsidR="008849BE">
            <w:rPr>
              <w:rFonts w:ascii="Times New Roman" w:hAnsi="Times New Roman" w:cs="Times New Roman"/>
              <w:spacing w:val="-1"/>
              <w:sz w:val="20"/>
              <w:szCs w:val="20"/>
            </w:rPr>
            <w:t xml:space="preserve">t the Center will make its best efforts to avoid placing a youthful inmate in segregation to comply with this standard. </w:t>
          </w:r>
          <w:r w:rsidR="00F253AD">
            <w:rPr>
              <w:rFonts w:ascii="Times New Roman" w:hAnsi="Times New Roman" w:cs="Times New Roman"/>
              <w:spacing w:val="-1"/>
              <w:sz w:val="20"/>
              <w:szCs w:val="20"/>
            </w:rPr>
            <w:t xml:space="preserve"> Absent exigent circumstances, the facility does not deny youthful inmates daily large-muscle exercise and any legally required special education services</w:t>
          </w:r>
          <w:r w:rsidR="008849BE">
            <w:rPr>
              <w:rFonts w:ascii="Times New Roman" w:hAnsi="Times New Roman" w:cs="Times New Roman"/>
              <w:spacing w:val="-1"/>
              <w:sz w:val="20"/>
              <w:szCs w:val="20"/>
            </w:rPr>
            <w:t xml:space="preserve"> while in the facility.  The policy states that y</w:t>
          </w:r>
          <w:r w:rsidR="00F253AD">
            <w:rPr>
              <w:rFonts w:ascii="Times New Roman" w:hAnsi="Times New Roman" w:cs="Times New Roman"/>
              <w:spacing w:val="-1"/>
              <w:sz w:val="20"/>
              <w:szCs w:val="20"/>
            </w:rPr>
            <w:t>outhful inmates are given access to other programs and work opportunities to the extent possible.</w:t>
          </w:r>
          <w:r w:rsidR="008849BE">
            <w:rPr>
              <w:rFonts w:ascii="Times New Roman" w:hAnsi="Times New Roman" w:cs="Times New Roman"/>
              <w:spacing w:val="-1"/>
              <w:sz w:val="20"/>
              <w:szCs w:val="20"/>
            </w:rPr>
            <w:t xml:space="preserve">  There was no documentation to review as the Detention Center has not housed any youthful inmates in the 12 months prior to the audit.</w:t>
          </w:r>
        </w:p>
        <w:p w:rsidR="00F253AD" w:rsidRPr="00F253AD" w:rsidRDefault="00F253AD" w:rsidP="00F253AD">
          <w:pPr>
            <w:widowControl/>
            <w:autoSpaceDE w:val="0"/>
            <w:autoSpaceDN w:val="0"/>
            <w:adjustRightInd w:val="0"/>
            <w:rPr>
              <w:rFonts w:ascii="Tahoma,Bold" w:hAnsi="Tahoma,Bold" w:cs="Tahoma,Bold"/>
              <w:b/>
              <w:bCs/>
              <w:sz w:val="16"/>
              <w:szCs w:val="16"/>
            </w:rPr>
          </w:pPr>
        </w:p>
        <w:p w:rsidR="008849BE" w:rsidRDefault="008849BE" w:rsidP="00BE3081">
          <w:pPr>
            <w:rPr>
              <w:rFonts w:ascii="Times New Roman" w:hAnsi="Times New Roman" w:cs="Times New Roman"/>
              <w:spacing w:val="-1"/>
              <w:sz w:val="20"/>
              <w:szCs w:val="20"/>
            </w:rPr>
          </w:pPr>
        </w:p>
        <w:p w:rsidR="008849BE" w:rsidRDefault="008849BE" w:rsidP="008849BE">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8849BE" w:rsidRDefault="008849BE" w:rsidP="00BE3081">
          <w:pPr>
            <w:rPr>
              <w:rFonts w:ascii="Times New Roman" w:hAnsi="Times New Roman" w:cs="Times New Roman"/>
              <w:spacing w:val="-1"/>
              <w:sz w:val="20"/>
              <w:szCs w:val="20"/>
            </w:rPr>
          </w:pPr>
        </w:p>
        <w:p w:rsidR="008849BE" w:rsidRDefault="008849B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Policies 2.1, 5.2, and 6.1</w:t>
          </w:r>
        </w:p>
        <w:p w:rsidR="008849BE" w:rsidRDefault="008849B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w:t>
          </w:r>
        </w:p>
        <w:p w:rsidR="008849BE" w:rsidRDefault="008849B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random staff</w:t>
          </w:r>
        </w:p>
        <w:p w:rsidR="008849BE" w:rsidRDefault="008849B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EA0143" w:rsidRDefault="008849B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Population Report for 2015 and 2016</w:t>
          </w:r>
        </w:p>
        <w:p w:rsidR="00EA0143" w:rsidRDefault="00EA0143" w:rsidP="00BE3081">
          <w:pPr>
            <w:rPr>
              <w:rFonts w:ascii="Times New Roman" w:hAnsi="Times New Roman" w:cs="Times New Roman"/>
              <w:spacing w:val="-1"/>
              <w:sz w:val="20"/>
              <w:szCs w:val="20"/>
            </w:rPr>
          </w:pPr>
        </w:p>
        <w:p w:rsidR="00967F33" w:rsidRPr="00F309C3" w:rsidRDefault="00333CC1" w:rsidP="00BE3081">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B171D" w:rsidRPr="00E506FE" w:rsidRDefault="004A2E4F" w:rsidP="00264A63">
      <w:pPr>
        <w:rPr>
          <w:rFonts w:ascii="Tahoma" w:hAnsi="Tahoma" w:cs="Tahoma"/>
          <w:spacing w:val="-1"/>
          <w:sz w:val="20"/>
          <w:szCs w:val="20"/>
        </w:rPr>
      </w:pPr>
      <w:r w:rsidRPr="00E506FE">
        <w:rPr>
          <w:rFonts w:ascii="Tahoma" w:hAnsi="Tahoma" w:cs="Tahoma"/>
          <w:b/>
          <w:spacing w:val="-1"/>
          <w:sz w:val="20"/>
          <w:szCs w:val="20"/>
        </w:rPr>
        <w:lastRenderedPageBreak/>
        <w:t>Standard 115.</w:t>
      </w:r>
      <w:r w:rsidR="00634A41" w:rsidRPr="00E506FE">
        <w:rPr>
          <w:rFonts w:ascii="Tahoma" w:hAnsi="Tahoma" w:cs="Tahoma"/>
          <w:b/>
          <w:spacing w:val="-1"/>
          <w:sz w:val="20"/>
          <w:szCs w:val="20"/>
        </w:rPr>
        <w:t>15</w:t>
      </w:r>
      <w:r w:rsidR="00264A63">
        <w:rPr>
          <w:rFonts w:ascii="Tahoma" w:hAnsi="Tahoma" w:cs="Tahoma"/>
          <w:b/>
          <w:spacing w:val="-1"/>
          <w:sz w:val="20"/>
          <w:szCs w:val="20"/>
        </w:rPr>
        <w:t xml:space="preserve"> </w:t>
      </w:r>
      <w:r w:rsidRPr="00E506FE">
        <w:rPr>
          <w:rFonts w:ascii="Tahoma" w:hAnsi="Tahoma" w:cs="Tahoma"/>
          <w:b/>
          <w:spacing w:val="-1"/>
          <w:sz w:val="20"/>
          <w:szCs w:val="20"/>
        </w:rPr>
        <w:t>Limits to cross-gender viewing and searches</w:t>
      </w:r>
    </w:p>
    <w:p w:rsidR="004A2E4F" w:rsidRDefault="004A2E4F"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618975987"/>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182501685"/>
          <w14:checkbox>
            <w14:checked w14:val="1"/>
            <w14:checkedState w14:val="2612" w14:font="MS Gothic"/>
            <w14:uncheckedState w14:val="2610" w14:font="MS Gothic"/>
          </w14:checkbox>
        </w:sdtPr>
        <w:sdtEndPr/>
        <w:sdtContent>
          <w:r w:rsidR="002A34E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912044941"/>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61367544"/>
        <w:placeholder>
          <w:docPart w:val="0E0F74A879984F428A571C82C9821975"/>
        </w:placeholder>
      </w:sdtPr>
      <w:sdtEndPr/>
      <w:sdtContent>
        <w:p w:rsidR="003174FD" w:rsidRDefault="003174FD" w:rsidP="00BE3081">
          <w:pPr>
            <w:rPr>
              <w:rFonts w:ascii="Times New Roman" w:hAnsi="Times New Roman" w:cs="Times New Roman"/>
              <w:spacing w:val="-1"/>
              <w:sz w:val="20"/>
              <w:szCs w:val="20"/>
            </w:rPr>
          </w:pPr>
          <w:r>
            <w:rPr>
              <w:rFonts w:ascii="Times New Roman" w:hAnsi="Times New Roman" w:cs="Times New Roman"/>
              <w:spacing w:val="-1"/>
              <w:sz w:val="20"/>
              <w:szCs w:val="20"/>
            </w:rPr>
            <w:t>115.15(a) T</w:t>
          </w:r>
          <w:r w:rsidR="00CB14C0">
            <w:rPr>
              <w:rFonts w:ascii="Times New Roman" w:hAnsi="Times New Roman" w:cs="Times New Roman"/>
              <w:spacing w:val="-1"/>
              <w:sz w:val="20"/>
              <w:szCs w:val="20"/>
            </w:rPr>
            <w:t>he Bannock County Detention Center</w:t>
          </w:r>
          <w:r>
            <w:rPr>
              <w:rFonts w:ascii="Times New Roman" w:hAnsi="Times New Roman" w:cs="Times New Roman"/>
              <w:spacing w:val="-1"/>
              <w:sz w:val="20"/>
              <w:szCs w:val="20"/>
            </w:rPr>
            <w:t>’s Policy 1.6 and Policy 2.2</w:t>
          </w:r>
          <w:r w:rsidR="00CB14C0">
            <w:rPr>
              <w:rFonts w:ascii="Times New Roman" w:hAnsi="Times New Roman" w:cs="Times New Roman"/>
              <w:spacing w:val="-1"/>
              <w:sz w:val="20"/>
              <w:szCs w:val="20"/>
            </w:rPr>
            <w:t xml:space="preserve"> </w:t>
          </w:r>
          <w:r>
            <w:rPr>
              <w:rFonts w:ascii="Times New Roman" w:hAnsi="Times New Roman" w:cs="Times New Roman"/>
              <w:spacing w:val="-1"/>
              <w:sz w:val="20"/>
              <w:szCs w:val="20"/>
            </w:rPr>
            <w:t>details</w:t>
          </w:r>
          <w:r w:rsidR="002A34E1">
            <w:rPr>
              <w:rFonts w:ascii="Times New Roman" w:hAnsi="Times New Roman" w:cs="Times New Roman"/>
              <w:spacing w:val="-1"/>
              <w:sz w:val="20"/>
              <w:szCs w:val="20"/>
            </w:rPr>
            <w:t xml:space="preserve"> that cross gender strip searches are prohibited</w:t>
          </w:r>
          <w:r>
            <w:rPr>
              <w:rFonts w:ascii="Times New Roman" w:hAnsi="Times New Roman" w:cs="Times New Roman"/>
              <w:spacing w:val="-1"/>
              <w:sz w:val="20"/>
              <w:szCs w:val="20"/>
            </w:rPr>
            <w:t xml:space="preserve"> unless exigent circumstances exist or when performed by medical practitioners.  Only medical practitioners can perform intrusive or invasive body cavity searches under all circumstances.  Staff is permitted to do a visual inspection of an inmate’s mouth cavity only.  There were no cross gender strip searches done in the 12 months prior to the audit for the auditor to review.</w:t>
          </w:r>
        </w:p>
        <w:p w:rsidR="003174FD" w:rsidRDefault="003174FD" w:rsidP="00BE3081">
          <w:pPr>
            <w:rPr>
              <w:rFonts w:ascii="Times New Roman" w:hAnsi="Times New Roman" w:cs="Times New Roman"/>
              <w:spacing w:val="-1"/>
              <w:sz w:val="20"/>
              <w:szCs w:val="20"/>
            </w:rPr>
          </w:pPr>
        </w:p>
        <w:p w:rsidR="000C6642" w:rsidRDefault="000C6642" w:rsidP="00BE3081">
          <w:pPr>
            <w:rPr>
              <w:rFonts w:ascii="Times New Roman" w:hAnsi="Times New Roman" w:cs="Times New Roman"/>
              <w:spacing w:val="-1"/>
              <w:sz w:val="20"/>
              <w:szCs w:val="20"/>
            </w:rPr>
          </w:pPr>
          <w:r>
            <w:rPr>
              <w:rFonts w:ascii="Times New Roman" w:hAnsi="Times New Roman" w:cs="Times New Roman"/>
              <w:spacing w:val="-1"/>
              <w:sz w:val="20"/>
              <w:szCs w:val="20"/>
            </w:rPr>
            <w:t>115.15(b) The Bannock County Detention Center policy states that m</w:t>
          </w:r>
          <w:r w:rsidR="002A34E1">
            <w:rPr>
              <w:rFonts w:ascii="Times New Roman" w:hAnsi="Times New Roman" w:cs="Times New Roman"/>
              <w:spacing w:val="-1"/>
              <w:sz w:val="20"/>
              <w:szCs w:val="20"/>
            </w:rPr>
            <w:t>ale staff a</w:t>
          </w:r>
          <w:r w:rsidR="00C96BFD">
            <w:rPr>
              <w:rFonts w:ascii="Times New Roman" w:hAnsi="Times New Roman" w:cs="Times New Roman"/>
              <w:spacing w:val="-1"/>
              <w:sz w:val="20"/>
              <w:szCs w:val="20"/>
            </w:rPr>
            <w:t>re prohibited from conducting pat down searches</w:t>
          </w:r>
          <w:r w:rsidR="002A34E1">
            <w:rPr>
              <w:rFonts w:ascii="Times New Roman" w:hAnsi="Times New Roman" w:cs="Times New Roman"/>
              <w:spacing w:val="-1"/>
              <w:sz w:val="20"/>
              <w:szCs w:val="20"/>
            </w:rPr>
            <w:t xml:space="preserve"> </w:t>
          </w:r>
          <w:r w:rsidR="00C96BFD">
            <w:rPr>
              <w:rFonts w:ascii="Times New Roman" w:hAnsi="Times New Roman" w:cs="Times New Roman"/>
              <w:spacing w:val="-1"/>
              <w:sz w:val="20"/>
              <w:szCs w:val="20"/>
            </w:rPr>
            <w:t xml:space="preserve">of </w:t>
          </w:r>
          <w:r w:rsidR="002A34E1">
            <w:rPr>
              <w:rFonts w:ascii="Times New Roman" w:hAnsi="Times New Roman" w:cs="Times New Roman"/>
              <w:spacing w:val="-1"/>
              <w:sz w:val="20"/>
              <w:szCs w:val="20"/>
            </w:rPr>
            <w:t>female inmates except in exigent c</w:t>
          </w:r>
          <w:r w:rsidR="003F41C3">
            <w:rPr>
              <w:rFonts w:ascii="Times New Roman" w:hAnsi="Times New Roman" w:cs="Times New Roman"/>
              <w:spacing w:val="-1"/>
              <w:sz w:val="20"/>
              <w:szCs w:val="20"/>
            </w:rPr>
            <w:t xml:space="preserve">ircumstances.  </w:t>
          </w:r>
          <w:r>
            <w:rPr>
              <w:rFonts w:ascii="Times New Roman" w:hAnsi="Times New Roman" w:cs="Times New Roman"/>
              <w:spacing w:val="-1"/>
              <w:sz w:val="20"/>
              <w:szCs w:val="20"/>
            </w:rPr>
            <w:t xml:space="preserve">In the past 12 months, two </w:t>
          </w:r>
          <w:r w:rsidR="00D9298F">
            <w:rPr>
              <w:rFonts w:ascii="Times New Roman" w:hAnsi="Times New Roman" w:cs="Times New Roman"/>
              <w:spacing w:val="-1"/>
              <w:sz w:val="20"/>
              <w:szCs w:val="20"/>
            </w:rPr>
            <w:t>cross gender searches of female inmates</w:t>
          </w:r>
          <w:r>
            <w:rPr>
              <w:rFonts w:ascii="Times New Roman" w:hAnsi="Times New Roman" w:cs="Times New Roman"/>
              <w:spacing w:val="-1"/>
              <w:sz w:val="20"/>
              <w:szCs w:val="20"/>
            </w:rPr>
            <w:t xml:space="preserve"> were done</w:t>
          </w:r>
          <w:r w:rsidR="00C96BFD">
            <w:rPr>
              <w:rFonts w:ascii="Times New Roman" w:hAnsi="Times New Roman" w:cs="Times New Roman"/>
              <w:spacing w:val="-1"/>
              <w:sz w:val="20"/>
              <w:szCs w:val="20"/>
            </w:rPr>
            <w:t xml:space="preserve"> early in the cycle</w:t>
          </w:r>
          <w:r>
            <w:rPr>
              <w:rFonts w:ascii="Times New Roman" w:hAnsi="Times New Roman" w:cs="Times New Roman"/>
              <w:spacing w:val="-1"/>
              <w:sz w:val="20"/>
              <w:szCs w:val="20"/>
            </w:rPr>
            <w:t xml:space="preserve">. </w:t>
          </w:r>
          <w:r w:rsidR="00007BDE">
            <w:rPr>
              <w:rFonts w:ascii="Times New Roman" w:hAnsi="Times New Roman" w:cs="Times New Roman"/>
              <w:spacing w:val="-1"/>
              <w:sz w:val="20"/>
              <w:szCs w:val="20"/>
            </w:rPr>
            <w:t xml:space="preserve"> One was done in July of 2015 and one in February of 2016.</w:t>
          </w:r>
          <w:r>
            <w:rPr>
              <w:rFonts w:ascii="Times New Roman" w:hAnsi="Times New Roman" w:cs="Times New Roman"/>
              <w:spacing w:val="-1"/>
              <w:sz w:val="20"/>
              <w:szCs w:val="20"/>
            </w:rPr>
            <w:t xml:space="preserve"> Staff cited the exigent circumstance</w:t>
          </w:r>
          <w:r w:rsidR="00C96BFD">
            <w:rPr>
              <w:rFonts w:ascii="Times New Roman" w:hAnsi="Times New Roman" w:cs="Times New Roman"/>
              <w:spacing w:val="-1"/>
              <w:sz w:val="20"/>
              <w:szCs w:val="20"/>
            </w:rPr>
            <w:t>s as no female staff available to conduct</w:t>
          </w:r>
          <w:r>
            <w:rPr>
              <w:rFonts w:ascii="Times New Roman" w:hAnsi="Times New Roman" w:cs="Times New Roman"/>
              <w:spacing w:val="-1"/>
              <w:sz w:val="20"/>
              <w:szCs w:val="20"/>
            </w:rPr>
            <w:t xml:space="preserve"> the searches</w:t>
          </w:r>
          <w:r w:rsidR="00B026E4">
            <w:rPr>
              <w:rFonts w:ascii="Times New Roman" w:hAnsi="Times New Roman" w:cs="Times New Roman"/>
              <w:spacing w:val="-1"/>
              <w:sz w:val="20"/>
              <w:szCs w:val="20"/>
            </w:rPr>
            <w:t xml:space="preserve">.  </w:t>
          </w:r>
          <w:r w:rsidR="00007BDE">
            <w:rPr>
              <w:rFonts w:ascii="Times New Roman" w:hAnsi="Times New Roman" w:cs="Times New Roman"/>
              <w:spacing w:val="-1"/>
              <w:sz w:val="20"/>
              <w:szCs w:val="20"/>
            </w:rPr>
            <w:t xml:space="preserve">After the second incident, </w:t>
          </w:r>
          <w:r w:rsidR="00B026E4">
            <w:rPr>
              <w:rFonts w:ascii="Times New Roman" w:hAnsi="Times New Roman" w:cs="Times New Roman"/>
              <w:spacing w:val="-1"/>
              <w:sz w:val="20"/>
              <w:szCs w:val="20"/>
            </w:rPr>
            <w:t xml:space="preserve">Jail administration clarified exigent circumstances </w:t>
          </w:r>
          <w:r>
            <w:rPr>
              <w:rFonts w:ascii="Times New Roman" w:hAnsi="Times New Roman" w:cs="Times New Roman"/>
              <w:spacing w:val="-1"/>
              <w:sz w:val="20"/>
              <w:szCs w:val="20"/>
            </w:rPr>
            <w:t>to staff</w:t>
          </w:r>
          <w:r w:rsidR="00B026E4">
            <w:rPr>
              <w:rFonts w:ascii="Times New Roman" w:hAnsi="Times New Roman" w:cs="Times New Roman"/>
              <w:spacing w:val="-1"/>
              <w:sz w:val="20"/>
              <w:szCs w:val="20"/>
            </w:rPr>
            <w:t xml:space="preserve">, explained that the absence of a female deputy to conduct a pat </w:t>
          </w:r>
          <w:r w:rsidR="00C96BFD">
            <w:rPr>
              <w:rFonts w:ascii="Times New Roman" w:hAnsi="Times New Roman" w:cs="Times New Roman"/>
              <w:spacing w:val="-1"/>
              <w:sz w:val="20"/>
              <w:szCs w:val="20"/>
            </w:rPr>
            <w:t xml:space="preserve">down </w:t>
          </w:r>
          <w:r w:rsidR="00B026E4">
            <w:rPr>
              <w:rFonts w:ascii="Times New Roman" w:hAnsi="Times New Roman" w:cs="Times New Roman"/>
              <w:spacing w:val="-1"/>
              <w:sz w:val="20"/>
              <w:szCs w:val="20"/>
            </w:rPr>
            <w:t>search is not always an exigent circumstance</w:t>
          </w:r>
          <w:r>
            <w:rPr>
              <w:rFonts w:ascii="Times New Roman" w:hAnsi="Times New Roman" w:cs="Times New Roman"/>
              <w:spacing w:val="-1"/>
              <w:sz w:val="20"/>
              <w:szCs w:val="20"/>
            </w:rPr>
            <w:t xml:space="preserve"> and, subsequently, no other cross gender pat</w:t>
          </w:r>
          <w:r w:rsidR="00D9298F">
            <w:rPr>
              <w:rFonts w:ascii="Times New Roman" w:hAnsi="Times New Roman" w:cs="Times New Roman"/>
              <w:spacing w:val="-1"/>
              <w:sz w:val="20"/>
              <w:szCs w:val="20"/>
            </w:rPr>
            <w:t xml:space="preserve"> down</w:t>
          </w:r>
          <w:r>
            <w:rPr>
              <w:rFonts w:ascii="Times New Roman" w:hAnsi="Times New Roman" w:cs="Times New Roman"/>
              <w:spacing w:val="-1"/>
              <w:sz w:val="20"/>
              <w:szCs w:val="20"/>
            </w:rPr>
            <w:t xml:space="preserve"> searches </w:t>
          </w:r>
          <w:r w:rsidR="00D9298F">
            <w:rPr>
              <w:rFonts w:ascii="Times New Roman" w:hAnsi="Times New Roman" w:cs="Times New Roman"/>
              <w:spacing w:val="-1"/>
              <w:sz w:val="20"/>
              <w:szCs w:val="20"/>
            </w:rPr>
            <w:t xml:space="preserve">of female inmates </w:t>
          </w:r>
          <w:r>
            <w:rPr>
              <w:rFonts w:ascii="Times New Roman" w:hAnsi="Times New Roman" w:cs="Times New Roman"/>
              <w:spacing w:val="-1"/>
              <w:sz w:val="20"/>
              <w:szCs w:val="20"/>
            </w:rPr>
            <w:t>were done</w:t>
          </w:r>
          <w:r w:rsidR="00D9298F">
            <w:rPr>
              <w:rFonts w:ascii="Times New Roman" w:hAnsi="Times New Roman" w:cs="Times New Roman"/>
              <w:spacing w:val="-1"/>
              <w:sz w:val="20"/>
              <w:szCs w:val="20"/>
            </w:rPr>
            <w:t xml:space="preserve"> because a female deputy was not available.  There were no other cross gender pat down searches </w:t>
          </w:r>
          <w:r w:rsidR="00C96BFD">
            <w:rPr>
              <w:rFonts w:ascii="Times New Roman" w:hAnsi="Times New Roman" w:cs="Times New Roman"/>
              <w:spacing w:val="-1"/>
              <w:sz w:val="20"/>
              <w:szCs w:val="20"/>
            </w:rPr>
            <w:t>of female inmates</w:t>
          </w:r>
          <w:r w:rsidR="00D9298F">
            <w:rPr>
              <w:rFonts w:ascii="Times New Roman" w:hAnsi="Times New Roman" w:cs="Times New Roman"/>
              <w:spacing w:val="-1"/>
              <w:sz w:val="20"/>
              <w:szCs w:val="20"/>
            </w:rPr>
            <w:t xml:space="preserve"> during the 12 months.  </w:t>
          </w:r>
          <w:r>
            <w:rPr>
              <w:rFonts w:ascii="Times New Roman" w:hAnsi="Times New Roman" w:cs="Times New Roman"/>
              <w:spacing w:val="-1"/>
              <w:sz w:val="20"/>
              <w:szCs w:val="20"/>
            </w:rPr>
            <w:t>Interviews with female inmates confirmed that female deputies conduct all pat down searches of female inmates and the facility does not restrict female inmate’s programming or other out-of-cell activities when a female deputy is not available to conduct a pat down search.</w:t>
          </w:r>
        </w:p>
        <w:p w:rsidR="008F5A85" w:rsidRDefault="008F5A85" w:rsidP="00BE3081">
          <w:pPr>
            <w:rPr>
              <w:rFonts w:ascii="Times New Roman" w:hAnsi="Times New Roman" w:cs="Times New Roman"/>
              <w:spacing w:val="-1"/>
              <w:sz w:val="20"/>
              <w:szCs w:val="20"/>
            </w:rPr>
          </w:pPr>
        </w:p>
        <w:p w:rsidR="008F5A85" w:rsidRDefault="008F5A85"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115.15(c) The Bannock County Detention Center requires that all cross gender </w:t>
          </w:r>
          <w:r w:rsidR="00D9298F">
            <w:rPr>
              <w:rFonts w:ascii="Times New Roman" w:hAnsi="Times New Roman" w:cs="Times New Roman"/>
              <w:spacing w:val="-1"/>
              <w:sz w:val="20"/>
              <w:szCs w:val="20"/>
            </w:rPr>
            <w:t>strip searches</w:t>
          </w:r>
          <w:r w:rsidR="00C96BFD">
            <w:rPr>
              <w:rFonts w:ascii="Times New Roman" w:hAnsi="Times New Roman" w:cs="Times New Roman"/>
              <w:spacing w:val="-1"/>
              <w:sz w:val="20"/>
              <w:szCs w:val="20"/>
            </w:rPr>
            <w:t xml:space="preserve"> of male and female inmates</w:t>
          </w:r>
          <w:r w:rsidR="00D9298F">
            <w:rPr>
              <w:rFonts w:ascii="Times New Roman" w:hAnsi="Times New Roman" w:cs="Times New Roman"/>
              <w:spacing w:val="-1"/>
              <w:sz w:val="20"/>
              <w:szCs w:val="20"/>
            </w:rPr>
            <w:t xml:space="preserve"> and all cross gender </w:t>
          </w:r>
          <w:r>
            <w:rPr>
              <w:rFonts w:ascii="Times New Roman" w:hAnsi="Times New Roman" w:cs="Times New Roman"/>
              <w:spacing w:val="-1"/>
              <w:sz w:val="20"/>
              <w:szCs w:val="20"/>
            </w:rPr>
            <w:t>pat down searches</w:t>
          </w:r>
          <w:r w:rsidR="00D9298F">
            <w:rPr>
              <w:rFonts w:ascii="Times New Roman" w:hAnsi="Times New Roman" w:cs="Times New Roman"/>
              <w:spacing w:val="-1"/>
              <w:sz w:val="20"/>
              <w:szCs w:val="20"/>
            </w:rPr>
            <w:t xml:space="preserve"> of female inmates</w:t>
          </w:r>
          <w:r>
            <w:rPr>
              <w:rFonts w:ascii="Times New Roman" w:hAnsi="Times New Roman" w:cs="Times New Roman"/>
              <w:spacing w:val="-1"/>
              <w:sz w:val="20"/>
              <w:szCs w:val="20"/>
            </w:rPr>
            <w:t xml:space="preserve"> must be documented and explain the exigent circumstances</w:t>
          </w:r>
          <w:r w:rsidR="00C96BFD">
            <w:rPr>
              <w:rFonts w:ascii="Times New Roman" w:hAnsi="Times New Roman" w:cs="Times New Roman"/>
              <w:spacing w:val="-1"/>
              <w:sz w:val="20"/>
              <w:szCs w:val="20"/>
            </w:rPr>
            <w:t xml:space="preserve"> that required the search</w:t>
          </w:r>
          <w:r>
            <w:rPr>
              <w:rFonts w:ascii="Times New Roman" w:hAnsi="Times New Roman" w:cs="Times New Roman"/>
              <w:spacing w:val="-1"/>
              <w:sz w:val="20"/>
              <w:szCs w:val="20"/>
            </w:rPr>
            <w:t>.</w:t>
          </w:r>
        </w:p>
        <w:p w:rsidR="008E1E55" w:rsidRDefault="008E1E55" w:rsidP="00BE3081">
          <w:pPr>
            <w:rPr>
              <w:rFonts w:ascii="Times New Roman" w:hAnsi="Times New Roman" w:cs="Times New Roman"/>
              <w:spacing w:val="-1"/>
              <w:sz w:val="20"/>
              <w:szCs w:val="20"/>
            </w:rPr>
          </w:pPr>
        </w:p>
        <w:p w:rsidR="008E1E55" w:rsidRDefault="008E1E55" w:rsidP="00BE3081">
          <w:pPr>
            <w:rPr>
              <w:rFonts w:ascii="Times New Roman" w:hAnsi="Times New Roman" w:cs="Times New Roman"/>
              <w:spacing w:val="-1"/>
              <w:sz w:val="20"/>
              <w:szCs w:val="20"/>
            </w:rPr>
          </w:pPr>
          <w:r>
            <w:rPr>
              <w:rFonts w:ascii="Times New Roman" w:hAnsi="Times New Roman" w:cs="Times New Roman"/>
              <w:spacing w:val="-1"/>
              <w:sz w:val="20"/>
              <w:szCs w:val="20"/>
            </w:rPr>
            <w:t>115.15(d) The Bannock County Detention Center policy and practice ensures that inmates are able to shower, perform bodily functions, and change clothing with privacy.  Policy and practice require announcement when staff of the opposite gender enter the housing unit and the shower/toilet areas.  The auditor observed staff conducting rounds in cross gender housing units and announcing their presence entering the units.  Interviews with inmates and staff confirm this is policy and actual practice of the policy on a consistent basis.</w:t>
          </w:r>
        </w:p>
        <w:p w:rsidR="008E1E55" w:rsidRDefault="008E1E55" w:rsidP="00BE3081">
          <w:pPr>
            <w:rPr>
              <w:rFonts w:ascii="Times New Roman" w:hAnsi="Times New Roman" w:cs="Times New Roman"/>
              <w:spacing w:val="-1"/>
              <w:sz w:val="20"/>
              <w:szCs w:val="20"/>
            </w:rPr>
          </w:pPr>
        </w:p>
        <w:p w:rsidR="008E1E55" w:rsidRDefault="008E1E55" w:rsidP="00BE3081">
          <w:pPr>
            <w:rPr>
              <w:rFonts w:ascii="Times New Roman" w:hAnsi="Times New Roman" w:cs="Times New Roman"/>
              <w:spacing w:val="-1"/>
              <w:sz w:val="20"/>
              <w:szCs w:val="20"/>
            </w:rPr>
          </w:pPr>
          <w:r>
            <w:rPr>
              <w:rFonts w:ascii="Times New Roman" w:hAnsi="Times New Roman" w:cs="Times New Roman"/>
              <w:spacing w:val="-1"/>
              <w:sz w:val="20"/>
              <w:szCs w:val="20"/>
            </w:rPr>
            <w:t>115.15(e) Bannock County Detention Center policy and practice prohibit searching or physically examining a transgender or intersex inmate for the sole purpose of determining the inmate’s genital status.</w:t>
          </w:r>
          <w:r w:rsidR="000C1738">
            <w:rPr>
              <w:rFonts w:ascii="Times New Roman" w:hAnsi="Times New Roman" w:cs="Times New Roman"/>
              <w:spacing w:val="-1"/>
              <w:sz w:val="20"/>
              <w:szCs w:val="20"/>
            </w:rPr>
            <w:t xml:space="preserve">  Interviews with staff confirmed they knew the policy and no searches of this type have been done.</w:t>
          </w:r>
        </w:p>
        <w:p w:rsidR="000C1738" w:rsidRDefault="000C1738" w:rsidP="00BE3081">
          <w:pPr>
            <w:rPr>
              <w:rFonts w:ascii="Times New Roman" w:hAnsi="Times New Roman" w:cs="Times New Roman"/>
              <w:spacing w:val="-1"/>
              <w:sz w:val="20"/>
              <w:szCs w:val="20"/>
            </w:rPr>
          </w:pPr>
        </w:p>
        <w:p w:rsidR="00570A5E" w:rsidRDefault="000C1738" w:rsidP="00BE3081">
          <w:pPr>
            <w:rPr>
              <w:rFonts w:ascii="Times New Roman" w:hAnsi="Times New Roman" w:cs="Times New Roman"/>
              <w:spacing w:val="-1"/>
              <w:sz w:val="20"/>
              <w:szCs w:val="20"/>
            </w:rPr>
          </w:pPr>
          <w:r>
            <w:rPr>
              <w:rFonts w:ascii="Times New Roman" w:hAnsi="Times New Roman" w:cs="Times New Roman"/>
              <w:spacing w:val="-1"/>
              <w:sz w:val="20"/>
              <w:szCs w:val="20"/>
            </w:rPr>
            <w:t>115.15(f) The Bannock County Detention Center has provided training to 100% of the staff regarding how to conduct cross gender pat down searches and searches of trangender and intersex inmates in a professional manner.  Policy requires that transgender and intersex inmates are allowed to de</w:t>
          </w:r>
          <w:r w:rsidR="00C778E3">
            <w:rPr>
              <w:rFonts w:ascii="Times New Roman" w:hAnsi="Times New Roman" w:cs="Times New Roman"/>
              <w:spacing w:val="-1"/>
              <w:sz w:val="20"/>
              <w:szCs w:val="20"/>
            </w:rPr>
            <w:t>signate their search preference</w:t>
          </w:r>
          <w:r w:rsidR="0038678C">
            <w:rPr>
              <w:rFonts w:ascii="Times New Roman" w:hAnsi="Times New Roman" w:cs="Times New Roman"/>
              <w:spacing w:val="-1"/>
              <w:sz w:val="20"/>
              <w:szCs w:val="20"/>
            </w:rPr>
            <w:t xml:space="preserve"> and their requests are honored.</w:t>
          </w:r>
        </w:p>
        <w:p w:rsidR="00570A5E" w:rsidRDefault="00570A5E" w:rsidP="00BE3081">
          <w:pPr>
            <w:rPr>
              <w:rFonts w:ascii="Times New Roman" w:hAnsi="Times New Roman" w:cs="Times New Roman"/>
              <w:spacing w:val="-1"/>
              <w:sz w:val="20"/>
              <w:szCs w:val="20"/>
            </w:rPr>
          </w:pPr>
        </w:p>
        <w:p w:rsidR="000C1738" w:rsidRDefault="00570A5E" w:rsidP="00BE3081">
          <w:pPr>
            <w:rPr>
              <w:rFonts w:ascii="Times New Roman" w:hAnsi="Times New Roman" w:cs="Times New Roman"/>
              <w:spacing w:val="-1"/>
              <w:sz w:val="20"/>
              <w:szCs w:val="20"/>
            </w:rPr>
          </w:pPr>
          <w:r>
            <w:rPr>
              <w:rFonts w:ascii="Times New Roman" w:hAnsi="Times New Roman" w:cs="Times New Roman"/>
              <w:spacing w:val="-1"/>
              <w:sz w:val="20"/>
              <w:szCs w:val="20"/>
            </w:rPr>
            <w:t>There were no transgender or intersex inmates in the facility at the time of the audit.</w:t>
          </w:r>
        </w:p>
        <w:p w:rsidR="000C1738" w:rsidRDefault="000C1738" w:rsidP="00BE3081">
          <w:pPr>
            <w:rPr>
              <w:rFonts w:ascii="Times New Roman" w:hAnsi="Times New Roman" w:cs="Times New Roman"/>
              <w:spacing w:val="-1"/>
              <w:sz w:val="20"/>
              <w:szCs w:val="20"/>
            </w:rPr>
          </w:pPr>
        </w:p>
        <w:p w:rsidR="000C1738" w:rsidRDefault="000C1738" w:rsidP="00BE3081">
          <w:pPr>
            <w:rPr>
              <w:rFonts w:ascii="Times New Roman" w:hAnsi="Times New Roman" w:cs="Times New Roman"/>
              <w:spacing w:val="-1"/>
              <w:sz w:val="20"/>
              <w:szCs w:val="20"/>
            </w:rPr>
          </w:pPr>
        </w:p>
        <w:p w:rsidR="000C1738" w:rsidRDefault="000C1738" w:rsidP="000C1738">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38678C" w:rsidRDefault="0038678C" w:rsidP="000C1738">
          <w:pPr>
            <w:rPr>
              <w:rFonts w:ascii="Times New Roman" w:hAnsi="Times New Roman" w:cs="Times New Roman"/>
              <w:spacing w:val="-1"/>
              <w:sz w:val="20"/>
              <w:szCs w:val="20"/>
            </w:rPr>
          </w:pPr>
        </w:p>
        <w:p w:rsidR="0038678C" w:rsidRDefault="0038678C" w:rsidP="000C1738">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Center’s Policies 1.6 and 2.2</w:t>
          </w:r>
        </w:p>
        <w:p w:rsidR="0038678C" w:rsidRDefault="0038678C" w:rsidP="000C1738">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38678C" w:rsidRDefault="0038678C" w:rsidP="000C1738">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w:t>
          </w:r>
        </w:p>
        <w:p w:rsidR="0038678C" w:rsidRDefault="0038678C" w:rsidP="000C1738">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random inmates and staff</w:t>
          </w:r>
        </w:p>
        <w:p w:rsidR="0038678C" w:rsidRDefault="0038678C" w:rsidP="000C1738">
          <w:pPr>
            <w:rPr>
              <w:rFonts w:ascii="Times New Roman" w:hAnsi="Times New Roman" w:cs="Times New Roman"/>
              <w:spacing w:val="-1"/>
              <w:sz w:val="20"/>
              <w:szCs w:val="20"/>
            </w:rPr>
          </w:pPr>
          <w:r>
            <w:rPr>
              <w:rFonts w:ascii="Times New Roman" w:hAnsi="Times New Roman" w:cs="Times New Roman"/>
              <w:spacing w:val="-1"/>
              <w:sz w:val="20"/>
              <w:szCs w:val="20"/>
            </w:rPr>
            <w:t xml:space="preserve">     PREA training curriculum</w:t>
          </w:r>
        </w:p>
        <w:p w:rsidR="0038678C" w:rsidRDefault="0038678C" w:rsidP="000C1738">
          <w:pPr>
            <w:rPr>
              <w:rFonts w:ascii="Times New Roman" w:hAnsi="Times New Roman" w:cs="Times New Roman"/>
              <w:spacing w:val="-1"/>
              <w:sz w:val="20"/>
              <w:szCs w:val="20"/>
            </w:rPr>
          </w:pPr>
          <w:r>
            <w:rPr>
              <w:rFonts w:ascii="Times New Roman" w:hAnsi="Times New Roman" w:cs="Times New Roman"/>
              <w:spacing w:val="-1"/>
              <w:sz w:val="20"/>
              <w:szCs w:val="20"/>
            </w:rPr>
            <w:t xml:space="preserve">     Search Procedures training curriculum</w:t>
          </w:r>
        </w:p>
        <w:p w:rsidR="0038678C" w:rsidRDefault="0038678C" w:rsidP="000C1738">
          <w:pPr>
            <w:rPr>
              <w:rFonts w:ascii="Times New Roman" w:hAnsi="Times New Roman" w:cs="Times New Roman"/>
              <w:spacing w:val="-1"/>
              <w:sz w:val="20"/>
              <w:szCs w:val="20"/>
            </w:rPr>
          </w:pPr>
          <w:r>
            <w:rPr>
              <w:rFonts w:ascii="Times New Roman" w:hAnsi="Times New Roman" w:cs="Times New Roman"/>
              <w:spacing w:val="-1"/>
              <w:sz w:val="20"/>
              <w:szCs w:val="20"/>
            </w:rPr>
            <w:t xml:space="preserve">     Training rosters of staff</w:t>
          </w:r>
        </w:p>
        <w:p w:rsidR="00967F33" w:rsidRPr="00F309C3" w:rsidRDefault="00333CC1" w:rsidP="00BE3081">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115.16</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Inmates with disabilities and inmates who are limited English proficient </w:t>
      </w:r>
    </w:p>
    <w:p w:rsidR="008A7A58" w:rsidRPr="00E506FE"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861317193"/>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936186891"/>
          <w14:checkbox>
            <w14:checked w14:val="1"/>
            <w14:checkedState w14:val="2612" w14:font="MS Gothic"/>
            <w14:uncheckedState w14:val="2610" w14:font="MS Gothic"/>
          </w14:checkbox>
        </w:sdtPr>
        <w:sdtEndPr/>
        <w:sdtContent>
          <w:r w:rsidR="004D742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840577966"/>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36723262"/>
        <w:placeholder>
          <w:docPart w:val="FB43E4B651D545339A9631912A69034D"/>
        </w:placeholder>
      </w:sdtPr>
      <w:sdtEndPr/>
      <w:sdtContent>
        <w:p w:rsidR="000C5370" w:rsidRDefault="003F12D0" w:rsidP="00C819BC">
          <w:pPr>
            <w:rPr>
              <w:rFonts w:ascii="Times New Roman" w:hAnsi="Times New Roman" w:cs="Times New Roman"/>
              <w:spacing w:val="-1"/>
              <w:sz w:val="20"/>
              <w:szCs w:val="20"/>
            </w:rPr>
          </w:pPr>
          <w:r>
            <w:rPr>
              <w:rFonts w:ascii="Times New Roman" w:hAnsi="Times New Roman" w:cs="Times New Roman"/>
              <w:spacing w:val="-1"/>
              <w:sz w:val="20"/>
              <w:szCs w:val="20"/>
            </w:rPr>
            <w:t xml:space="preserve">115.16(a) The Bannock County Detention </w:t>
          </w:r>
          <w:r w:rsidR="00C819BC">
            <w:rPr>
              <w:rFonts w:ascii="Times New Roman" w:hAnsi="Times New Roman" w:cs="Times New Roman"/>
              <w:spacing w:val="-1"/>
              <w:sz w:val="20"/>
              <w:szCs w:val="20"/>
            </w:rPr>
            <w:t xml:space="preserve">Center </w:t>
          </w:r>
          <w:r>
            <w:rPr>
              <w:rFonts w:ascii="Times New Roman" w:hAnsi="Times New Roman" w:cs="Times New Roman"/>
              <w:spacing w:val="-1"/>
              <w:sz w:val="20"/>
              <w:szCs w:val="20"/>
            </w:rPr>
            <w:t xml:space="preserve">Policy 2.6 </w:t>
          </w:r>
          <w:r w:rsidR="000C5370">
            <w:rPr>
              <w:rFonts w:ascii="Times New Roman" w:hAnsi="Times New Roman" w:cs="Times New Roman"/>
              <w:spacing w:val="-1"/>
              <w:sz w:val="20"/>
              <w:szCs w:val="20"/>
            </w:rPr>
            <w:t xml:space="preserve">ensures that inmates with disabilities have an equal opportunity to participate in or benefit from all aspects of the agency’s efforts to prevent, detect, and respond to sexual abuse and sexual harassment.  The steps include, when necessary to ensure effective communication with inmates who are deaf or hard of hearing, </w:t>
          </w:r>
          <w:r>
            <w:rPr>
              <w:rFonts w:ascii="Times New Roman" w:hAnsi="Times New Roman" w:cs="Times New Roman"/>
              <w:spacing w:val="-1"/>
              <w:sz w:val="20"/>
              <w:szCs w:val="20"/>
            </w:rPr>
            <w:t xml:space="preserve">giving them the information to read and, if they can’t read, </w:t>
          </w:r>
          <w:r w:rsidR="000C5370">
            <w:rPr>
              <w:rFonts w:ascii="Times New Roman" w:hAnsi="Times New Roman" w:cs="Times New Roman"/>
              <w:spacing w:val="-1"/>
              <w:sz w:val="20"/>
              <w:szCs w:val="20"/>
            </w:rPr>
            <w:t xml:space="preserve">providing access to interpreters </w:t>
          </w:r>
          <w:r>
            <w:rPr>
              <w:rFonts w:ascii="Times New Roman" w:hAnsi="Times New Roman" w:cs="Times New Roman"/>
              <w:spacing w:val="-1"/>
              <w:sz w:val="20"/>
              <w:szCs w:val="20"/>
            </w:rPr>
            <w:t xml:space="preserve">from either Idaho State University or Bannock County Court Services </w:t>
          </w:r>
          <w:r w:rsidR="000C5370">
            <w:rPr>
              <w:rFonts w:ascii="Times New Roman" w:hAnsi="Times New Roman" w:cs="Times New Roman"/>
              <w:spacing w:val="-1"/>
              <w:sz w:val="20"/>
              <w:szCs w:val="20"/>
            </w:rPr>
            <w:t>who can interpret effectively, accurately</w:t>
          </w:r>
          <w:r>
            <w:rPr>
              <w:rFonts w:ascii="Times New Roman" w:hAnsi="Times New Roman" w:cs="Times New Roman"/>
              <w:spacing w:val="-1"/>
              <w:sz w:val="20"/>
              <w:szCs w:val="20"/>
            </w:rPr>
            <w:t>, and impartially.  A staff member will read the information</w:t>
          </w:r>
          <w:r w:rsidR="00775A42">
            <w:rPr>
              <w:rFonts w:ascii="Times New Roman" w:hAnsi="Times New Roman" w:cs="Times New Roman"/>
              <w:spacing w:val="-1"/>
              <w:sz w:val="20"/>
              <w:szCs w:val="20"/>
            </w:rPr>
            <w:t xml:space="preserve"> on reporting and responding to sexual abuse or sexual harassment</w:t>
          </w:r>
          <w:r>
            <w:rPr>
              <w:rFonts w:ascii="Times New Roman" w:hAnsi="Times New Roman" w:cs="Times New Roman"/>
              <w:spacing w:val="-1"/>
              <w:sz w:val="20"/>
              <w:szCs w:val="20"/>
            </w:rPr>
            <w:t xml:space="preserve"> to inmates who have low vision or are blind.</w:t>
          </w:r>
          <w:r w:rsidR="00775A42">
            <w:rPr>
              <w:rFonts w:ascii="Times New Roman" w:hAnsi="Times New Roman" w:cs="Times New Roman"/>
              <w:spacing w:val="-1"/>
              <w:sz w:val="20"/>
              <w:szCs w:val="20"/>
            </w:rPr>
            <w:t xml:space="preserve">  The Bannock County Detention Center will locate someone who can effectively communicate with inmates with psychiatric, intellectual or speech disabilities either from the agency itself, Idaho State University, or a Mental Health practitioner.  All staff receive yearly training on PREA compliant practices for inmates with disabilities </w:t>
          </w:r>
          <w:r w:rsidR="00A41D9E">
            <w:rPr>
              <w:rFonts w:ascii="Times New Roman" w:hAnsi="Times New Roman" w:cs="Times New Roman"/>
              <w:spacing w:val="-1"/>
              <w:sz w:val="20"/>
              <w:szCs w:val="20"/>
            </w:rPr>
            <w:t xml:space="preserve">and inmates with limited English proficiency </w:t>
          </w:r>
          <w:r w:rsidR="00775A42">
            <w:rPr>
              <w:rFonts w:ascii="Times New Roman" w:hAnsi="Times New Roman" w:cs="Times New Roman"/>
              <w:spacing w:val="-1"/>
              <w:sz w:val="20"/>
              <w:szCs w:val="20"/>
            </w:rPr>
            <w:t>in their</w:t>
          </w:r>
          <w:r w:rsidR="00C819BC">
            <w:rPr>
              <w:rFonts w:ascii="Times New Roman" w:hAnsi="Times New Roman" w:cs="Times New Roman"/>
              <w:spacing w:val="-1"/>
              <w:sz w:val="20"/>
              <w:szCs w:val="20"/>
            </w:rPr>
            <w:t xml:space="preserve"> three hour PREA training</w:t>
          </w:r>
          <w:r w:rsidR="00775A42">
            <w:rPr>
              <w:rFonts w:ascii="Times New Roman" w:hAnsi="Times New Roman" w:cs="Times New Roman"/>
              <w:spacing w:val="-1"/>
              <w:sz w:val="20"/>
              <w:szCs w:val="20"/>
            </w:rPr>
            <w:t>.</w:t>
          </w:r>
          <w:r w:rsidR="00595D07">
            <w:rPr>
              <w:rFonts w:ascii="Times New Roman" w:hAnsi="Times New Roman" w:cs="Times New Roman"/>
              <w:spacing w:val="-1"/>
              <w:sz w:val="20"/>
              <w:szCs w:val="20"/>
            </w:rPr>
            <w:t xml:space="preserve">  There were no inmates with disabilities that would limit their ability to understand the procedures for reporting sexual abuse or sexual harassment in the facility at the time of the audit.</w:t>
          </w:r>
        </w:p>
        <w:p w:rsidR="00C819BC" w:rsidRPr="00C819BC" w:rsidRDefault="00C819BC" w:rsidP="00C819BC">
          <w:pPr>
            <w:rPr>
              <w:rFonts w:ascii="Times New Roman" w:hAnsi="Times New Roman" w:cs="Times New Roman"/>
              <w:spacing w:val="-1"/>
              <w:sz w:val="20"/>
              <w:szCs w:val="20"/>
            </w:rPr>
          </w:pPr>
        </w:p>
        <w:p w:rsidR="004D742D" w:rsidRDefault="00775A42"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115.16(b) </w:t>
          </w:r>
          <w:r w:rsidR="00ED5031">
            <w:rPr>
              <w:rFonts w:ascii="Times New Roman" w:hAnsi="Times New Roman" w:cs="Times New Roman"/>
              <w:spacing w:val="-1"/>
              <w:sz w:val="20"/>
              <w:szCs w:val="20"/>
            </w:rPr>
            <w:t xml:space="preserve">The Bannock County Detention Center </w:t>
          </w:r>
          <w:r w:rsidR="00C819BC">
            <w:rPr>
              <w:rFonts w:ascii="Times New Roman" w:hAnsi="Times New Roman" w:cs="Times New Roman"/>
              <w:spacing w:val="-1"/>
              <w:sz w:val="20"/>
              <w:szCs w:val="20"/>
            </w:rPr>
            <w:t>has established procedures to provide inmates with limited English proficiency equal opportunity to participate in or benefit from all aspects of the agency’s efforts to prevent, detect, and respond to sexual abuse and sexual harassment</w:t>
          </w:r>
          <w:r w:rsidR="00ED5031">
            <w:rPr>
              <w:rFonts w:ascii="Times New Roman" w:hAnsi="Times New Roman" w:cs="Times New Roman"/>
              <w:spacing w:val="-1"/>
              <w:sz w:val="20"/>
              <w:szCs w:val="20"/>
            </w:rPr>
            <w:t>.</w:t>
          </w:r>
          <w:r w:rsidR="00C819BC">
            <w:rPr>
              <w:rFonts w:ascii="Times New Roman" w:hAnsi="Times New Roman" w:cs="Times New Roman"/>
              <w:spacing w:val="-1"/>
              <w:sz w:val="20"/>
              <w:szCs w:val="20"/>
            </w:rPr>
            <w:t xml:space="preserve">  Flyers explaining the inmate’s right to be free from sexual abuse and sexual harassment are available in a Spanish version.  Posters </w:t>
          </w:r>
          <w:r w:rsidR="00A41D9E">
            <w:rPr>
              <w:rFonts w:ascii="Times New Roman" w:hAnsi="Times New Roman" w:cs="Times New Roman"/>
              <w:spacing w:val="-1"/>
              <w:sz w:val="20"/>
              <w:szCs w:val="20"/>
            </w:rPr>
            <w:t xml:space="preserve">in tamper proof casings </w:t>
          </w:r>
          <w:r w:rsidR="00C819BC">
            <w:rPr>
              <w:rFonts w:ascii="Times New Roman" w:hAnsi="Times New Roman" w:cs="Times New Roman"/>
              <w:spacing w:val="-1"/>
              <w:sz w:val="20"/>
              <w:szCs w:val="20"/>
            </w:rPr>
            <w:t xml:space="preserve">are hung on the wall of the housing unit that explain how to report a sexual abuse or sexual harassment.  The poster has been converted to Spanish and is in the process of being </w:t>
          </w:r>
          <w:r w:rsidR="00557C79">
            <w:rPr>
              <w:rFonts w:ascii="Times New Roman" w:hAnsi="Times New Roman" w:cs="Times New Roman"/>
              <w:spacing w:val="-1"/>
              <w:sz w:val="20"/>
              <w:szCs w:val="20"/>
            </w:rPr>
            <w:t xml:space="preserve">secured in a tamper proof casing to be hung on the wall next to the English version.  The agency also has a written agreement with </w:t>
          </w:r>
          <w:r w:rsidR="00613C95">
            <w:rPr>
              <w:rFonts w:ascii="Times New Roman" w:hAnsi="Times New Roman" w:cs="Times New Roman"/>
              <w:spacing w:val="-1"/>
              <w:sz w:val="20"/>
              <w:szCs w:val="20"/>
            </w:rPr>
            <w:t>Language Line Services, Inc.</w:t>
          </w:r>
          <w:r w:rsidR="00557C79">
            <w:rPr>
              <w:rFonts w:ascii="Times New Roman" w:hAnsi="Times New Roman" w:cs="Times New Roman"/>
              <w:spacing w:val="-1"/>
              <w:sz w:val="20"/>
              <w:szCs w:val="20"/>
            </w:rPr>
            <w:t xml:space="preserve"> that provides immediate translation services via the telephone for </w:t>
          </w:r>
          <w:r w:rsidR="00595D07">
            <w:rPr>
              <w:rFonts w:ascii="Times New Roman" w:hAnsi="Times New Roman" w:cs="Times New Roman"/>
              <w:spacing w:val="-1"/>
              <w:sz w:val="20"/>
              <w:szCs w:val="20"/>
            </w:rPr>
            <w:t xml:space="preserve">over 200 languages.  </w:t>
          </w:r>
          <w:r w:rsidR="00A41D9E">
            <w:rPr>
              <w:rFonts w:ascii="Times New Roman" w:hAnsi="Times New Roman" w:cs="Times New Roman"/>
              <w:spacing w:val="-1"/>
              <w:sz w:val="20"/>
              <w:szCs w:val="20"/>
            </w:rPr>
            <w:t xml:space="preserve">All detention staff have access to the language line.  </w:t>
          </w:r>
          <w:r w:rsidR="00595D07">
            <w:rPr>
              <w:rFonts w:ascii="Times New Roman" w:hAnsi="Times New Roman" w:cs="Times New Roman"/>
              <w:spacing w:val="-1"/>
              <w:sz w:val="20"/>
              <w:szCs w:val="20"/>
            </w:rPr>
            <w:t>There were no limited English proficient inmates in the facility at the time of the audit.</w:t>
          </w:r>
        </w:p>
        <w:p w:rsidR="00446E68" w:rsidRDefault="00446E68" w:rsidP="00BE3081">
          <w:pPr>
            <w:rPr>
              <w:rFonts w:ascii="Times New Roman" w:hAnsi="Times New Roman" w:cs="Times New Roman"/>
              <w:spacing w:val="-1"/>
              <w:sz w:val="20"/>
              <w:szCs w:val="20"/>
            </w:rPr>
          </w:pPr>
        </w:p>
        <w:p w:rsidR="00935102" w:rsidRDefault="005C4192"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115.16(c) Bannock County Detention Center Policy 2.6 prohibits the facility from using </w:t>
          </w:r>
          <w:r w:rsidR="004D742D">
            <w:rPr>
              <w:rFonts w:ascii="Times New Roman" w:hAnsi="Times New Roman" w:cs="Times New Roman"/>
              <w:spacing w:val="-1"/>
              <w:sz w:val="20"/>
              <w:szCs w:val="20"/>
            </w:rPr>
            <w:t>inmate interpreters, readers, or other inmate assistants except in limited circumstances where safety could be compromised waiting for other assistance.</w:t>
          </w:r>
          <w:r w:rsidR="00361E49">
            <w:rPr>
              <w:rFonts w:ascii="Times New Roman" w:hAnsi="Times New Roman" w:cs="Times New Roman"/>
              <w:spacing w:val="-1"/>
              <w:sz w:val="20"/>
              <w:szCs w:val="20"/>
            </w:rPr>
            <w:t xml:space="preserve">  The Detention Center reports that there have been no instances in the past 12 months where inmate interpreters have been used.  Interviews with random staff confirmed that inmate interpreters are not used unless there are exigent circumstances and no one could remember a time that inmate interpreters were used.</w:t>
          </w:r>
        </w:p>
        <w:p w:rsidR="00935102" w:rsidRDefault="00935102" w:rsidP="00BE3081">
          <w:pPr>
            <w:rPr>
              <w:rFonts w:ascii="Times New Roman" w:hAnsi="Times New Roman" w:cs="Times New Roman"/>
              <w:spacing w:val="-1"/>
              <w:sz w:val="20"/>
              <w:szCs w:val="20"/>
            </w:rPr>
          </w:pPr>
        </w:p>
        <w:p w:rsidR="00935102" w:rsidRDefault="00935102" w:rsidP="00BE3081">
          <w:pPr>
            <w:rPr>
              <w:rFonts w:ascii="Times New Roman" w:hAnsi="Times New Roman" w:cs="Times New Roman"/>
              <w:spacing w:val="-1"/>
              <w:sz w:val="20"/>
              <w:szCs w:val="20"/>
            </w:rPr>
          </w:pPr>
        </w:p>
        <w:p w:rsidR="00935102" w:rsidRDefault="00935102" w:rsidP="00935102">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935102" w:rsidRDefault="00935102" w:rsidP="00935102">
          <w:pPr>
            <w:rPr>
              <w:rFonts w:ascii="Times New Roman" w:hAnsi="Times New Roman" w:cs="Times New Roman"/>
              <w:spacing w:val="-1"/>
              <w:sz w:val="20"/>
              <w:szCs w:val="20"/>
            </w:rPr>
          </w:pPr>
        </w:p>
        <w:p w:rsidR="00935102" w:rsidRDefault="00935102" w:rsidP="00935102">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2.6</w:t>
          </w:r>
        </w:p>
        <w:p w:rsidR="00935102" w:rsidRDefault="00935102" w:rsidP="00935102">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935102" w:rsidRDefault="00935102" w:rsidP="00935102">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w:t>
          </w:r>
          <w:r w:rsidR="0057470F">
            <w:rPr>
              <w:rFonts w:ascii="Times New Roman" w:hAnsi="Times New Roman" w:cs="Times New Roman"/>
              <w:spacing w:val="-1"/>
              <w:sz w:val="20"/>
              <w:szCs w:val="20"/>
            </w:rPr>
            <w:t>, PREA Coordinator/Jail Administrator</w:t>
          </w:r>
        </w:p>
        <w:p w:rsidR="00935102" w:rsidRDefault="00935102" w:rsidP="00935102">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random facility staff </w:t>
          </w:r>
        </w:p>
        <w:p w:rsidR="00935102" w:rsidRDefault="00935102" w:rsidP="00935102">
          <w:pPr>
            <w:rPr>
              <w:rFonts w:ascii="Times New Roman" w:hAnsi="Times New Roman" w:cs="Times New Roman"/>
              <w:spacing w:val="-1"/>
              <w:sz w:val="20"/>
              <w:szCs w:val="20"/>
            </w:rPr>
          </w:pPr>
          <w:r>
            <w:rPr>
              <w:rFonts w:ascii="Times New Roman" w:hAnsi="Times New Roman" w:cs="Times New Roman"/>
              <w:spacing w:val="-1"/>
              <w:sz w:val="20"/>
              <w:szCs w:val="20"/>
            </w:rPr>
            <w:t xml:space="preserve">     Samples of PREA posters and flyer translated into Spanish</w:t>
          </w:r>
        </w:p>
        <w:p w:rsidR="00935102" w:rsidRDefault="00935102" w:rsidP="00935102">
          <w:pPr>
            <w:rPr>
              <w:rFonts w:ascii="Times New Roman" w:hAnsi="Times New Roman" w:cs="Times New Roman"/>
              <w:spacing w:val="-1"/>
              <w:sz w:val="20"/>
              <w:szCs w:val="20"/>
            </w:rPr>
          </w:pPr>
          <w:r>
            <w:rPr>
              <w:rFonts w:ascii="Times New Roman" w:hAnsi="Times New Roman" w:cs="Times New Roman"/>
              <w:spacing w:val="-1"/>
              <w:sz w:val="20"/>
              <w:szCs w:val="20"/>
            </w:rPr>
            <w:t xml:space="preserve">     Written agreement between Bannock County Sheriff</w:t>
          </w:r>
          <w:r w:rsidR="00613C95">
            <w:rPr>
              <w:rFonts w:ascii="Times New Roman" w:hAnsi="Times New Roman" w:cs="Times New Roman"/>
              <w:spacing w:val="-1"/>
              <w:sz w:val="20"/>
              <w:szCs w:val="20"/>
            </w:rPr>
            <w:t xml:space="preserve"> and Detention Center and Language Line Services, Inc. for translation services</w:t>
          </w:r>
        </w:p>
        <w:p w:rsidR="00613C95" w:rsidRDefault="00613C95" w:rsidP="00935102">
          <w:pPr>
            <w:rPr>
              <w:rFonts w:ascii="Times New Roman" w:hAnsi="Times New Roman" w:cs="Times New Roman"/>
              <w:spacing w:val="-1"/>
              <w:sz w:val="20"/>
              <w:szCs w:val="20"/>
            </w:rPr>
          </w:pPr>
          <w:r>
            <w:rPr>
              <w:rFonts w:ascii="Times New Roman" w:hAnsi="Times New Roman" w:cs="Times New Roman"/>
              <w:spacing w:val="-1"/>
              <w:sz w:val="20"/>
              <w:szCs w:val="20"/>
            </w:rPr>
            <w:t xml:space="preserve">     Written list from Language Line Services, Inc. with telephone numbers, account codes and language codes for staff to utilize</w:t>
          </w:r>
        </w:p>
        <w:p w:rsidR="00B224E5" w:rsidRDefault="00613C95"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Yearly PREA training curriculum for staff</w:t>
          </w:r>
        </w:p>
        <w:p w:rsidR="00B224E5" w:rsidRDefault="00B224E5" w:rsidP="00BE3081">
          <w:pPr>
            <w:rPr>
              <w:rFonts w:ascii="Times New Roman" w:hAnsi="Times New Roman" w:cs="Times New Roman"/>
              <w:spacing w:val="-1"/>
              <w:sz w:val="20"/>
              <w:szCs w:val="20"/>
            </w:rPr>
          </w:pPr>
        </w:p>
        <w:p w:rsidR="00B224E5" w:rsidRDefault="00B224E5" w:rsidP="00BE3081">
          <w:pPr>
            <w:rPr>
              <w:rFonts w:ascii="Times New Roman" w:hAnsi="Times New Roman" w:cs="Times New Roman"/>
              <w:spacing w:val="-1"/>
              <w:sz w:val="20"/>
              <w:szCs w:val="20"/>
            </w:rPr>
          </w:pPr>
        </w:p>
        <w:p w:rsidR="00B224E5" w:rsidRDefault="00B224E5" w:rsidP="00BE3081">
          <w:pPr>
            <w:rPr>
              <w:rFonts w:ascii="Times New Roman" w:hAnsi="Times New Roman" w:cs="Times New Roman"/>
              <w:spacing w:val="-1"/>
              <w:sz w:val="20"/>
              <w:szCs w:val="20"/>
            </w:rPr>
          </w:pPr>
        </w:p>
        <w:p w:rsidR="00B224E5" w:rsidRDefault="00B224E5" w:rsidP="00BE3081">
          <w:pPr>
            <w:rPr>
              <w:rFonts w:ascii="Times New Roman" w:hAnsi="Times New Roman" w:cs="Times New Roman"/>
              <w:spacing w:val="-1"/>
              <w:sz w:val="20"/>
              <w:szCs w:val="20"/>
            </w:rPr>
          </w:pPr>
        </w:p>
        <w:p w:rsidR="00967F33" w:rsidRPr="00F309C3" w:rsidRDefault="00333CC1" w:rsidP="00BE3081">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lastRenderedPageBreak/>
        <w:t>Standard 115.17</w:t>
      </w:r>
      <w:r w:rsidR="00264A63">
        <w:rPr>
          <w:rFonts w:ascii="Tahoma" w:hAnsi="Tahoma" w:cs="Tahoma"/>
          <w:b/>
          <w:spacing w:val="-1"/>
          <w:sz w:val="20"/>
          <w:szCs w:val="20"/>
        </w:rPr>
        <w:t xml:space="preserve"> </w:t>
      </w:r>
      <w:r w:rsidRPr="00E506FE">
        <w:rPr>
          <w:rFonts w:ascii="Tahoma" w:hAnsi="Tahoma" w:cs="Tahoma"/>
          <w:b/>
          <w:spacing w:val="-1"/>
          <w:sz w:val="20"/>
          <w:szCs w:val="20"/>
        </w:rPr>
        <w:t>Hiring and promotion decisions</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343322725"/>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98979434"/>
          <w14:checkbox>
            <w14:checked w14:val="1"/>
            <w14:checkedState w14:val="2612" w14:font="MS Gothic"/>
            <w14:uncheckedState w14:val="2610" w14:font="MS Gothic"/>
          </w14:checkbox>
        </w:sdtPr>
        <w:sdtEndPr/>
        <w:sdtContent>
          <w:r w:rsidR="00BD07D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74798419"/>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16525666"/>
        <w:placeholder>
          <w:docPart w:val="834D07A649CB414EBC0FE0374596D358"/>
        </w:placeholder>
      </w:sdtPr>
      <w:sdtEndPr/>
      <w:sdtContent>
        <w:p w:rsidR="000C3691" w:rsidRDefault="00B224E5" w:rsidP="00BE3081">
          <w:pPr>
            <w:rPr>
              <w:rFonts w:ascii="Times New Roman" w:hAnsi="Times New Roman" w:cs="Times New Roman"/>
              <w:spacing w:val="-1"/>
              <w:sz w:val="20"/>
              <w:szCs w:val="20"/>
            </w:rPr>
          </w:pPr>
          <w:r>
            <w:rPr>
              <w:rFonts w:ascii="Times New Roman" w:hAnsi="Times New Roman" w:cs="Times New Roman"/>
              <w:spacing w:val="-1"/>
              <w:sz w:val="20"/>
              <w:szCs w:val="20"/>
            </w:rPr>
            <w:t>115.17(a) Bannock County Detention Center Policy 1.9 prohibits the hiring, promotion or retention of any employee</w:t>
          </w:r>
          <w:r w:rsidR="007A1BBA">
            <w:rPr>
              <w:rFonts w:ascii="Times New Roman" w:hAnsi="Times New Roman" w:cs="Times New Roman"/>
              <w:spacing w:val="-1"/>
              <w:sz w:val="20"/>
              <w:szCs w:val="20"/>
            </w:rPr>
            <w:t xml:space="preserve"> who may have contact with inmates and will not enlist the services of any contractor that has the prohibited conduct specified in this standard.</w:t>
          </w:r>
          <w:r w:rsidR="00CB597B">
            <w:rPr>
              <w:rFonts w:ascii="Times New Roman" w:hAnsi="Times New Roman" w:cs="Times New Roman"/>
              <w:spacing w:val="-1"/>
              <w:sz w:val="20"/>
              <w:szCs w:val="20"/>
            </w:rPr>
            <w:t xml:space="preserve">  The background investigation also includes a criminal backgrounds check of all applicants for employment or contracting services.</w:t>
          </w:r>
          <w:r w:rsidR="007A1BBA">
            <w:rPr>
              <w:rFonts w:ascii="Times New Roman" w:hAnsi="Times New Roman" w:cs="Times New Roman"/>
              <w:spacing w:val="-1"/>
              <w:sz w:val="20"/>
              <w:szCs w:val="20"/>
            </w:rPr>
            <w:t xml:space="preserve">  In addition to policy, detention deputies are required to be state certified within one year of hire and the Idaho P.O.S.T. Academy requires a thorough background check on any detention employee who will be attending the P.O.S.T Academy.</w:t>
          </w:r>
        </w:p>
        <w:p w:rsidR="000C3691" w:rsidRDefault="000C3691" w:rsidP="00BE3081">
          <w:pPr>
            <w:rPr>
              <w:rFonts w:ascii="Times New Roman" w:hAnsi="Times New Roman" w:cs="Times New Roman"/>
              <w:spacing w:val="-1"/>
              <w:sz w:val="20"/>
              <w:szCs w:val="20"/>
            </w:rPr>
          </w:pPr>
        </w:p>
        <w:p w:rsidR="00CB597B" w:rsidRDefault="007A1BBA"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115.17(b) </w:t>
          </w:r>
          <w:r w:rsidR="007F21FC">
            <w:rPr>
              <w:rFonts w:ascii="Times New Roman" w:hAnsi="Times New Roman" w:cs="Times New Roman"/>
              <w:spacing w:val="-1"/>
              <w:sz w:val="20"/>
              <w:szCs w:val="20"/>
            </w:rPr>
            <w:t>T</w:t>
          </w:r>
          <w:r>
            <w:rPr>
              <w:rFonts w:ascii="Times New Roman" w:hAnsi="Times New Roman" w:cs="Times New Roman"/>
              <w:spacing w:val="-1"/>
              <w:sz w:val="20"/>
              <w:szCs w:val="20"/>
            </w:rPr>
            <w:t>he</w:t>
          </w:r>
          <w:r w:rsidR="007F21FC">
            <w:rPr>
              <w:rFonts w:ascii="Times New Roman" w:hAnsi="Times New Roman" w:cs="Times New Roman"/>
              <w:spacing w:val="-1"/>
              <w:sz w:val="20"/>
              <w:szCs w:val="20"/>
            </w:rPr>
            <w:t xml:space="preserve"> Bannock County Sheriff’s Office</w:t>
          </w:r>
          <w:r w:rsidR="000C3691">
            <w:rPr>
              <w:rFonts w:ascii="Times New Roman" w:hAnsi="Times New Roman" w:cs="Times New Roman"/>
              <w:spacing w:val="-1"/>
              <w:sz w:val="20"/>
              <w:szCs w:val="20"/>
            </w:rPr>
            <w:t xml:space="preserve"> considers any incidents of sexual harassment in determining whether to hire or promote anyone, or to enlist the services of any contractor, who may have contact with inmates.</w:t>
          </w:r>
        </w:p>
        <w:p w:rsidR="00CB597B" w:rsidRDefault="00CB597B" w:rsidP="00BE3081">
          <w:pPr>
            <w:rPr>
              <w:rFonts w:ascii="Times New Roman" w:hAnsi="Times New Roman" w:cs="Times New Roman"/>
              <w:spacing w:val="-1"/>
              <w:sz w:val="20"/>
              <w:szCs w:val="20"/>
            </w:rPr>
          </w:pPr>
        </w:p>
        <w:p w:rsidR="00CB597B" w:rsidRDefault="007A1BBA" w:rsidP="00BE3081">
          <w:pPr>
            <w:rPr>
              <w:rFonts w:ascii="Times New Roman" w:hAnsi="Times New Roman" w:cs="Times New Roman"/>
              <w:spacing w:val="-1"/>
              <w:sz w:val="20"/>
              <w:szCs w:val="20"/>
            </w:rPr>
          </w:pPr>
          <w:r>
            <w:rPr>
              <w:rFonts w:ascii="Times New Roman" w:hAnsi="Times New Roman" w:cs="Times New Roman"/>
              <w:spacing w:val="-1"/>
              <w:sz w:val="20"/>
              <w:szCs w:val="20"/>
            </w:rPr>
            <w:t>115.17(c) In addition to conducting criminal background checks prior to hiring an applicant, t</w:t>
          </w:r>
          <w:r w:rsidR="007F21FC">
            <w:rPr>
              <w:rFonts w:ascii="Times New Roman" w:hAnsi="Times New Roman" w:cs="Times New Roman"/>
              <w:spacing w:val="-1"/>
              <w:sz w:val="20"/>
              <w:szCs w:val="20"/>
            </w:rPr>
            <w:t>he Bannock County Sheriff’s Office</w:t>
          </w:r>
          <w:r>
            <w:rPr>
              <w:rFonts w:ascii="Times New Roman" w:hAnsi="Times New Roman" w:cs="Times New Roman"/>
              <w:spacing w:val="-1"/>
              <w:sz w:val="20"/>
              <w:szCs w:val="20"/>
            </w:rPr>
            <w:t xml:space="preserve"> </w:t>
          </w:r>
          <w:r w:rsidR="00CB597B">
            <w:rPr>
              <w:rFonts w:ascii="Times New Roman" w:hAnsi="Times New Roman" w:cs="Times New Roman"/>
              <w:spacing w:val="-1"/>
              <w:sz w:val="20"/>
              <w:szCs w:val="20"/>
            </w:rPr>
            <w:t>contact</w:t>
          </w:r>
          <w:r>
            <w:rPr>
              <w:rFonts w:ascii="Times New Roman" w:hAnsi="Times New Roman" w:cs="Times New Roman"/>
              <w:spacing w:val="-1"/>
              <w:sz w:val="20"/>
              <w:szCs w:val="20"/>
            </w:rPr>
            <w:t>s</w:t>
          </w:r>
          <w:r w:rsidR="00CB597B">
            <w:rPr>
              <w:rFonts w:ascii="Times New Roman" w:hAnsi="Times New Roman" w:cs="Times New Roman"/>
              <w:spacing w:val="-1"/>
              <w:sz w:val="20"/>
              <w:szCs w:val="20"/>
            </w:rPr>
            <w:t xml:space="preserve"> all prior institutional employers for information on substantiated allegations of sexual abuse or any pending inverstigations of allegations of sexual abuse.</w:t>
          </w:r>
          <w:r w:rsidR="00A24FFE">
            <w:rPr>
              <w:rFonts w:ascii="Times New Roman" w:hAnsi="Times New Roman" w:cs="Times New Roman"/>
              <w:spacing w:val="-1"/>
              <w:sz w:val="20"/>
              <w:szCs w:val="20"/>
            </w:rPr>
            <w:t xml:space="preserve">  In the past 12 months</w:t>
          </w:r>
          <w:r w:rsidR="007F21FC">
            <w:rPr>
              <w:rFonts w:ascii="Times New Roman" w:hAnsi="Times New Roman" w:cs="Times New Roman"/>
              <w:spacing w:val="-1"/>
              <w:sz w:val="20"/>
              <w:szCs w:val="20"/>
            </w:rPr>
            <w:t>,</w:t>
          </w:r>
          <w:r w:rsidR="00A24FFE">
            <w:rPr>
              <w:rFonts w:ascii="Times New Roman" w:hAnsi="Times New Roman" w:cs="Times New Roman"/>
              <w:spacing w:val="-1"/>
              <w:sz w:val="20"/>
              <w:szCs w:val="20"/>
            </w:rPr>
            <w:t xml:space="preserve"> 10 people have been hired who have contact with inmates and all of them have had extensive background and criminal history checks completed prior to their hiring.</w:t>
          </w:r>
        </w:p>
        <w:p w:rsidR="002A10D5" w:rsidRDefault="002A10D5" w:rsidP="00BE3081">
          <w:pPr>
            <w:rPr>
              <w:rFonts w:ascii="Times New Roman" w:hAnsi="Times New Roman" w:cs="Times New Roman"/>
              <w:spacing w:val="-1"/>
              <w:sz w:val="20"/>
              <w:szCs w:val="20"/>
            </w:rPr>
          </w:pPr>
        </w:p>
        <w:p w:rsidR="002A10D5" w:rsidRDefault="002A10D5" w:rsidP="00BE3081">
          <w:pPr>
            <w:rPr>
              <w:rFonts w:ascii="Times New Roman" w:hAnsi="Times New Roman" w:cs="Times New Roman"/>
              <w:spacing w:val="-1"/>
              <w:sz w:val="20"/>
              <w:szCs w:val="20"/>
            </w:rPr>
          </w:pPr>
          <w:r>
            <w:rPr>
              <w:rFonts w:ascii="Times New Roman" w:hAnsi="Times New Roman" w:cs="Times New Roman"/>
              <w:spacing w:val="-1"/>
              <w:sz w:val="20"/>
              <w:szCs w:val="20"/>
            </w:rPr>
            <w:t>115.17(d) Bannock County Detention Center Policy 1.9 requires that a criminal background record</w:t>
          </w:r>
          <w:r w:rsidR="007F21FC">
            <w:rPr>
              <w:rFonts w:ascii="Times New Roman" w:hAnsi="Times New Roman" w:cs="Times New Roman"/>
              <w:spacing w:val="-1"/>
              <w:sz w:val="20"/>
              <w:szCs w:val="20"/>
            </w:rPr>
            <w:t xml:space="preserve"> check</w:t>
          </w:r>
          <w:r>
            <w:rPr>
              <w:rFonts w:ascii="Times New Roman" w:hAnsi="Times New Roman" w:cs="Times New Roman"/>
              <w:spacing w:val="-1"/>
              <w:sz w:val="20"/>
              <w:szCs w:val="20"/>
            </w:rPr>
            <w:t xml:space="preserve"> be completed before enlisting the services of any contractor who may have contact with inmates.  In the past twelve months, the</w:t>
          </w:r>
          <w:r w:rsidR="007F21FC">
            <w:rPr>
              <w:rFonts w:ascii="Times New Roman" w:hAnsi="Times New Roman" w:cs="Times New Roman"/>
              <w:spacing w:val="-1"/>
              <w:sz w:val="20"/>
              <w:szCs w:val="20"/>
            </w:rPr>
            <w:t xml:space="preserve"> Bannock County Sheriff’s Office</w:t>
          </w:r>
          <w:r>
            <w:rPr>
              <w:rFonts w:ascii="Times New Roman" w:hAnsi="Times New Roman" w:cs="Times New Roman"/>
              <w:spacing w:val="-1"/>
              <w:sz w:val="20"/>
              <w:szCs w:val="20"/>
            </w:rPr>
            <w:t xml:space="preserve"> has conducted criminal background record checks on all 6 contract employees who have been hired and have contact with inmates.  Agency policy also requires a criminal background record check on all volunteers who may have contact with inmates.</w:t>
          </w:r>
        </w:p>
        <w:p w:rsidR="00CB597B" w:rsidRDefault="00CB597B" w:rsidP="00BE3081">
          <w:pPr>
            <w:rPr>
              <w:rFonts w:ascii="Times New Roman" w:hAnsi="Times New Roman" w:cs="Times New Roman"/>
              <w:spacing w:val="-1"/>
              <w:sz w:val="20"/>
              <w:szCs w:val="20"/>
            </w:rPr>
          </w:pPr>
        </w:p>
        <w:p w:rsidR="00E4324E" w:rsidRDefault="002A10D5"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115.17(e) </w:t>
          </w:r>
          <w:r w:rsidR="00CB597B">
            <w:rPr>
              <w:rFonts w:ascii="Times New Roman" w:hAnsi="Times New Roman" w:cs="Times New Roman"/>
              <w:spacing w:val="-1"/>
              <w:sz w:val="20"/>
              <w:szCs w:val="20"/>
            </w:rPr>
            <w:t>Documentation provided at the a</w:t>
          </w:r>
          <w:r>
            <w:rPr>
              <w:rFonts w:ascii="Times New Roman" w:hAnsi="Times New Roman" w:cs="Times New Roman"/>
              <w:spacing w:val="-1"/>
              <w:sz w:val="20"/>
              <w:szCs w:val="20"/>
            </w:rPr>
            <w:t>udit confirmed that the Bannock County Detention Center</w:t>
          </w:r>
          <w:r w:rsidR="00CB597B">
            <w:rPr>
              <w:rFonts w:ascii="Times New Roman" w:hAnsi="Times New Roman" w:cs="Times New Roman"/>
              <w:spacing w:val="-1"/>
              <w:sz w:val="20"/>
              <w:szCs w:val="20"/>
            </w:rPr>
            <w:t xml:space="preserve"> is completing a criminal background records check on all current employees and contractors at least every five years.</w:t>
          </w:r>
        </w:p>
        <w:p w:rsidR="00B11A14" w:rsidRDefault="00B11A14" w:rsidP="00BE3081">
          <w:pPr>
            <w:rPr>
              <w:rFonts w:ascii="Times New Roman" w:hAnsi="Times New Roman" w:cs="Times New Roman"/>
              <w:spacing w:val="-1"/>
              <w:sz w:val="20"/>
              <w:szCs w:val="20"/>
            </w:rPr>
          </w:pPr>
        </w:p>
        <w:p w:rsidR="00B11A14" w:rsidRDefault="00B11A14" w:rsidP="00BE3081">
          <w:pPr>
            <w:rPr>
              <w:rFonts w:ascii="Times New Roman" w:hAnsi="Times New Roman" w:cs="Times New Roman"/>
              <w:spacing w:val="-1"/>
              <w:sz w:val="20"/>
              <w:szCs w:val="20"/>
            </w:rPr>
          </w:pPr>
          <w:r>
            <w:rPr>
              <w:rFonts w:ascii="Times New Roman" w:hAnsi="Times New Roman" w:cs="Times New Roman"/>
              <w:spacing w:val="-1"/>
              <w:sz w:val="20"/>
              <w:szCs w:val="20"/>
            </w:rPr>
            <w:t>115.17(f) The Bannock County Detention Center asks all applicants during the initial interview for hire about any prior sexual misconduct of the type specified in 115.17(a) of this section</w:t>
          </w:r>
          <w:r w:rsidR="00967292">
            <w:rPr>
              <w:rFonts w:ascii="Times New Roman" w:hAnsi="Times New Roman" w:cs="Times New Roman"/>
              <w:spacing w:val="-1"/>
              <w:sz w:val="20"/>
              <w:szCs w:val="20"/>
            </w:rPr>
            <w:t>.   During the yearly PREA training</w:t>
          </w:r>
          <w:r w:rsidR="007F21FC">
            <w:rPr>
              <w:rFonts w:ascii="Times New Roman" w:hAnsi="Times New Roman" w:cs="Times New Roman"/>
              <w:spacing w:val="-1"/>
              <w:sz w:val="20"/>
              <w:szCs w:val="20"/>
            </w:rPr>
            <w:t>,</w:t>
          </w:r>
          <w:r w:rsidR="00967292">
            <w:rPr>
              <w:rFonts w:ascii="Times New Roman" w:hAnsi="Times New Roman" w:cs="Times New Roman"/>
              <w:spacing w:val="-1"/>
              <w:sz w:val="20"/>
              <w:szCs w:val="20"/>
            </w:rPr>
            <w:t xml:space="preserve"> staff are required to fill out a form that asks for self disclosures of incidents </w:t>
          </w:r>
          <w:r w:rsidR="007F21FC">
            <w:rPr>
              <w:rFonts w:ascii="Times New Roman" w:hAnsi="Times New Roman" w:cs="Times New Roman"/>
              <w:spacing w:val="-1"/>
              <w:sz w:val="20"/>
              <w:szCs w:val="20"/>
            </w:rPr>
            <w:t>of sexual misconduct listed</w:t>
          </w:r>
          <w:r w:rsidR="00967292">
            <w:rPr>
              <w:rFonts w:ascii="Times New Roman" w:hAnsi="Times New Roman" w:cs="Times New Roman"/>
              <w:spacing w:val="-1"/>
              <w:sz w:val="20"/>
              <w:szCs w:val="20"/>
            </w:rPr>
            <w:t xml:space="preserve"> in 115.17(a) of this section.</w:t>
          </w:r>
        </w:p>
        <w:p w:rsidR="00666361" w:rsidRDefault="00666361" w:rsidP="00BE3081">
          <w:pPr>
            <w:rPr>
              <w:rFonts w:ascii="Times New Roman" w:hAnsi="Times New Roman" w:cs="Times New Roman"/>
              <w:spacing w:val="-1"/>
              <w:sz w:val="20"/>
              <w:szCs w:val="20"/>
            </w:rPr>
          </w:pPr>
        </w:p>
        <w:p w:rsidR="00666361" w:rsidRDefault="00666361"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115.17(g) The Bannock County Detention Center Policy 1.9 states that material omissions regarding such misconduct or provision of materially false </w:t>
          </w:r>
          <w:r w:rsidR="00704DD5">
            <w:rPr>
              <w:rFonts w:ascii="Times New Roman" w:hAnsi="Times New Roman" w:cs="Times New Roman"/>
              <w:spacing w:val="-1"/>
              <w:sz w:val="20"/>
              <w:szCs w:val="20"/>
            </w:rPr>
            <w:t>information shall be grounds for termination.</w:t>
          </w:r>
          <w:r w:rsidR="007F21FC">
            <w:rPr>
              <w:rFonts w:ascii="Times New Roman" w:hAnsi="Times New Roman" w:cs="Times New Roman"/>
              <w:spacing w:val="-1"/>
              <w:sz w:val="20"/>
              <w:szCs w:val="20"/>
            </w:rPr>
            <w:t xml:space="preserve">  </w:t>
          </w:r>
        </w:p>
        <w:p w:rsidR="00704DD5" w:rsidRDefault="00704DD5" w:rsidP="00BE3081">
          <w:pPr>
            <w:rPr>
              <w:rFonts w:ascii="Times New Roman" w:hAnsi="Times New Roman" w:cs="Times New Roman"/>
              <w:spacing w:val="-1"/>
              <w:sz w:val="20"/>
              <w:szCs w:val="20"/>
            </w:rPr>
          </w:pPr>
        </w:p>
        <w:p w:rsidR="00704DD5" w:rsidRDefault="00704DD5" w:rsidP="00BE3081">
          <w:pPr>
            <w:rPr>
              <w:rFonts w:ascii="Times New Roman" w:hAnsi="Times New Roman" w:cs="Times New Roman"/>
              <w:spacing w:val="-1"/>
              <w:sz w:val="20"/>
              <w:szCs w:val="20"/>
            </w:rPr>
          </w:pPr>
          <w:r>
            <w:rPr>
              <w:rFonts w:ascii="Times New Roman" w:hAnsi="Times New Roman" w:cs="Times New Roman"/>
              <w:spacing w:val="-1"/>
              <w:sz w:val="20"/>
              <w:szCs w:val="20"/>
            </w:rPr>
            <w:t>115.17(h) Policy requires the Bannock County Sheriff’s Office to provide information on substantia</w:t>
          </w:r>
          <w:r w:rsidR="00C70B24">
            <w:rPr>
              <w:rFonts w:ascii="Times New Roman" w:hAnsi="Times New Roman" w:cs="Times New Roman"/>
              <w:spacing w:val="-1"/>
              <w:sz w:val="20"/>
              <w:szCs w:val="20"/>
            </w:rPr>
            <w:t>ted allegations of sexual abuse or sexual harassment involving a former employee upon receiving a request from an institutional employer for whom such employee has applied to work.  The Bannock County Sheriff’s Office does require that the requesting agency provide a signed release of information from the applicant before giving the agency the requested information.</w:t>
          </w:r>
        </w:p>
        <w:p w:rsidR="00E4324E" w:rsidRDefault="00E4324E" w:rsidP="00BE3081">
          <w:pPr>
            <w:rPr>
              <w:rFonts w:ascii="Times New Roman" w:hAnsi="Times New Roman" w:cs="Times New Roman"/>
              <w:spacing w:val="-1"/>
              <w:sz w:val="20"/>
              <w:szCs w:val="20"/>
            </w:rPr>
          </w:pPr>
        </w:p>
        <w:p w:rsidR="00F652F2" w:rsidRDefault="00F652F2" w:rsidP="006D1085">
          <w:pPr>
            <w:widowControl/>
            <w:autoSpaceDE w:val="0"/>
            <w:autoSpaceDN w:val="0"/>
            <w:adjustRightInd w:val="0"/>
            <w:rPr>
              <w:rFonts w:ascii="Times New Roman" w:hAnsi="Times New Roman" w:cs="Times New Roman"/>
              <w:spacing w:val="-1"/>
              <w:sz w:val="20"/>
              <w:szCs w:val="20"/>
            </w:rPr>
          </w:pPr>
        </w:p>
        <w:p w:rsidR="00C70B24" w:rsidRDefault="00C70B24" w:rsidP="00C70B24">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C70B24" w:rsidRDefault="00C70B24" w:rsidP="006D1085">
          <w:pPr>
            <w:widowControl/>
            <w:autoSpaceDE w:val="0"/>
            <w:autoSpaceDN w:val="0"/>
            <w:adjustRightInd w:val="0"/>
            <w:rPr>
              <w:rFonts w:ascii="Times New Roman" w:hAnsi="Times New Roman" w:cs="Times New Roman"/>
              <w:spacing w:val="-1"/>
              <w:sz w:val="20"/>
              <w:szCs w:val="20"/>
            </w:rPr>
          </w:pPr>
        </w:p>
        <w:p w:rsidR="00C70B24" w:rsidRDefault="00C70B24" w:rsidP="006D1085">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Center’s Policy 1.9</w:t>
          </w:r>
        </w:p>
        <w:p w:rsidR="00C70B24" w:rsidRDefault="00C70B24" w:rsidP="006D1085">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C70B24" w:rsidRDefault="00C70B24" w:rsidP="006D1085">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 xml:space="preserve">   </w:t>
          </w:r>
          <w:r w:rsidR="0093434E">
            <w:rPr>
              <w:rFonts w:ascii="Times New Roman" w:hAnsi="Times New Roman" w:cs="Times New Roman"/>
              <w:spacing w:val="-1"/>
              <w:sz w:val="20"/>
              <w:szCs w:val="20"/>
            </w:rPr>
            <w:t xml:space="preserve">  Idaho P.O.S.T. IDA</w:t>
          </w:r>
          <w:r>
            <w:rPr>
              <w:rFonts w:ascii="Times New Roman" w:hAnsi="Times New Roman" w:cs="Times New Roman"/>
              <w:spacing w:val="-1"/>
              <w:sz w:val="20"/>
              <w:szCs w:val="20"/>
            </w:rPr>
            <w:t>PA Rules</w:t>
          </w:r>
        </w:p>
        <w:p w:rsidR="0093434E" w:rsidRDefault="0093434E" w:rsidP="006D1085">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 xml:space="preserve">     Idaho Jail Standards</w:t>
          </w:r>
        </w:p>
        <w:p w:rsidR="0093434E" w:rsidRPr="00C70B24" w:rsidRDefault="0093434E" w:rsidP="006D1085">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967F33" w:rsidRPr="006D1085" w:rsidRDefault="00333CC1" w:rsidP="00F652F2">
          <w:pPr>
            <w:widowControl/>
            <w:autoSpaceDE w:val="0"/>
            <w:autoSpaceDN w:val="0"/>
            <w:adjustRightInd w:val="0"/>
            <w:rPr>
              <w:rFonts w:ascii="Tahoma" w:hAnsi="Tahoma" w:cs="Tahoma"/>
              <w:sz w:val="16"/>
              <w:szCs w:val="16"/>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lastRenderedPageBreak/>
        <w:t>Standard 115.18</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Upgrades to facilities and technologies </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54670379"/>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500618404"/>
          <w14:checkbox>
            <w14:checked w14:val="1"/>
            <w14:checkedState w14:val="2612" w14:font="MS Gothic"/>
            <w14:uncheckedState w14:val="2610" w14:font="MS Gothic"/>
          </w14:checkbox>
        </w:sdtPr>
        <w:sdtEndPr/>
        <w:sdtContent>
          <w:r w:rsidR="00C560C5">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396554364"/>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91085297"/>
        <w:placeholder>
          <w:docPart w:val="B90A1AC43A894009A57D4EA38DA08CCA"/>
        </w:placeholder>
      </w:sdtPr>
      <w:sdtEndPr/>
      <w:sdtContent>
        <w:p w:rsidR="00FC264F" w:rsidRDefault="00D97D6F" w:rsidP="00BE3081">
          <w:pPr>
            <w:rPr>
              <w:rFonts w:ascii="Times New Roman" w:hAnsi="Times New Roman" w:cs="Times New Roman"/>
              <w:spacing w:val="-1"/>
              <w:sz w:val="20"/>
              <w:szCs w:val="20"/>
            </w:rPr>
          </w:pPr>
          <w:r>
            <w:rPr>
              <w:rFonts w:ascii="Times New Roman" w:hAnsi="Times New Roman" w:cs="Times New Roman"/>
              <w:spacing w:val="-1"/>
              <w:sz w:val="20"/>
              <w:szCs w:val="20"/>
            </w:rPr>
            <w:t>115.18(a) T</w:t>
          </w:r>
          <w:r w:rsidR="00FC264F">
            <w:rPr>
              <w:rFonts w:ascii="Times New Roman" w:hAnsi="Times New Roman" w:cs="Times New Roman"/>
              <w:spacing w:val="-1"/>
              <w:sz w:val="20"/>
              <w:szCs w:val="20"/>
            </w:rPr>
            <w:t>he Bannock County Sheriff’s Office a</w:t>
          </w:r>
          <w:r w:rsidR="00CE43A5">
            <w:rPr>
              <w:rFonts w:ascii="Times New Roman" w:hAnsi="Times New Roman" w:cs="Times New Roman"/>
              <w:spacing w:val="-1"/>
              <w:sz w:val="20"/>
              <w:szCs w:val="20"/>
            </w:rPr>
            <w:t xml:space="preserve">nd </w:t>
          </w:r>
          <w:r>
            <w:rPr>
              <w:rFonts w:ascii="Times New Roman" w:hAnsi="Times New Roman" w:cs="Times New Roman"/>
              <w:spacing w:val="-1"/>
              <w:sz w:val="20"/>
              <w:szCs w:val="20"/>
            </w:rPr>
            <w:t xml:space="preserve">Detention Center haven’t had any acquisitions of new facilities or substantial expansions or modifications of the current Detention Center.  In the last 12 months, the Bannock County Sheriff’s Office and Detention Center designed an addition to the existing facility </w:t>
          </w:r>
          <w:r w:rsidR="00CE43A5">
            <w:rPr>
              <w:rFonts w:ascii="Times New Roman" w:hAnsi="Times New Roman" w:cs="Times New Roman"/>
              <w:spacing w:val="-1"/>
              <w:sz w:val="20"/>
              <w:szCs w:val="20"/>
            </w:rPr>
            <w:t xml:space="preserve">to add 240 more inmate beds.  Sheriff Lorin Nielsen and </w:t>
          </w:r>
          <w:r>
            <w:rPr>
              <w:rFonts w:ascii="Times New Roman" w:hAnsi="Times New Roman" w:cs="Times New Roman"/>
              <w:spacing w:val="-1"/>
              <w:sz w:val="20"/>
              <w:szCs w:val="20"/>
            </w:rPr>
            <w:t xml:space="preserve">Capt. </w:t>
          </w:r>
          <w:r w:rsidR="00CE43A5">
            <w:rPr>
              <w:rFonts w:ascii="Times New Roman" w:hAnsi="Times New Roman" w:cs="Times New Roman"/>
              <w:spacing w:val="-1"/>
              <w:sz w:val="20"/>
              <w:szCs w:val="20"/>
            </w:rPr>
            <w:t xml:space="preserve">Tad </w:t>
          </w:r>
          <w:r>
            <w:rPr>
              <w:rFonts w:ascii="Times New Roman" w:hAnsi="Times New Roman" w:cs="Times New Roman"/>
              <w:spacing w:val="-1"/>
              <w:sz w:val="20"/>
              <w:szCs w:val="20"/>
            </w:rPr>
            <w:t xml:space="preserve">Bybee confirmed that they did consider </w:t>
          </w:r>
          <w:r w:rsidR="004E0694">
            <w:rPr>
              <w:rFonts w:ascii="Times New Roman" w:hAnsi="Times New Roman" w:cs="Times New Roman"/>
              <w:spacing w:val="-1"/>
              <w:sz w:val="20"/>
              <w:szCs w:val="20"/>
            </w:rPr>
            <w:t xml:space="preserve">the PREA standards and </w:t>
          </w:r>
          <w:r>
            <w:rPr>
              <w:rFonts w:ascii="Times New Roman" w:hAnsi="Times New Roman" w:cs="Times New Roman"/>
              <w:spacing w:val="-1"/>
              <w:sz w:val="20"/>
              <w:szCs w:val="20"/>
            </w:rPr>
            <w:t>the ability to protect inmates from sexual abuse when designing it.  However, the bond vote did not pass so the addition cannot be built at this time.</w:t>
          </w:r>
        </w:p>
        <w:p w:rsidR="00FC264F" w:rsidRDefault="00FC264F" w:rsidP="00BE3081">
          <w:pPr>
            <w:rPr>
              <w:rFonts w:ascii="Times New Roman" w:hAnsi="Times New Roman" w:cs="Times New Roman"/>
              <w:spacing w:val="-1"/>
              <w:sz w:val="20"/>
              <w:szCs w:val="20"/>
            </w:rPr>
          </w:pPr>
        </w:p>
        <w:p w:rsidR="0011543E" w:rsidRDefault="00D97D6F" w:rsidP="00BE3081">
          <w:pPr>
            <w:rPr>
              <w:rFonts w:ascii="Times New Roman" w:hAnsi="Times New Roman" w:cs="Times New Roman"/>
              <w:spacing w:val="-1"/>
              <w:sz w:val="20"/>
              <w:szCs w:val="20"/>
            </w:rPr>
          </w:pPr>
          <w:r>
            <w:rPr>
              <w:rFonts w:ascii="Times New Roman" w:hAnsi="Times New Roman" w:cs="Times New Roman"/>
              <w:spacing w:val="-1"/>
              <w:sz w:val="20"/>
              <w:szCs w:val="20"/>
            </w:rPr>
            <w:t>115.18(b) The Bannock County Detention Center has both internal and external video camera monitor</w:t>
          </w:r>
          <w:r w:rsidR="00E01A04">
            <w:rPr>
              <w:rFonts w:ascii="Times New Roman" w:hAnsi="Times New Roman" w:cs="Times New Roman"/>
              <w:spacing w:val="-1"/>
              <w:sz w:val="20"/>
              <w:szCs w:val="20"/>
            </w:rPr>
            <w:t xml:space="preserve">ing.  Cameras are positioned on all external entrances and exits from the building.  Cameras internally are located in hallways, dayrooms, support services areas, and internal entrances into the building.  Cameras are not placed in the sleeping areas and the shower or toilet areas. </w:t>
          </w:r>
          <w:r w:rsidR="00B077D2">
            <w:rPr>
              <w:rFonts w:ascii="Times New Roman" w:hAnsi="Times New Roman" w:cs="Times New Roman"/>
              <w:spacing w:val="-1"/>
              <w:sz w:val="20"/>
              <w:szCs w:val="20"/>
            </w:rPr>
            <w:t>Cameras are gradually being updated</w:t>
          </w:r>
          <w:r w:rsidR="004E0694">
            <w:rPr>
              <w:rFonts w:ascii="Times New Roman" w:hAnsi="Times New Roman" w:cs="Times New Roman"/>
              <w:spacing w:val="-1"/>
              <w:sz w:val="20"/>
              <w:szCs w:val="20"/>
            </w:rPr>
            <w:t>, not replaced,</w:t>
          </w:r>
          <w:r w:rsidR="00B077D2">
            <w:rPr>
              <w:rFonts w:ascii="Times New Roman" w:hAnsi="Times New Roman" w:cs="Times New Roman"/>
              <w:spacing w:val="-1"/>
              <w:sz w:val="20"/>
              <w:szCs w:val="20"/>
            </w:rPr>
            <w:t xml:space="preserve"> each year to improve the clarity of the pictures</w:t>
          </w:r>
          <w:r w:rsidR="00E01A04">
            <w:rPr>
              <w:rFonts w:ascii="Times New Roman" w:hAnsi="Times New Roman" w:cs="Times New Roman"/>
              <w:spacing w:val="-1"/>
              <w:sz w:val="20"/>
              <w:szCs w:val="20"/>
            </w:rPr>
            <w:t xml:space="preserve"> and enhance the agency’s ability to protect inmates from sexual abuse</w:t>
          </w:r>
          <w:r w:rsidR="00B077D2">
            <w:rPr>
              <w:rFonts w:ascii="Times New Roman" w:hAnsi="Times New Roman" w:cs="Times New Roman"/>
              <w:spacing w:val="-1"/>
              <w:sz w:val="20"/>
              <w:szCs w:val="20"/>
            </w:rPr>
            <w:t xml:space="preserve">.  No new cameras have been </w:t>
          </w:r>
          <w:r w:rsidR="00E01A04">
            <w:rPr>
              <w:rFonts w:ascii="Times New Roman" w:hAnsi="Times New Roman" w:cs="Times New Roman"/>
              <w:spacing w:val="-1"/>
              <w:sz w:val="20"/>
              <w:szCs w:val="20"/>
            </w:rPr>
            <w:t>added during the audit cycle.  The auditor observed</w:t>
          </w:r>
          <w:r w:rsidR="00B077D2">
            <w:rPr>
              <w:rFonts w:ascii="Times New Roman" w:hAnsi="Times New Roman" w:cs="Times New Roman"/>
              <w:spacing w:val="-1"/>
              <w:sz w:val="20"/>
              <w:szCs w:val="20"/>
            </w:rPr>
            <w:t xml:space="preserve"> the monitoring system and the view is very clear of all of the areas in the facility and no blind spots were noted.</w:t>
          </w:r>
        </w:p>
        <w:p w:rsidR="0011543E" w:rsidRDefault="0011543E" w:rsidP="00BE3081">
          <w:pPr>
            <w:rPr>
              <w:rFonts w:ascii="Times New Roman" w:hAnsi="Times New Roman" w:cs="Times New Roman"/>
              <w:spacing w:val="-1"/>
              <w:sz w:val="20"/>
              <w:szCs w:val="20"/>
            </w:rPr>
          </w:pPr>
        </w:p>
        <w:p w:rsidR="0011543E" w:rsidRDefault="0011543E" w:rsidP="00BE3081">
          <w:pPr>
            <w:rPr>
              <w:rFonts w:ascii="Times New Roman" w:hAnsi="Times New Roman" w:cs="Times New Roman"/>
              <w:spacing w:val="-1"/>
              <w:sz w:val="20"/>
              <w:szCs w:val="20"/>
            </w:rPr>
          </w:pPr>
        </w:p>
        <w:p w:rsidR="0011543E" w:rsidRDefault="0011543E" w:rsidP="0011543E">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11543E" w:rsidRDefault="0011543E" w:rsidP="00BE3081">
          <w:pPr>
            <w:rPr>
              <w:rFonts w:ascii="Times New Roman" w:hAnsi="Times New Roman" w:cs="Times New Roman"/>
              <w:spacing w:val="-1"/>
              <w:sz w:val="20"/>
              <w:szCs w:val="20"/>
            </w:rPr>
          </w:pPr>
        </w:p>
        <w:p w:rsidR="00AE37E1" w:rsidRDefault="00AE37E1"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AE37E1" w:rsidRDefault="00AE37E1"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Center’s schematic of camera placement throughout the facility</w:t>
          </w:r>
        </w:p>
        <w:p w:rsidR="00AE37E1" w:rsidRDefault="00AE37E1"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Sheriff’s Office </w:t>
          </w:r>
          <w:r w:rsidR="00460C5E">
            <w:rPr>
              <w:rFonts w:ascii="Times New Roman" w:hAnsi="Times New Roman" w:cs="Times New Roman"/>
              <w:spacing w:val="-1"/>
              <w:sz w:val="20"/>
              <w:szCs w:val="20"/>
            </w:rPr>
            <w:t xml:space="preserve">Jail </w:t>
          </w:r>
          <w:r>
            <w:rPr>
              <w:rFonts w:ascii="Times New Roman" w:hAnsi="Times New Roman" w:cs="Times New Roman"/>
              <w:spacing w:val="-1"/>
              <w:sz w:val="20"/>
              <w:szCs w:val="20"/>
            </w:rPr>
            <w:t>Expansion Proposal</w:t>
          </w:r>
        </w:p>
        <w:p w:rsidR="00AE37E1" w:rsidRDefault="00AE37E1"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967F33" w:rsidRPr="00F309C3" w:rsidRDefault="00AE37E1"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Bannock County Sheriff, Lorin Nielsen</w:t>
          </w: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115.21</w:t>
      </w:r>
      <w:r w:rsidR="00264A63">
        <w:rPr>
          <w:rFonts w:ascii="Tahoma" w:hAnsi="Tahoma" w:cs="Tahoma"/>
          <w:b/>
          <w:spacing w:val="-1"/>
          <w:sz w:val="20"/>
          <w:szCs w:val="20"/>
        </w:rPr>
        <w:t xml:space="preserve"> </w:t>
      </w:r>
      <w:r w:rsidRPr="00E506FE">
        <w:rPr>
          <w:rFonts w:ascii="Tahoma" w:hAnsi="Tahoma" w:cs="Tahoma"/>
          <w:b/>
          <w:spacing w:val="-1"/>
          <w:sz w:val="20"/>
          <w:szCs w:val="20"/>
        </w:rPr>
        <w:t>Evidence protocol and forensic medical examinations</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747849197"/>
          <w14:checkbox>
            <w14:checked w14:val="1"/>
            <w14:checkedState w14:val="2612" w14:font="MS Gothic"/>
            <w14:uncheckedState w14:val="2610" w14:font="MS Gothic"/>
          </w14:checkbox>
        </w:sdtPr>
        <w:sdtEndPr/>
        <w:sdtContent>
          <w:r w:rsidR="0076617E">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998221665"/>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863334240"/>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89354558"/>
      </w:sdtPr>
      <w:sdtEndPr/>
      <w:sdtContent>
        <w:p w:rsidR="00B659FB" w:rsidRDefault="00460C5E" w:rsidP="00BE3081">
          <w:pPr>
            <w:rPr>
              <w:rFonts w:ascii="Times New Roman" w:hAnsi="Times New Roman" w:cs="Times New Roman"/>
              <w:spacing w:val="-1"/>
              <w:sz w:val="20"/>
              <w:szCs w:val="20"/>
            </w:rPr>
          </w:pPr>
          <w:r>
            <w:rPr>
              <w:rFonts w:ascii="Times New Roman" w:hAnsi="Times New Roman" w:cs="Times New Roman"/>
              <w:spacing w:val="-1"/>
              <w:sz w:val="20"/>
              <w:szCs w:val="20"/>
            </w:rPr>
            <w:t>115.21(a</w:t>
          </w:r>
          <w:r w:rsidR="00B659FB">
            <w:rPr>
              <w:rFonts w:ascii="Times New Roman" w:hAnsi="Times New Roman" w:cs="Times New Roman"/>
              <w:spacing w:val="-1"/>
              <w:sz w:val="20"/>
              <w:szCs w:val="20"/>
            </w:rPr>
            <w:t xml:space="preserve"> - b</w:t>
          </w:r>
          <w:r>
            <w:rPr>
              <w:rFonts w:ascii="Times New Roman" w:hAnsi="Times New Roman" w:cs="Times New Roman"/>
              <w:spacing w:val="-1"/>
              <w:sz w:val="20"/>
              <w:szCs w:val="20"/>
            </w:rPr>
            <w:t xml:space="preserve">)  The Bannock County Sheriff’s Office and Detention Center follows the Idaho State Police uniform evidence collection protocol that </w:t>
          </w:r>
          <w:r w:rsidR="00726022">
            <w:rPr>
              <w:rFonts w:ascii="Times New Roman" w:hAnsi="Times New Roman" w:cs="Times New Roman"/>
              <w:spacing w:val="-1"/>
              <w:sz w:val="20"/>
              <w:szCs w:val="20"/>
            </w:rPr>
            <w:t xml:space="preserve">contains </w:t>
          </w:r>
          <w:r>
            <w:rPr>
              <w:rFonts w:ascii="Times New Roman" w:hAnsi="Times New Roman" w:cs="Times New Roman"/>
              <w:spacing w:val="-1"/>
              <w:sz w:val="20"/>
              <w:szCs w:val="20"/>
            </w:rPr>
            <w:t xml:space="preserve">details </w:t>
          </w:r>
          <w:r w:rsidR="00726022">
            <w:rPr>
              <w:rFonts w:ascii="Times New Roman" w:hAnsi="Times New Roman" w:cs="Times New Roman"/>
              <w:spacing w:val="-1"/>
              <w:sz w:val="20"/>
              <w:szCs w:val="20"/>
            </w:rPr>
            <w:t xml:space="preserve">for </w:t>
          </w:r>
          <w:r>
            <w:rPr>
              <w:rFonts w:ascii="Times New Roman" w:hAnsi="Times New Roman" w:cs="Times New Roman"/>
              <w:spacing w:val="-1"/>
              <w:sz w:val="20"/>
              <w:szCs w:val="20"/>
            </w:rPr>
            <w:t>obtaining physical evidence for administrative and crimina</w:t>
          </w:r>
          <w:r w:rsidR="005258E5">
            <w:rPr>
              <w:rFonts w:ascii="Times New Roman" w:hAnsi="Times New Roman" w:cs="Times New Roman"/>
              <w:spacing w:val="-1"/>
              <w:sz w:val="20"/>
              <w:szCs w:val="20"/>
            </w:rPr>
            <w:t xml:space="preserve">l investigations of sexual abuse.  This protocol is used by the Bannock County Detective Division and the Tri-County Investigators when conducting criminal investigations inside and outside the detention facility. </w:t>
          </w:r>
          <w:r w:rsidR="00B659FB">
            <w:rPr>
              <w:rFonts w:ascii="Times New Roman" w:hAnsi="Times New Roman" w:cs="Times New Roman"/>
              <w:spacing w:val="-1"/>
              <w:sz w:val="20"/>
              <w:szCs w:val="20"/>
            </w:rPr>
            <w:t>The protocol is developmentally appropriate for youth but no youthful inmates are held in the facility.</w:t>
          </w:r>
        </w:p>
        <w:p w:rsidR="00B659FB" w:rsidRDefault="00B659FB" w:rsidP="00BE3081">
          <w:pPr>
            <w:rPr>
              <w:rFonts w:ascii="Times New Roman" w:hAnsi="Times New Roman" w:cs="Times New Roman"/>
              <w:spacing w:val="-1"/>
              <w:sz w:val="20"/>
              <w:szCs w:val="20"/>
            </w:rPr>
          </w:pPr>
        </w:p>
        <w:p w:rsidR="00B659FB" w:rsidRDefault="00B659FB" w:rsidP="00B659FB">
          <w:pPr>
            <w:rPr>
              <w:rFonts w:ascii="Times New Roman" w:hAnsi="Times New Roman" w:cs="Times New Roman"/>
              <w:spacing w:val="-1"/>
              <w:sz w:val="20"/>
              <w:szCs w:val="20"/>
            </w:rPr>
          </w:pPr>
          <w:r>
            <w:rPr>
              <w:rFonts w:ascii="Times New Roman" w:hAnsi="Times New Roman" w:cs="Times New Roman"/>
              <w:spacing w:val="-1"/>
              <w:sz w:val="20"/>
              <w:szCs w:val="20"/>
            </w:rPr>
            <w:t>115.21(c) Bannock County Detention Policy 10.3</w:t>
          </w:r>
          <w:r w:rsidR="005258E5">
            <w:rPr>
              <w:rFonts w:ascii="Times New Roman" w:hAnsi="Times New Roman" w:cs="Times New Roman"/>
              <w:spacing w:val="-1"/>
              <w:sz w:val="20"/>
              <w:szCs w:val="20"/>
            </w:rPr>
            <w:t xml:space="preserve"> </w:t>
          </w:r>
          <w:r>
            <w:rPr>
              <w:rFonts w:ascii="Times New Roman" w:hAnsi="Times New Roman" w:cs="Times New Roman"/>
              <w:spacing w:val="-1"/>
              <w:sz w:val="20"/>
              <w:szCs w:val="20"/>
            </w:rPr>
            <w:t xml:space="preserve">states that all victims of sexual abuse are offered access to forensic medical examinations </w:t>
          </w:r>
          <w:r>
            <w:rPr>
              <w:rFonts w:ascii="Times New Roman" w:hAnsi="Times New Roman" w:cs="Times New Roman"/>
              <w:spacing w:val="-1"/>
              <w:sz w:val="20"/>
              <w:szCs w:val="20"/>
            </w:rPr>
            <w:lastRenderedPageBreak/>
            <w:t>at Portneuf Medical Center in Pocatello, Idaho where evidentiary or medically appropriate and the assault happened within the past 72 hours.  There is no financial cost to the victim.  When possibl</w:t>
          </w:r>
          <w:r w:rsidR="000C07F2">
            <w:rPr>
              <w:rFonts w:ascii="Times New Roman" w:hAnsi="Times New Roman" w:cs="Times New Roman"/>
              <w:spacing w:val="-1"/>
              <w:sz w:val="20"/>
              <w:szCs w:val="20"/>
            </w:rPr>
            <w:t>e, examinations are performed b</w:t>
          </w:r>
          <w:r>
            <w:rPr>
              <w:rFonts w:ascii="Times New Roman" w:hAnsi="Times New Roman" w:cs="Times New Roman"/>
              <w:spacing w:val="-1"/>
              <w:sz w:val="20"/>
              <w:szCs w:val="20"/>
            </w:rPr>
            <w:t>y Sexual Assault Forensic Examiners (SAFEs) or Sexual Assault Nurse Examiners (SANEs).  When SANEs or SAFEs are not available,  a qualified medical practitioner performs a forensic medical examination.  Attempts to get a SAFE or SANE are documented.  This information is based on the policy as there were no forensic medical examinations performed during the last twelve months.</w:t>
          </w:r>
        </w:p>
        <w:p w:rsidR="000C07F2" w:rsidRDefault="000C07F2" w:rsidP="00B659FB">
          <w:pPr>
            <w:rPr>
              <w:rFonts w:ascii="Times New Roman" w:hAnsi="Times New Roman" w:cs="Times New Roman"/>
              <w:spacing w:val="-1"/>
              <w:sz w:val="20"/>
              <w:szCs w:val="20"/>
            </w:rPr>
          </w:pPr>
        </w:p>
        <w:p w:rsidR="000C07F2" w:rsidRDefault="000C07F2" w:rsidP="00B659FB">
          <w:pPr>
            <w:rPr>
              <w:rFonts w:ascii="Times New Roman" w:hAnsi="Times New Roman" w:cs="Times New Roman"/>
              <w:spacing w:val="-1"/>
              <w:sz w:val="20"/>
              <w:szCs w:val="20"/>
            </w:rPr>
          </w:pPr>
          <w:r>
            <w:rPr>
              <w:rFonts w:ascii="Times New Roman" w:hAnsi="Times New Roman" w:cs="Times New Roman"/>
              <w:spacing w:val="-1"/>
              <w:sz w:val="20"/>
              <w:szCs w:val="20"/>
            </w:rPr>
            <w:t>115.21(d) The Bannock County D</w:t>
          </w:r>
          <w:r w:rsidR="00ED0EA8">
            <w:rPr>
              <w:rFonts w:ascii="Times New Roman" w:hAnsi="Times New Roman" w:cs="Times New Roman"/>
              <w:spacing w:val="-1"/>
              <w:sz w:val="20"/>
              <w:szCs w:val="20"/>
            </w:rPr>
            <w:t>etention Center has an MOU</w:t>
          </w:r>
          <w:r>
            <w:rPr>
              <w:rFonts w:ascii="Times New Roman" w:hAnsi="Times New Roman" w:cs="Times New Roman"/>
              <w:spacing w:val="-1"/>
              <w:sz w:val="20"/>
              <w:szCs w:val="20"/>
            </w:rPr>
            <w:t xml:space="preserve"> with Family Services Alliance</w:t>
          </w:r>
          <w:r w:rsidR="009658C9">
            <w:rPr>
              <w:rFonts w:ascii="Times New Roman" w:hAnsi="Times New Roman" w:cs="Times New Roman"/>
              <w:spacing w:val="-1"/>
              <w:sz w:val="20"/>
              <w:szCs w:val="20"/>
            </w:rPr>
            <w:t xml:space="preserve"> of Southeast Idaho, located</w:t>
          </w:r>
          <w:r>
            <w:rPr>
              <w:rFonts w:ascii="Times New Roman" w:hAnsi="Times New Roman" w:cs="Times New Roman"/>
              <w:spacing w:val="-1"/>
              <w:sz w:val="20"/>
              <w:szCs w:val="20"/>
            </w:rPr>
            <w:t xml:space="preserve"> in Pocatello, Idaho to provide rape crisis services to victims of sexual assault.  Family Services Alliance has a 24</w:t>
          </w:r>
          <w:r w:rsidR="00ED0EA8">
            <w:rPr>
              <w:rFonts w:ascii="Times New Roman" w:hAnsi="Times New Roman" w:cs="Times New Roman"/>
              <w:spacing w:val="-1"/>
              <w:sz w:val="20"/>
              <w:szCs w:val="20"/>
            </w:rPr>
            <w:t>/7</w:t>
          </w:r>
          <w:r>
            <w:rPr>
              <w:rFonts w:ascii="Times New Roman" w:hAnsi="Times New Roman" w:cs="Times New Roman"/>
              <w:spacing w:val="-1"/>
              <w:sz w:val="20"/>
              <w:szCs w:val="20"/>
            </w:rPr>
            <w:t xml:space="preserve"> hour crisis line that inmates can call free of charge.  </w:t>
          </w:r>
          <w:r w:rsidR="00ED0EA8">
            <w:rPr>
              <w:rFonts w:ascii="Times New Roman" w:hAnsi="Times New Roman" w:cs="Times New Roman"/>
              <w:spacing w:val="-1"/>
              <w:sz w:val="20"/>
              <w:szCs w:val="20"/>
            </w:rPr>
            <w:t>This information is given to each inmate on a PREA pamphlet upon intake.  The MOU clearly defines the responsibilities of both Family Services Alliance and the Bannock County Detention Center in providing services to the inmates.  The MOU states that Family Services Alliance will provide on-site crisis intervention</w:t>
          </w:r>
          <w:r w:rsidR="00125940">
            <w:rPr>
              <w:rFonts w:ascii="Times New Roman" w:hAnsi="Times New Roman" w:cs="Times New Roman"/>
              <w:spacing w:val="-1"/>
              <w:sz w:val="20"/>
              <w:szCs w:val="20"/>
            </w:rPr>
            <w:t xml:space="preserve"> to the Bannock County Sheriff’s Office in the same manner as they provide other crisis intervention to local </w:t>
          </w:r>
          <w:r w:rsidR="00726022">
            <w:rPr>
              <w:rFonts w:ascii="Times New Roman" w:hAnsi="Times New Roman" w:cs="Times New Roman"/>
              <w:spacing w:val="-1"/>
              <w:sz w:val="20"/>
              <w:szCs w:val="20"/>
            </w:rPr>
            <w:t xml:space="preserve">law </w:t>
          </w:r>
          <w:r w:rsidR="00125940">
            <w:rPr>
              <w:rFonts w:ascii="Times New Roman" w:hAnsi="Times New Roman" w:cs="Times New Roman"/>
              <w:spacing w:val="-1"/>
              <w:sz w:val="20"/>
              <w:szCs w:val="20"/>
            </w:rPr>
            <w:t>enforcement when a victim discloses rape or sexual assault.</w:t>
          </w:r>
        </w:p>
        <w:p w:rsidR="00125940" w:rsidRDefault="00125940" w:rsidP="00B659FB">
          <w:pPr>
            <w:rPr>
              <w:rFonts w:ascii="Times New Roman" w:hAnsi="Times New Roman" w:cs="Times New Roman"/>
              <w:spacing w:val="-1"/>
              <w:sz w:val="20"/>
              <w:szCs w:val="20"/>
            </w:rPr>
          </w:pPr>
        </w:p>
        <w:p w:rsidR="00125940" w:rsidRDefault="00125940" w:rsidP="00B659FB">
          <w:pPr>
            <w:rPr>
              <w:rFonts w:ascii="Times New Roman" w:hAnsi="Times New Roman" w:cs="Times New Roman"/>
              <w:spacing w:val="-1"/>
              <w:sz w:val="20"/>
              <w:szCs w:val="20"/>
            </w:rPr>
          </w:pPr>
          <w:r>
            <w:rPr>
              <w:rFonts w:ascii="Times New Roman" w:hAnsi="Times New Roman" w:cs="Times New Roman"/>
              <w:spacing w:val="-1"/>
              <w:sz w:val="20"/>
              <w:szCs w:val="20"/>
            </w:rPr>
            <w:t>115.21(e) The Bannock County Detention Center Policy 10.3 ensures that a victim’s advocate, upon request from the inmate, accompanies and supports the victim through the forensic medical examination process and investig</w:t>
          </w:r>
          <w:r w:rsidR="00D76D35">
            <w:rPr>
              <w:rFonts w:ascii="Times New Roman" w:hAnsi="Times New Roman" w:cs="Times New Roman"/>
              <w:spacing w:val="-1"/>
              <w:sz w:val="20"/>
              <w:szCs w:val="20"/>
            </w:rPr>
            <w:t>at</w:t>
          </w:r>
          <w:r>
            <w:rPr>
              <w:rFonts w:ascii="Times New Roman" w:hAnsi="Times New Roman" w:cs="Times New Roman"/>
              <w:spacing w:val="-1"/>
              <w:sz w:val="20"/>
              <w:szCs w:val="20"/>
            </w:rPr>
            <w:t>ory interviews and provides emotional support, crisis intervention, information and referrals as warranted.  Family Services Alliance will also provide on-site mental health counseling</w:t>
          </w:r>
          <w:r w:rsidR="008871FD">
            <w:rPr>
              <w:rFonts w:ascii="Times New Roman" w:hAnsi="Times New Roman" w:cs="Times New Roman"/>
              <w:spacing w:val="-1"/>
              <w:sz w:val="20"/>
              <w:szCs w:val="20"/>
            </w:rPr>
            <w:t>, when needed</w:t>
          </w:r>
          <w:r w:rsidR="00D76D35">
            <w:rPr>
              <w:rFonts w:ascii="Times New Roman" w:hAnsi="Times New Roman" w:cs="Times New Roman"/>
              <w:spacing w:val="-1"/>
              <w:sz w:val="20"/>
              <w:szCs w:val="20"/>
            </w:rPr>
            <w:t>,</w:t>
          </w:r>
          <w:r w:rsidR="008871FD">
            <w:rPr>
              <w:rFonts w:ascii="Times New Roman" w:hAnsi="Times New Roman" w:cs="Times New Roman"/>
              <w:spacing w:val="-1"/>
              <w:sz w:val="20"/>
              <w:szCs w:val="20"/>
            </w:rPr>
            <w:t xml:space="preserve"> and the mental health counselor will be trained in the trauma of sexual assault and have skills to assist the sexual assault survivor in healing from the trauma of the assault.</w:t>
          </w:r>
          <w:r w:rsidR="00D237C1">
            <w:rPr>
              <w:rFonts w:ascii="Times New Roman" w:hAnsi="Times New Roman" w:cs="Times New Roman"/>
              <w:spacing w:val="-1"/>
              <w:sz w:val="20"/>
              <w:szCs w:val="20"/>
            </w:rPr>
            <w:t xml:space="preserve">  There have been no forensic medical examinations done during the last twelve months and a victim’s advocate has not been requested or used by inmates.</w:t>
          </w:r>
        </w:p>
        <w:p w:rsidR="008871FD" w:rsidRDefault="008871FD" w:rsidP="00B659FB">
          <w:pPr>
            <w:rPr>
              <w:rFonts w:ascii="Times New Roman" w:hAnsi="Times New Roman" w:cs="Times New Roman"/>
              <w:spacing w:val="-1"/>
              <w:sz w:val="20"/>
              <w:szCs w:val="20"/>
            </w:rPr>
          </w:pPr>
        </w:p>
        <w:p w:rsidR="00AA6125" w:rsidRDefault="008871FD"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115.21(f) </w:t>
          </w:r>
          <w:r w:rsidR="004043F5">
            <w:rPr>
              <w:rFonts w:ascii="Times New Roman" w:hAnsi="Times New Roman" w:cs="Times New Roman"/>
              <w:spacing w:val="-1"/>
              <w:sz w:val="20"/>
              <w:szCs w:val="20"/>
            </w:rPr>
            <w:t xml:space="preserve">The </w:t>
          </w:r>
          <w:r>
            <w:rPr>
              <w:rFonts w:ascii="Times New Roman" w:hAnsi="Times New Roman" w:cs="Times New Roman"/>
              <w:spacing w:val="-1"/>
              <w:sz w:val="20"/>
              <w:szCs w:val="20"/>
            </w:rPr>
            <w:t>Bannock County Detention Center</w:t>
          </w:r>
          <w:r w:rsidR="001B5E52">
            <w:rPr>
              <w:rFonts w:ascii="Times New Roman" w:hAnsi="Times New Roman" w:cs="Times New Roman"/>
              <w:spacing w:val="-1"/>
              <w:sz w:val="20"/>
              <w:szCs w:val="20"/>
            </w:rPr>
            <w:t xml:space="preserve"> has a team of inv</w:t>
          </w:r>
          <w:r>
            <w:rPr>
              <w:rFonts w:ascii="Times New Roman" w:hAnsi="Times New Roman" w:cs="Times New Roman"/>
              <w:spacing w:val="-1"/>
              <w:sz w:val="20"/>
              <w:szCs w:val="20"/>
            </w:rPr>
            <w:t xml:space="preserve">estigators who work inside the Detention Center to conduct </w:t>
          </w:r>
          <w:r w:rsidR="001B5E52">
            <w:rPr>
              <w:rFonts w:ascii="Times New Roman" w:hAnsi="Times New Roman" w:cs="Times New Roman"/>
              <w:spacing w:val="-1"/>
              <w:sz w:val="20"/>
              <w:szCs w:val="20"/>
            </w:rPr>
            <w:t xml:space="preserve">administrative investigations.  If the administrative investigation appears to involve criminal elements, the team will refer the investigation to the Bannock County Detective Division.  All investigations that allegedly involve staff are referred outside the agency to the Tri-County Investigations unit. </w:t>
          </w:r>
          <w:r>
            <w:rPr>
              <w:rFonts w:ascii="Times New Roman" w:hAnsi="Times New Roman" w:cs="Times New Roman"/>
              <w:spacing w:val="-1"/>
              <w:sz w:val="20"/>
              <w:szCs w:val="20"/>
            </w:rPr>
            <w:t xml:space="preserve"> On July 17, 2015, Capt. Tad Bybee issued a letter to the Tri-County Sheriffs and Investigators </w:t>
          </w:r>
          <w:r w:rsidR="00D237C1">
            <w:rPr>
              <w:rFonts w:ascii="Times New Roman" w:hAnsi="Times New Roman" w:cs="Times New Roman"/>
              <w:spacing w:val="-1"/>
              <w:sz w:val="20"/>
              <w:szCs w:val="20"/>
            </w:rPr>
            <w:t>requesting that any  investigators investigati</w:t>
          </w:r>
          <w:r w:rsidR="00D76D35">
            <w:rPr>
              <w:rFonts w:ascii="Times New Roman" w:hAnsi="Times New Roman" w:cs="Times New Roman"/>
              <w:spacing w:val="-1"/>
              <w:sz w:val="20"/>
              <w:szCs w:val="20"/>
            </w:rPr>
            <w:t>ng PREA sexual abuse</w:t>
          </w:r>
          <w:r w:rsidR="00D237C1">
            <w:rPr>
              <w:rFonts w:ascii="Times New Roman" w:hAnsi="Times New Roman" w:cs="Times New Roman"/>
              <w:spacing w:val="-1"/>
              <w:sz w:val="20"/>
              <w:szCs w:val="20"/>
            </w:rPr>
            <w:t xml:space="preserve"> incidents in the Bannock County Detention Center, adhere to the PREA standards and Capt. Bybee listed the PREA mandates for sexual abuse investigations. </w:t>
          </w:r>
          <w:r w:rsidR="001B5E52">
            <w:rPr>
              <w:rFonts w:ascii="Times New Roman" w:hAnsi="Times New Roman" w:cs="Times New Roman"/>
              <w:spacing w:val="-1"/>
              <w:sz w:val="20"/>
              <w:szCs w:val="20"/>
            </w:rPr>
            <w:t xml:space="preserve"> All people involved in the investigations have had the specialized training for investigators</w:t>
          </w:r>
          <w:r w:rsidR="004043F5">
            <w:rPr>
              <w:rFonts w:ascii="Times New Roman" w:hAnsi="Times New Roman" w:cs="Times New Roman"/>
              <w:spacing w:val="-1"/>
              <w:sz w:val="20"/>
              <w:szCs w:val="20"/>
            </w:rPr>
            <w:t xml:space="preserve"> in a confinement center a</w:t>
          </w:r>
          <w:r w:rsidR="00AA6125">
            <w:rPr>
              <w:rFonts w:ascii="Times New Roman" w:hAnsi="Times New Roman" w:cs="Times New Roman"/>
              <w:spacing w:val="-1"/>
              <w:sz w:val="20"/>
              <w:szCs w:val="20"/>
            </w:rPr>
            <w:t>nd all detectives have had</w:t>
          </w:r>
          <w:r w:rsidR="004043F5">
            <w:rPr>
              <w:rFonts w:ascii="Times New Roman" w:hAnsi="Times New Roman" w:cs="Times New Roman"/>
              <w:spacing w:val="-1"/>
              <w:sz w:val="20"/>
              <w:szCs w:val="20"/>
            </w:rPr>
            <w:t xml:space="preserve"> training on sexual assault investigations</w:t>
          </w:r>
          <w:r w:rsidR="001B5E52">
            <w:rPr>
              <w:rFonts w:ascii="Times New Roman" w:hAnsi="Times New Roman" w:cs="Times New Roman"/>
              <w:spacing w:val="-1"/>
              <w:sz w:val="20"/>
              <w:szCs w:val="20"/>
            </w:rPr>
            <w:t>.   All PREA complaints are investigated for possible criminal activity and the Bannock County Sheriff’s Office and the Tri-Coun</w:t>
          </w:r>
          <w:r w:rsidR="00AA6125">
            <w:rPr>
              <w:rFonts w:ascii="Times New Roman" w:hAnsi="Times New Roman" w:cs="Times New Roman"/>
              <w:spacing w:val="-1"/>
              <w:sz w:val="20"/>
              <w:szCs w:val="20"/>
            </w:rPr>
            <w:t>ty Investigations unit maintain</w:t>
          </w:r>
          <w:r w:rsidR="001B5E52">
            <w:rPr>
              <w:rFonts w:ascii="Times New Roman" w:hAnsi="Times New Roman" w:cs="Times New Roman"/>
              <w:spacing w:val="-1"/>
              <w:sz w:val="20"/>
              <w:szCs w:val="20"/>
            </w:rPr>
            <w:t xml:space="preserve"> a </w:t>
          </w:r>
          <w:r w:rsidR="004043F5">
            <w:rPr>
              <w:rFonts w:ascii="Times New Roman" w:hAnsi="Times New Roman" w:cs="Times New Roman"/>
              <w:spacing w:val="-1"/>
              <w:sz w:val="20"/>
              <w:szCs w:val="20"/>
            </w:rPr>
            <w:t>c</w:t>
          </w:r>
          <w:r w:rsidR="001B5E52">
            <w:rPr>
              <w:rFonts w:ascii="Times New Roman" w:hAnsi="Times New Roman" w:cs="Times New Roman"/>
              <w:spacing w:val="-1"/>
              <w:sz w:val="20"/>
              <w:szCs w:val="20"/>
            </w:rPr>
            <w:t>lose working relationship with the County Prosecutor.  Once the criminal investigation is concluded by either the Detective Division or the Tri-County Investigation Unit, the case will be referred back to the Bannock County Detention Center for further administrative investigation</w:t>
          </w:r>
          <w:r w:rsidR="00D054F6">
            <w:rPr>
              <w:rFonts w:ascii="Times New Roman" w:hAnsi="Times New Roman" w:cs="Times New Roman"/>
              <w:spacing w:val="-1"/>
              <w:sz w:val="20"/>
              <w:szCs w:val="20"/>
            </w:rPr>
            <w:t xml:space="preserve">, </w:t>
          </w:r>
          <w:r w:rsidR="00AA6125">
            <w:rPr>
              <w:rFonts w:ascii="Times New Roman" w:hAnsi="Times New Roman" w:cs="Times New Roman"/>
              <w:spacing w:val="-1"/>
              <w:sz w:val="20"/>
              <w:szCs w:val="20"/>
            </w:rPr>
            <w:t>(</w:t>
          </w:r>
          <w:r w:rsidR="00D054F6">
            <w:rPr>
              <w:rFonts w:ascii="Times New Roman" w:hAnsi="Times New Roman" w:cs="Times New Roman"/>
              <w:spacing w:val="-1"/>
              <w:sz w:val="20"/>
              <w:szCs w:val="20"/>
            </w:rPr>
            <w:t>excluding internal investigations of</w:t>
          </w:r>
          <w:r w:rsidR="00AA6125">
            <w:rPr>
              <w:rFonts w:ascii="Times New Roman" w:hAnsi="Times New Roman" w:cs="Times New Roman"/>
              <w:spacing w:val="-1"/>
              <w:sz w:val="20"/>
              <w:szCs w:val="20"/>
            </w:rPr>
            <w:t xml:space="preserve"> staff)</w:t>
          </w:r>
          <w:r w:rsidR="001B5E52">
            <w:rPr>
              <w:rFonts w:ascii="Times New Roman" w:hAnsi="Times New Roman" w:cs="Times New Roman"/>
              <w:spacing w:val="-1"/>
              <w:sz w:val="20"/>
              <w:szCs w:val="20"/>
            </w:rPr>
            <w:t xml:space="preserve"> and disciplinary sanctions, if warranted.  Based upon the very detailed protocol and the open communication between all investigators and the </w:t>
          </w:r>
          <w:r w:rsidR="00D76D35">
            <w:rPr>
              <w:rFonts w:ascii="Times New Roman" w:hAnsi="Times New Roman" w:cs="Times New Roman"/>
              <w:spacing w:val="-1"/>
              <w:sz w:val="20"/>
              <w:szCs w:val="20"/>
            </w:rPr>
            <w:t xml:space="preserve">Bannock County </w:t>
          </w:r>
          <w:r w:rsidR="001B5E52">
            <w:rPr>
              <w:rFonts w:ascii="Times New Roman" w:hAnsi="Times New Roman" w:cs="Times New Roman"/>
              <w:spacing w:val="-1"/>
              <w:sz w:val="20"/>
              <w:szCs w:val="20"/>
            </w:rPr>
            <w:t>Detention Center</w:t>
          </w:r>
          <w:r w:rsidR="00D054F6">
            <w:rPr>
              <w:rFonts w:ascii="Times New Roman" w:hAnsi="Times New Roman" w:cs="Times New Roman"/>
              <w:spacing w:val="-1"/>
              <w:sz w:val="20"/>
              <w:szCs w:val="20"/>
            </w:rPr>
            <w:t xml:space="preserve">, the </w:t>
          </w:r>
          <w:r w:rsidR="00D237C1">
            <w:rPr>
              <w:rFonts w:ascii="Times New Roman" w:hAnsi="Times New Roman" w:cs="Times New Roman"/>
              <w:spacing w:val="-1"/>
              <w:sz w:val="20"/>
              <w:szCs w:val="20"/>
            </w:rPr>
            <w:t xml:space="preserve">auditor finds that the </w:t>
          </w:r>
          <w:r w:rsidR="00D054F6">
            <w:rPr>
              <w:rFonts w:ascii="Times New Roman" w:hAnsi="Times New Roman" w:cs="Times New Roman"/>
              <w:spacing w:val="-1"/>
              <w:sz w:val="20"/>
              <w:szCs w:val="20"/>
            </w:rPr>
            <w:t>facility exceeds this part of the standard.</w:t>
          </w:r>
        </w:p>
        <w:p w:rsidR="00124A4C" w:rsidRDefault="00124A4C" w:rsidP="00BE3081">
          <w:pPr>
            <w:rPr>
              <w:rFonts w:ascii="Times New Roman" w:hAnsi="Times New Roman" w:cs="Times New Roman"/>
              <w:spacing w:val="-1"/>
              <w:sz w:val="20"/>
              <w:szCs w:val="20"/>
            </w:rPr>
          </w:pPr>
        </w:p>
        <w:p w:rsidR="00124A4C" w:rsidRDefault="00124A4C" w:rsidP="00BE3081">
          <w:pPr>
            <w:rPr>
              <w:rFonts w:ascii="Times New Roman" w:hAnsi="Times New Roman" w:cs="Times New Roman"/>
              <w:spacing w:val="-1"/>
              <w:sz w:val="20"/>
              <w:szCs w:val="20"/>
            </w:rPr>
          </w:pPr>
        </w:p>
        <w:p w:rsidR="00124A4C" w:rsidRDefault="00124A4C" w:rsidP="00124A4C">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124A4C" w:rsidRDefault="00124A4C" w:rsidP="00BE3081">
          <w:pPr>
            <w:rPr>
              <w:rFonts w:ascii="Times New Roman" w:hAnsi="Times New Roman" w:cs="Times New Roman"/>
              <w:spacing w:val="-1"/>
              <w:sz w:val="20"/>
              <w:szCs w:val="20"/>
            </w:rPr>
          </w:pPr>
        </w:p>
        <w:p w:rsidR="00124A4C" w:rsidRDefault="00124A4C"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Policy 10.3</w:t>
          </w:r>
        </w:p>
        <w:p w:rsidR="00124A4C" w:rsidRDefault="00124A4C"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124A4C" w:rsidRDefault="00124A4C"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7F1083" w:rsidRDefault="007F1083"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Bannock County Sheriff’s Office administrative and criminal investigators</w:t>
          </w:r>
        </w:p>
        <w:p w:rsidR="00124A4C" w:rsidRDefault="00124A4C"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MOU with Family Services Alliance of Pocatello, Idaho</w:t>
          </w:r>
        </w:p>
        <w:p w:rsidR="00124A4C" w:rsidRDefault="00124A4C"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Letter to Tri-County Investigators from Capt. Tad Bybee outlining the PREA standards and requesting that the Investigators adhere to the </w:t>
          </w:r>
        </w:p>
        <w:p w:rsidR="00124A4C" w:rsidRDefault="00124A4C"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standards while invesitigating sexual abuse within the Bannock County Detention Center</w:t>
          </w:r>
        </w:p>
        <w:p w:rsidR="00124A4C" w:rsidRDefault="00124A4C"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Law Enforcement Mutual Assistance Compact between sheriff</w:t>
          </w:r>
          <w:r w:rsidR="00D76D35">
            <w:rPr>
              <w:rFonts w:ascii="Times New Roman" w:hAnsi="Times New Roman" w:cs="Times New Roman"/>
              <w:spacing w:val="-1"/>
              <w:sz w:val="20"/>
              <w:szCs w:val="20"/>
            </w:rPr>
            <w:t>s participating</w:t>
          </w:r>
          <w:r>
            <w:rPr>
              <w:rFonts w:ascii="Times New Roman" w:hAnsi="Times New Roman" w:cs="Times New Roman"/>
              <w:spacing w:val="-1"/>
              <w:sz w:val="20"/>
              <w:szCs w:val="20"/>
            </w:rPr>
            <w:t xml:space="preserve"> in Tri-County Investigations</w:t>
          </w:r>
        </w:p>
        <w:p w:rsidR="009550D9" w:rsidRDefault="00124A4C"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w:t>
          </w:r>
          <w:r w:rsidR="00D76D35">
            <w:rPr>
              <w:rFonts w:ascii="Times New Roman" w:hAnsi="Times New Roman" w:cs="Times New Roman"/>
              <w:spacing w:val="-1"/>
              <w:sz w:val="20"/>
              <w:szCs w:val="20"/>
            </w:rPr>
            <w:t xml:space="preserve">Idaho State Police </w:t>
          </w:r>
          <w:r w:rsidR="007F1083">
            <w:rPr>
              <w:rFonts w:ascii="Times New Roman" w:hAnsi="Times New Roman" w:cs="Times New Roman"/>
              <w:spacing w:val="-1"/>
              <w:sz w:val="20"/>
              <w:szCs w:val="20"/>
            </w:rPr>
            <w:t>Unifo</w:t>
          </w:r>
          <w:r w:rsidR="00D76D35">
            <w:rPr>
              <w:rFonts w:ascii="Times New Roman" w:hAnsi="Times New Roman" w:cs="Times New Roman"/>
              <w:spacing w:val="-1"/>
              <w:sz w:val="20"/>
              <w:szCs w:val="20"/>
            </w:rPr>
            <w:t>rm Evidence Collection Protocol</w:t>
          </w:r>
        </w:p>
        <w:p w:rsidR="00967F33" w:rsidRPr="00F309C3" w:rsidRDefault="009550D9"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Training certificates for all PREA investigators within the agency</w:t>
          </w: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115.22</w:t>
      </w:r>
      <w:r w:rsidR="00264A63">
        <w:rPr>
          <w:rFonts w:ascii="Tahoma" w:hAnsi="Tahoma" w:cs="Tahoma"/>
          <w:b/>
          <w:spacing w:val="-1"/>
          <w:sz w:val="20"/>
          <w:szCs w:val="20"/>
        </w:rPr>
        <w:t xml:space="preserve"> </w:t>
      </w:r>
      <w:r w:rsidRPr="00E506FE">
        <w:rPr>
          <w:rFonts w:ascii="Tahoma" w:hAnsi="Tahoma" w:cs="Tahoma"/>
          <w:b/>
          <w:spacing w:val="-1"/>
          <w:sz w:val="20"/>
          <w:szCs w:val="20"/>
        </w:rPr>
        <w:t>Policies to ensure referrals of allegations for investigations</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312404956"/>
          <w14:checkbox>
            <w14:checked w14:val="1"/>
            <w14:checkedState w14:val="2612" w14:font="MS Gothic"/>
            <w14:uncheckedState w14:val="2610" w14:font="MS Gothic"/>
          </w14:checkbox>
        </w:sdtPr>
        <w:sdtEndPr/>
        <w:sdtContent>
          <w:r w:rsidR="004F3246">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538273612"/>
          <w14:checkbox>
            <w14:checked w14:val="0"/>
            <w14:checkedState w14:val="2612" w14:font="MS Gothic"/>
            <w14:uncheckedState w14:val="2610" w14:font="MS Gothic"/>
          </w14:checkbox>
        </w:sdtPr>
        <w:sdtEndPr/>
        <w:sdtContent>
          <w:r w:rsidR="004F3246">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791435705"/>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w:t>
      </w:r>
      <w:r w:rsidRPr="00E506FE">
        <w:rPr>
          <w:rFonts w:cs="Tahoma"/>
          <w:spacing w:val="2"/>
          <w:sz w:val="20"/>
          <w:szCs w:val="20"/>
        </w:rPr>
        <w:lastRenderedPageBreak/>
        <w:t xml:space="preserve">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87267649"/>
      </w:sdtPr>
      <w:sdtEndPr/>
      <w:sdtContent>
        <w:p w:rsidR="00985787" w:rsidRDefault="0054596E" w:rsidP="00BE3081">
          <w:pPr>
            <w:rPr>
              <w:rFonts w:ascii="Times New Roman" w:hAnsi="Times New Roman" w:cs="Times New Roman"/>
              <w:spacing w:val="-1"/>
              <w:sz w:val="20"/>
              <w:szCs w:val="20"/>
            </w:rPr>
          </w:pPr>
          <w:r>
            <w:rPr>
              <w:rFonts w:ascii="Times New Roman" w:hAnsi="Times New Roman" w:cs="Times New Roman"/>
              <w:spacing w:val="-1"/>
              <w:sz w:val="20"/>
              <w:szCs w:val="20"/>
            </w:rPr>
            <w:t>115.22(a</w:t>
          </w:r>
          <w:r w:rsidR="00287D03">
            <w:rPr>
              <w:rFonts w:ascii="Times New Roman" w:hAnsi="Times New Roman" w:cs="Times New Roman"/>
              <w:spacing w:val="-1"/>
              <w:sz w:val="20"/>
              <w:szCs w:val="20"/>
            </w:rPr>
            <w:t xml:space="preserve"> - b</w:t>
          </w:r>
          <w:r>
            <w:rPr>
              <w:rFonts w:ascii="Times New Roman" w:hAnsi="Times New Roman" w:cs="Times New Roman"/>
              <w:spacing w:val="-1"/>
              <w:sz w:val="20"/>
              <w:szCs w:val="20"/>
            </w:rPr>
            <w:t>) T</w:t>
          </w:r>
          <w:r w:rsidR="001E0785">
            <w:rPr>
              <w:rFonts w:ascii="Times New Roman" w:hAnsi="Times New Roman" w:cs="Times New Roman"/>
              <w:spacing w:val="-1"/>
              <w:sz w:val="20"/>
              <w:szCs w:val="20"/>
            </w:rPr>
            <w:t>he Bannock County Detention Center</w:t>
          </w:r>
          <w:r>
            <w:rPr>
              <w:rFonts w:ascii="Times New Roman" w:hAnsi="Times New Roman" w:cs="Times New Roman"/>
              <w:spacing w:val="-1"/>
              <w:sz w:val="20"/>
              <w:szCs w:val="20"/>
            </w:rPr>
            <w:t xml:space="preserve"> </w:t>
          </w:r>
          <w:r w:rsidR="001E0785">
            <w:rPr>
              <w:rFonts w:ascii="Times New Roman" w:hAnsi="Times New Roman" w:cs="Times New Roman"/>
              <w:spacing w:val="-1"/>
              <w:sz w:val="20"/>
              <w:szCs w:val="20"/>
            </w:rPr>
            <w:t>has a team of inv</w:t>
          </w:r>
          <w:r w:rsidR="009550D9">
            <w:rPr>
              <w:rFonts w:ascii="Times New Roman" w:hAnsi="Times New Roman" w:cs="Times New Roman"/>
              <w:spacing w:val="-1"/>
              <w:sz w:val="20"/>
              <w:szCs w:val="20"/>
            </w:rPr>
            <w:t>estigators who work inside the Detention C</w:t>
          </w:r>
          <w:r w:rsidR="001E0785">
            <w:rPr>
              <w:rFonts w:ascii="Times New Roman" w:hAnsi="Times New Roman" w:cs="Times New Roman"/>
              <w:spacing w:val="-1"/>
              <w:sz w:val="20"/>
              <w:szCs w:val="20"/>
            </w:rPr>
            <w:t xml:space="preserve">enter to conduct administrative investigations.  If the administrative investigation appears to involve criminal elements, the </w:t>
          </w:r>
          <w:r w:rsidR="009550D9">
            <w:rPr>
              <w:rFonts w:ascii="Times New Roman" w:hAnsi="Times New Roman" w:cs="Times New Roman"/>
              <w:spacing w:val="-1"/>
              <w:sz w:val="20"/>
              <w:szCs w:val="20"/>
            </w:rPr>
            <w:t>Investigation T</w:t>
          </w:r>
          <w:r w:rsidR="001E0785">
            <w:rPr>
              <w:rFonts w:ascii="Times New Roman" w:hAnsi="Times New Roman" w:cs="Times New Roman"/>
              <w:spacing w:val="-1"/>
              <w:sz w:val="20"/>
              <w:szCs w:val="20"/>
            </w:rPr>
            <w:t xml:space="preserve">eam </w:t>
          </w:r>
          <w:r w:rsidR="009550D9">
            <w:rPr>
              <w:rFonts w:ascii="Times New Roman" w:hAnsi="Times New Roman" w:cs="Times New Roman"/>
              <w:spacing w:val="-1"/>
              <w:sz w:val="20"/>
              <w:szCs w:val="20"/>
            </w:rPr>
            <w:t xml:space="preserve">Supervisor will notifiy administration who </w:t>
          </w:r>
          <w:r w:rsidR="001E0785">
            <w:rPr>
              <w:rFonts w:ascii="Times New Roman" w:hAnsi="Times New Roman" w:cs="Times New Roman"/>
              <w:spacing w:val="-1"/>
              <w:sz w:val="20"/>
              <w:szCs w:val="20"/>
            </w:rPr>
            <w:t>will refer the investigation to the Bannock County Detective Division.  All investigations that allegedly involve staff are referred outside the agency to the Tri-County Investigations unit.  All people involved in the investigations have had the specialized training for investigators in a confinement center and all detectives have had training on sexual assault investigations.   All PREA complaints are investigated for possible criminal activity and the Bannock County Sheriff’s Office and the Tri-County Investigations unit maintain a close working relationship with the County Prosecutor.  Once the criminal investigation is concluded by either the Detective Division or the Tri-County Investigation Unit, the case will be referred back to the Bannock County Detention Center for further administrative investigation, (excluding internal investigations of staff) and disciplinary sanctions, if warranted.    Docume</w:t>
          </w:r>
          <w:r w:rsidR="00F70A5D">
            <w:rPr>
              <w:rFonts w:ascii="Times New Roman" w:hAnsi="Times New Roman" w:cs="Times New Roman"/>
              <w:spacing w:val="-1"/>
              <w:sz w:val="20"/>
              <w:szCs w:val="20"/>
            </w:rPr>
            <w:t>ntation showed that twenty two</w:t>
          </w:r>
          <w:r w:rsidR="001E0785">
            <w:rPr>
              <w:rFonts w:ascii="Times New Roman" w:hAnsi="Times New Roman" w:cs="Times New Roman"/>
              <w:spacing w:val="-1"/>
              <w:sz w:val="20"/>
              <w:szCs w:val="20"/>
            </w:rPr>
            <w:t xml:space="preserve"> allegations of sexual abuse or sexual harassment w</w:t>
          </w:r>
          <w:r w:rsidR="00F70A5D">
            <w:rPr>
              <w:rFonts w:ascii="Times New Roman" w:hAnsi="Times New Roman" w:cs="Times New Roman"/>
              <w:spacing w:val="-1"/>
              <w:sz w:val="20"/>
              <w:szCs w:val="20"/>
            </w:rPr>
            <w:t>ere investigated with twenty</w:t>
          </w:r>
          <w:r w:rsidR="001E0785">
            <w:rPr>
              <w:rFonts w:ascii="Times New Roman" w:hAnsi="Times New Roman" w:cs="Times New Roman"/>
              <w:spacing w:val="-1"/>
              <w:sz w:val="20"/>
              <w:szCs w:val="20"/>
            </w:rPr>
            <w:t xml:space="preserve"> of them a</w:t>
          </w:r>
          <w:r w:rsidR="00F70A5D">
            <w:rPr>
              <w:rFonts w:ascii="Times New Roman" w:hAnsi="Times New Roman" w:cs="Times New Roman"/>
              <w:spacing w:val="-1"/>
              <w:sz w:val="20"/>
              <w:szCs w:val="20"/>
            </w:rPr>
            <w:t>dministrative investigations, one was a criminal investigation</w:t>
          </w:r>
          <w:r w:rsidR="00C32747">
            <w:rPr>
              <w:rFonts w:ascii="Times New Roman" w:hAnsi="Times New Roman" w:cs="Times New Roman"/>
              <w:spacing w:val="-1"/>
              <w:sz w:val="20"/>
              <w:szCs w:val="20"/>
            </w:rPr>
            <w:t xml:space="preserve"> that</w:t>
          </w:r>
          <w:r w:rsidR="00F70A5D">
            <w:rPr>
              <w:rFonts w:ascii="Times New Roman" w:hAnsi="Times New Roman" w:cs="Times New Roman"/>
              <w:spacing w:val="-1"/>
              <w:sz w:val="20"/>
              <w:szCs w:val="20"/>
            </w:rPr>
            <w:t xml:space="preserve"> was</w:t>
          </w:r>
          <w:r w:rsidR="00C32747">
            <w:rPr>
              <w:rFonts w:ascii="Times New Roman" w:hAnsi="Times New Roman" w:cs="Times New Roman"/>
              <w:spacing w:val="-1"/>
              <w:sz w:val="20"/>
              <w:szCs w:val="20"/>
            </w:rPr>
            <w:t xml:space="preserve"> investigated by the Bannock County Detective Division</w:t>
          </w:r>
          <w:r w:rsidR="00F70A5D">
            <w:rPr>
              <w:rFonts w:ascii="Times New Roman" w:hAnsi="Times New Roman" w:cs="Times New Roman"/>
              <w:spacing w:val="-1"/>
              <w:sz w:val="20"/>
              <w:szCs w:val="20"/>
            </w:rPr>
            <w:t>, and one was a criminal investigation investigated by Tri-County Investigators</w:t>
          </w:r>
          <w:r w:rsidR="00C32747">
            <w:rPr>
              <w:rFonts w:ascii="Times New Roman" w:hAnsi="Times New Roman" w:cs="Times New Roman"/>
              <w:spacing w:val="-1"/>
              <w:sz w:val="20"/>
              <w:szCs w:val="20"/>
            </w:rPr>
            <w:t xml:space="preserve"> </w:t>
          </w:r>
          <w:r w:rsidR="001E0785">
            <w:rPr>
              <w:rFonts w:ascii="Times New Roman" w:hAnsi="Times New Roman" w:cs="Times New Roman"/>
              <w:spacing w:val="-1"/>
              <w:sz w:val="20"/>
              <w:szCs w:val="20"/>
            </w:rPr>
            <w:t xml:space="preserve">.  </w:t>
          </w:r>
          <w:r w:rsidR="004F3246">
            <w:rPr>
              <w:rFonts w:ascii="Times New Roman" w:hAnsi="Times New Roman" w:cs="Times New Roman"/>
              <w:spacing w:val="-1"/>
              <w:sz w:val="20"/>
              <w:szCs w:val="20"/>
            </w:rPr>
            <w:t xml:space="preserve">All investigations were completed.  </w:t>
          </w:r>
          <w:r w:rsidR="00557273">
            <w:rPr>
              <w:rFonts w:ascii="Times New Roman" w:hAnsi="Times New Roman" w:cs="Times New Roman"/>
              <w:spacing w:val="-1"/>
              <w:sz w:val="20"/>
              <w:szCs w:val="20"/>
            </w:rPr>
            <w:t xml:space="preserve">Agency policy regarding the referral of allegations of sexual abuse and sexual harassment are published on the agency’s website. </w:t>
          </w:r>
          <w:r w:rsidR="001E0785">
            <w:rPr>
              <w:rFonts w:ascii="Times New Roman" w:hAnsi="Times New Roman" w:cs="Times New Roman"/>
              <w:spacing w:val="-1"/>
              <w:sz w:val="20"/>
              <w:szCs w:val="20"/>
            </w:rPr>
            <w:t xml:space="preserve">Based </w:t>
          </w:r>
          <w:r w:rsidR="004F3246">
            <w:rPr>
              <w:rFonts w:ascii="Times New Roman" w:hAnsi="Times New Roman" w:cs="Times New Roman"/>
              <w:spacing w:val="-1"/>
              <w:sz w:val="20"/>
              <w:szCs w:val="20"/>
            </w:rPr>
            <w:t>upon the protocol of three levels of investigations and the details of each</w:t>
          </w:r>
          <w:r w:rsidR="001E0785">
            <w:rPr>
              <w:rFonts w:ascii="Times New Roman" w:hAnsi="Times New Roman" w:cs="Times New Roman"/>
              <w:spacing w:val="-1"/>
              <w:sz w:val="20"/>
              <w:szCs w:val="20"/>
            </w:rPr>
            <w:t xml:space="preserve">, the </w:t>
          </w:r>
          <w:r w:rsidR="00557273">
            <w:rPr>
              <w:rFonts w:ascii="Times New Roman" w:hAnsi="Times New Roman" w:cs="Times New Roman"/>
              <w:spacing w:val="-1"/>
              <w:sz w:val="20"/>
              <w:szCs w:val="20"/>
            </w:rPr>
            <w:t xml:space="preserve">auditor finds that the </w:t>
          </w:r>
          <w:r w:rsidR="001E0785">
            <w:rPr>
              <w:rFonts w:ascii="Times New Roman" w:hAnsi="Times New Roman" w:cs="Times New Roman"/>
              <w:spacing w:val="-1"/>
              <w:sz w:val="20"/>
              <w:szCs w:val="20"/>
            </w:rPr>
            <w:t>f</w:t>
          </w:r>
          <w:r w:rsidR="004F3246">
            <w:rPr>
              <w:rFonts w:ascii="Times New Roman" w:hAnsi="Times New Roman" w:cs="Times New Roman"/>
              <w:spacing w:val="-1"/>
              <w:sz w:val="20"/>
              <w:szCs w:val="20"/>
            </w:rPr>
            <w:t>acility exceeds this</w:t>
          </w:r>
          <w:r w:rsidR="001E0785">
            <w:rPr>
              <w:rFonts w:ascii="Times New Roman" w:hAnsi="Times New Roman" w:cs="Times New Roman"/>
              <w:spacing w:val="-1"/>
              <w:sz w:val="20"/>
              <w:szCs w:val="20"/>
            </w:rPr>
            <w:t xml:space="preserve"> standard.</w:t>
          </w:r>
          <w:r w:rsidR="00287D03">
            <w:rPr>
              <w:rFonts w:ascii="Times New Roman" w:hAnsi="Times New Roman" w:cs="Times New Roman"/>
              <w:spacing w:val="-1"/>
              <w:sz w:val="20"/>
              <w:szCs w:val="20"/>
            </w:rPr>
            <w:t xml:space="preserve">  </w:t>
          </w:r>
        </w:p>
        <w:p w:rsidR="00985787" w:rsidRDefault="00985787" w:rsidP="00BE3081">
          <w:pPr>
            <w:rPr>
              <w:rFonts w:ascii="Times New Roman" w:hAnsi="Times New Roman" w:cs="Times New Roman"/>
              <w:spacing w:val="-1"/>
              <w:sz w:val="20"/>
              <w:szCs w:val="20"/>
            </w:rPr>
          </w:pPr>
        </w:p>
        <w:p w:rsidR="00985787" w:rsidRDefault="00985787" w:rsidP="00BE3081">
          <w:pPr>
            <w:rPr>
              <w:rFonts w:ascii="Times New Roman" w:hAnsi="Times New Roman" w:cs="Times New Roman"/>
              <w:spacing w:val="-1"/>
              <w:sz w:val="20"/>
              <w:szCs w:val="20"/>
            </w:rPr>
          </w:pPr>
        </w:p>
        <w:p w:rsidR="00985787" w:rsidRDefault="00985787" w:rsidP="00985787">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985787" w:rsidRDefault="00985787" w:rsidP="00BE3081">
          <w:pPr>
            <w:rPr>
              <w:rFonts w:ascii="Times New Roman" w:hAnsi="Times New Roman" w:cs="Times New Roman"/>
              <w:spacing w:val="-1"/>
              <w:sz w:val="20"/>
              <w:szCs w:val="20"/>
            </w:rPr>
          </w:pPr>
        </w:p>
        <w:p w:rsidR="00985787" w:rsidRDefault="00985787"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Policy 10.4</w:t>
          </w:r>
        </w:p>
        <w:p w:rsidR="00985787" w:rsidRDefault="00985787"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985787" w:rsidRDefault="00985787"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Sheriff’s Office website: bannockcounty.us/sheriff</w:t>
          </w:r>
        </w:p>
        <w:p w:rsidR="00985787" w:rsidRDefault="00985787"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985787" w:rsidRDefault="00985787"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Bannock County Sheriff’s administrative investigators and criminal investigators</w:t>
          </w:r>
        </w:p>
        <w:p w:rsidR="008552E5" w:rsidRDefault="00985787"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w:t>
          </w:r>
          <w:r w:rsidR="008552E5">
            <w:rPr>
              <w:rFonts w:ascii="Times New Roman" w:hAnsi="Times New Roman" w:cs="Times New Roman"/>
              <w:spacing w:val="-1"/>
              <w:sz w:val="20"/>
              <w:szCs w:val="20"/>
            </w:rPr>
            <w:t>PREA Investigator training certificates for Bannock County Investigators</w:t>
          </w:r>
        </w:p>
        <w:p w:rsidR="008552E5" w:rsidRDefault="008552E5"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Logs of sexual abuse and sexual harassment allegations and subsequent investigations</w:t>
          </w:r>
        </w:p>
        <w:p w:rsidR="00967F33" w:rsidRPr="00F309C3" w:rsidRDefault="00333CC1" w:rsidP="00BE3081">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115.31</w:t>
      </w:r>
      <w:r w:rsidR="00264A63">
        <w:rPr>
          <w:rFonts w:ascii="Tahoma" w:hAnsi="Tahoma" w:cs="Tahoma"/>
          <w:b/>
          <w:spacing w:val="-1"/>
          <w:sz w:val="20"/>
          <w:szCs w:val="20"/>
        </w:rPr>
        <w:t xml:space="preserve"> </w:t>
      </w:r>
      <w:r w:rsidRPr="00E506FE">
        <w:rPr>
          <w:rFonts w:ascii="Tahoma" w:hAnsi="Tahoma" w:cs="Tahoma"/>
          <w:b/>
          <w:spacing w:val="-1"/>
          <w:sz w:val="20"/>
          <w:szCs w:val="20"/>
        </w:rPr>
        <w:t>Employee training</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911427511"/>
          <w14:checkbox>
            <w14:checked w14:val="1"/>
            <w14:checkedState w14:val="2612" w14:font="MS Gothic"/>
            <w14:uncheckedState w14:val="2610" w14:font="MS Gothic"/>
          </w14:checkbox>
        </w:sdtPr>
        <w:sdtEndPr/>
        <w:sdtContent>
          <w:r w:rsidR="00FA7AD4">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384294862"/>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211341010"/>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32864201"/>
      </w:sdtPr>
      <w:sdtEndPr>
        <w:rPr>
          <w:rFonts w:asciiTheme="minorHAnsi" w:hAnsiTheme="minorHAnsi" w:cstheme="minorBidi"/>
          <w:spacing w:val="0"/>
          <w:sz w:val="22"/>
          <w:szCs w:val="22"/>
        </w:rPr>
      </w:sdtEndPr>
      <w:sdtContent>
        <w:p w:rsidR="003F4BEE" w:rsidRPr="00CE6B37" w:rsidRDefault="00CE6B37" w:rsidP="00CE6B37">
          <w:pPr>
            <w:rPr>
              <w:rFonts w:ascii="Times New Roman" w:hAnsi="Times New Roman" w:cs="Times New Roman"/>
              <w:spacing w:val="-1"/>
              <w:sz w:val="20"/>
              <w:szCs w:val="20"/>
            </w:rPr>
          </w:pPr>
          <w:r>
            <w:rPr>
              <w:rFonts w:ascii="Times New Roman" w:hAnsi="Times New Roman" w:cs="Times New Roman"/>
              <w:spacing w:val="-1"/>
              <w:sz w:val="20"/>
              <w:szCs w:val="20"/>
            </w:rPr>
            <w:t>115.31(a) Bannock County Detention Policy 10.1 requires that employees receive one hour of PREA training ev</w:t>
          </w:r>
          <w:r w:rsidR="00D03732">
            <w:rPr>
              <w:rFonts w:ascii="Times New Roman" w:hAnsi="Times New Roman" w:cs="Times New Roman"/>
              <w:spacing w:val="-1"/>
              <w:sz w:val="20"/>
              <w:szCs w:val="20"/>
            </w:rPr>
            <w:t>ery year.  Documentation provided included a l</w:t>
          </w:r>
          <w:r w:rsidR="00CD31EC">
            <w:rPr>
              <w:rFonts w:ascii="Times New Roman" w:hAnsi="Times New Roman" w:cs="Times New Roman"/>
              <w:spacing w:val="-1"/>
              <w:sz w:val="20"/>
              <w:szCs w:val="20"/>
            </w:rPr>
            <w:t>esson plan on each of the ten</w:t>
          </w:r>
          <w:r w:rsidR="00D03732">
            <w:rPr>
              <w:rFonts w:ascii="Times New Roman" w:hAnsi="Times New Roman" w:cs="Times New Roman"/>
              <w:spacing w:val="-1"/>
              <w:sz w:val="20"/>
              <w:szCs w:val="20"/>
            </w:rPr>
            <w:t xml:space="preserve"> topics and a detailed power point presentation that was very comprehensive and covered all of the topics.  </w:t>
          </w:r>
          <w:r>
            <w:rPr>
              <w:rFonts w:ascii="Times New Roman" w:hAnsi="Times New Roman" w:cs="Times New Roman"/>
              <w:spacing w:val="-1"/>
              <w:sz w:val="20"/>
              <w:szCs w:val="20"/>
            </w:rPr>
            <w:t>In</w:t>
          </w:r>
          <w:r w:rsidR="00D03732">
            <w:rPr>
              <w:rFonts w:ascii="Times New Roman" w:hAnsi="Times New Roman" w:cs="Times New Roman"/>
              <w:spacing w:val="-1"/>
              <w:sz w:val="20"/>
              <w:szCs w:val="20"/>
            </w:rPr>
            <w:t xml:space="preserve">terviews with random staff </w:t>
          </w:r>
          <w:r>
            <w:rPr>
              <w:rFonts w:ascii="Times New Roman" w:hAnsi="Times New Roman" w:cs="Times New Roman"/>
              <w:spacing w:val="-1"/>
              <w:sz w:val="20"/>
              <w:szCs w:val="20"/>
            </w:rPr>
            <w:t>revealed that the staff have extensive training on PREA</w:t>
          </w:r>
          <w:r w:rsidR="00D03732">
            <w:rPr>
              <w:rFonts w:ascii="Times New Roman" w:hAnsi="Times New Roman" w:cs="Times New Roman"/>
              <w:spacing w:val="-1"/>
              <w:sz w:val="20"/>
              <w:szCs w:val="20"/>
            </w:rPr>
            <w:t xml:space="preserve"> and are very knowledgeable on the topics.  </w:t>
          </w:r>
        </w:p>
        <w:p w:rsidR="003F4BEE" w:rsidRDefault="003F4BEE" w:rsidP="003F4BEE">
          <w:pPr>
            <w:rPr>
              <w:rFonts w:ascii="Times New Roman" w:hAnsi="Times New Roman" w:cs="Times New Roman"/>
              <w:spacing w:val="-1"/>
              <w:sz w:val="20"/>
              <w:szCs w:val="20"/>
            </w:rPr>
          </w:pPr>
        </w:p>
        <w:p w:rsidR="003F4BEE" w:rsidRDefault="00D03732" w:rsidP="003F4BEE">
          <w:pPr>
            <w:rPr>
              <w:rFonts w:ascii="Times New Roman" w:hAnsi="Times New Roman" w:cs="Times New Roman"/>
              <w:spacing w:val="-1"/>
              <w:sz w:val="20"/>
              <w:szCs w:val="20"/>
            </w:rPr>
          </w:pPr>
          <w:r>
            <w:rPr>
              <w:rFonts w:ascii="Times New Roman" w:hAnsi="Times New Roman" w:cs="Times New Roman"/>
              <w:spacing w:val="-1"/>
              <w:sz w:val="20"/>
              <w:szCs w:val="20"/>
            </w:rPr>
            <w:t xml:space="preserve">115.31(b) </w:t>
          </w:r>
          <w:r w:rsidR="003F4BEE">
            <w:rPr>
              <w:rFonts w:ascii="Times New Roman" w:hAnsi="Times New Roman" w:cs="Times New Roman"/>
              <w:spacing w:val="-1"/>
              <w:sz w:val="20"/>
              <w:szCs w:val="20"/>
            </w:rPr>
            <w:t>The training is tailored to the gender of the inmates at the Bannock County Detention Center which houses both female and male inmates.  There is only one facility so all employees are trained to work with both genders and there are no reassignments to care for one gender or the other.</w:t>
          </w:r>
        </w:p>
        <w:p w:rsidR="003F4BEE" w:rsidRDefault="003F4BEE" w:rsidP="003F4BEE">
          <w:pPr>
            <w:rPr>
              <w:rFonts w:ascii="Times New Roman" w:hAnsi="Times New Roman" w:cs="Times New Roman"/>
              <w:spacing w:val="-1"/>
              <w:sz w:val="20"/>
              <w:szCs w:val="20"/>
            </w:rPr>
          </w:pPr>
        </w:p>
        <w:p w:rsidR="00001933" w:rsidRDefault="00D03732" w:rsidP="003F4BEE">
          <w:pPr>
            <w:rPr>
              <w:rFonts w:ascii="Times New Roman" w:hAnsi="Times New Roman" w:cs="Times New Roman"/>
              <w:spacing w:val="-1"/>
              <w:sz w:val="20"/>
              <w:szCs w:val="20"/>
            </w:rPr>
          </w:pPr>
          <w:r>
            <w:rPr>
              <w:rFonts w:ascii="Times New Roman" w:hAnsi="Times New Roman" w:cs="Times New Roman"/>
              <w:spacing w:val="-1"/>
              <w:sz w:val="20"/>
              <w:szCs w:val="20"/>
            </w:rPr>
            <w:t>115.31(c)</w:t>
          </w:r>
          <w:r w:rsidR="009B62FA">
            <w:rPr>
              <w:rFonts w:ascii="Times New Roman" w:hAnsi="Times New Roman" w:cs="Times New Roman"/>
              <w:spacing w:val="-1"/>
              <w:sz w:val="20"/>
              <w:szCs w:val="20"/>
            </w:rPr>
            <w:t xml:space="preserve"> </w:t>
          </w:r>
          <w:r w:rsidR="00001933">
            <w:rPr>
              <w:rFonts w:ascii="Times New Roman" w:hAnsi="Times New Roman" w:cs="Times New Roman"/>
              <w:spacing w:val="-1"/>
              <w:sz w:val="20"/>
              <w:szCs w:val="20"/>
            </w:rPr>
            <w:t>The full PREA training is provided to employees every year instead of every other year and included is refresher traini</w:t>
          </w:r>
          <w:r>
            <w:rPr>
              <w:rFonts w:ascii="Times New Roman" w:hAnsi="Times New Roman" w:cs="Times New Roman"/>
              <w:spacing w:val="-1"/>
              <w:sz w:val="20"/>
              <w:szCs w:val="20"/>
            </w:rPr>
            <w:t>ng on policy and procedure.  T</w:t>
          </w:r>
          <w:r w:rsidR="00001933">
            <w:rPr>
              <w:rFonts w:ascii="Times New Roman" w:hAnsi="Times New Roman" w:cs="Times New Roman"/>
              <w:spacing w:val="-1"/>
              <w:sz w:val="20"/>
              <w:szCs w:val="20"/>
            </w:rPr>
            <w:t>he policy is on the computer in each housing unit and staff are required to review it regularly</w:t>
          </w:r>
          <w:r>
            <w:rPr>
              <w:rFonts w:ascii="Times New Roman" w:hAnsi="Times New Roman" w:cs="Times New Roman"/>
              <w:spacing w:val="-1"/>
              <w:sz w:val="20"/>
              <w:szCs w:val="20"/>
            </w:rPr>
            <w:t xml:space="preserve"> throughout the year</w:t>
          </w:r>
          <w:r w:rsidR="00001933">
            <w:rPr>
              <w:rFonts w:ascii="Times New Roman" w:hAnsi="Times New Roman" w:cs="Times New Roman"/>
              <w:spacing w:val="-1"/>
              <w:sz w:val="20"/>
              <w:szCs w:val="20"/>
            </w:rPr>
            <w:t xml:space="preserve">.  </w:t>
          </w:r>
          <w:r>
            <w:rPr>
              <w:rFonts w:ascii="Times New Roman" w:hAnsi="Times New Roman" w:cs="Times New Roman"/>
              <w:spacing w:val="-1"/>
              <w:sz w:val="20"/>
              <w:szCs w:val="20"/>
            </w:rPr>
            <w:t xml:space="preserve">Therefore, the auditor finds that the facility exceeds this part of the standard.   </w:t>
          </w:r>
        </w:p>
        <w:p w:rsidR="00001933" w:rsidRDefault="00001933" w:rsidP="003F4BEE">
          <w:pPr>
            <w:rPr>
              <w:rFonts w:ascii="Times New Roman" w:hAnsi="Times New Roman" w:cs="Times New Roman"/>
              <w:spacing w:val="-1"/>
              <w:sz w:val="20"/>
              <w:szCs w:val="20"/>
            </w:rPr>
          </w:pPr>
        </w:p>
        <w:p w:rsidR="00F649AF" w:rsidRDefault="00110A41" w:rsidP="003F4BEE">
          <w:pPr>
            <w:rPr>
              <w:rFonts w:ascii="Times New Roman" w:hAnsi="Times New Roman" w:cs="Times New Roman"/>
              <w:spacing w:val="-1"/>
              <w:sz w:val="20"/>
              <w:szCs w:val="20"/>
            </w:rPr>
          </w:pPr>
          <w:r>
            <w:rPr>
              <w:rFonts w:ascii="Times New Roman" w:hAnsi="Times New Roman" w:cs="Times New Roman"/>
              <w:spacing w:val="-1"/>
              <w:sz w:val="20"/>
              <w:szCs w:val="20"/>
            </w:rPr>
            <w:lastRenderedPageBreak/>
            <w:t xml:space="preserve">115.31(d) </w:t>
          </w:r>
          <w:r w:rsidR="00001933">
            <w:rPr>
              <w:rFonts w:ascii="Times New Roman" w:hAnsi="Times New Roman" w:cs="Times New Roman"/>
              <w:spacing w:val="-1"/>
              <w:sz w:val="20"/>
              <w:szCs w:val="20"/>
            </w:rPr>
            <w:t>Documentation confirmed through employ</w:t>
          </w:r>
          <w:r w:rsidR="00610092">
            <w:rPr>
              <w:rFonts w:ascii="Times New Roman" w:hAnsi="Times New Roman" w:cs="Times New Roman"/>
              <w:spacing w:val="-1"/>
              <w:sz w:val="20"/>
              <w:szCs w:val="20"/>
            </w:rPr>
            <w:t>ee signatures that 100% have</w:t>
          </w:r>
          <w:r w:rsidR="00001933">
            <w:rPr>
              <w:rFonts w:ascii="Times New Roman" w:hAnsi="Times New Roman" w:cs="Times New Roman"/>
              <w:spacing w:val="-1"/>
              <w:sz w:val="20"/>
              <w:szCs w:val="20"/>
            </w:rPr>
            <w:t xml:space="preserve"> rec</w:t>
          </w:r>
          <w:r w:rsidR="0007342F">
            <w:rPr>
              <w:rFonts w:ascii="Times New Roman" w:hAnsi="Times New Roman" w:cs="Times New Roman"/>
              <w:spacing w:val="-1"/>
              <w:sz w:val="20"/>
              <w:szCs w:val="20"/>
            </w:rPr>
            <w:t>eived this yearly training and that the employees understand the training they rec</w:t>
          </w:r>
          <w:r>
            <w:rPr>
              <w:rFonts w:ascii="Times New Roman" w:hAnsi="Times New Roman" w:cs="Times New Roman"/>
              <w:spacing w:val="-1"/>
              <w:sz w:val="20"/>
              <w:szCs w:val="20"/>
            </w:rPr>
            <w:t>eived.  I</w:t>
          </w:r>
          <w:r w:rsidR="0007342F">
            <w:rPr>
              <w:rFonts w:ascii="Times New Roman" w:hAnsi="Times New Roman" w:cs="Times New Roman"/>
              <w:spacing w:val="-1"/>
              <w:sz w:val="20"/>
              <w:szCs w:val="20"/>
            </w:rPr>
            <w:t>nterviews</w:t>
          </w:r>
          <w:r>
            <w:rPr>
              <w:rFonts w:ascii="Times New Roman" w:hAnsi="Times New Roman" w:cs="Times New Roman"/>
              <w:spacing w:val="-1"/>
              <w:sz w:val="20"/>
              <w:szCs w:val="20"/>
            </w:rPr>
            <w:t xml:space="preserve"> of random staff also reflected</w:t>
          </w:r>
          <w:r w:rsidR="00F217B4">
            <w:rPr>
              <w:rFonts w:ascii="Times New Roman" w:hAnsi="Times New Roman" w:cs="Times New Roman"/>
              <w:spacing w:val="-1"/>
              <w:sz w:val="20"/>
              <w:szCs w:val="20"/>
            </w:rPr>
            <w:t xml:space="preserve"> that all have </w:t>
          </w:r>
          <w:r w:rsidR="009B62FA">
            <w:rPr>
              <w:rFonts w:ascii="Times New Roman" w:hAnsi="Times New Roman" w:cs="Times New Roman"/>
              <w:spacing w:val="-1"/>
              <w:sz w:val="20"/>
              <w:szCs w:val="20"/>
            </w:rPr>
            <w:t xml:space="preserve">extensive </w:t>
          </w:r>
          <w:r w:rsidR="00F217B4">
            <w:rPr>
              <w:rFonts w:ascii="Times New Roman" w:hAnsi="Times New Roman" w:cs="Times New Roman"/>
              <w:spacing w:val="-1"/>
              <w:sz w:val="20"/>
              <w:szCs w:val="20"/>
            </w:rPr>
            <w:t>yearly training</w:t>
          </w:r>
          <w:r w:rsidR="0007342F">
            <w:rPr>
              <w:rFonts w:ascii="Times New Roman" w:hAnsi="Times New Roman" w:cs="Times New Roman"/>
              <w:spacing w:val="-1"/>
              <w:sz w:val="20"/>
              <w:szCs w:val="20"/>
            </w:rPr>
            <w:t>.</w:t>
          </w:r>
        </w:p>
        <w:p w:rsidR="00F649AF" w:rsidRDefault="00F649AF" w:rsidP="003F4BEE">
          <w:pPr>
            <w:rPr>
              <w:rFonts w:ascii="Times New Roman" w:hAnsi="Times New Roman" w:cs="Times New Roman"/>
              <w:spacing w:val="-1"/>
              <w:sz w:val="20"/>
              <w:szCs w:val="20"/>
            </w:rPr>
          </w:pPr>
        </w:p>
        <w:p w:rsidR="00F649AF" w:rsidRDefault="00F649AF" w:rsidP="003F4BEE">
          <w:pPr>
            <w:rPr>
              <w:rFonts w:ascii="Times New Roman" w:hAnsi="Times New Roman" w:cs="Times New Roman"/>
              <w:spacing w:val="-1"/>
              <w:sz w:val="20"/>
              <w:szCs w:val="20"/>
            </w:rPr>
          </w:pPr>
        </w:p>
        <w:p w:rsidR="00F649AF" w:rsidRDefault="00F649AF" w:rsidP="00F649AF">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F649AF" w:rsidRDefault="00F649AF" w:rsidP="003F4BEE">
          <w:pPr>
            <w:rPr>
              <w:rFonts w:ascii="Times New Roman" w:hAnsi="Times New Roman" w:cs="Times New Roman"/>
              <w:spacing w:val="-1"/>
              <w:sz w:val="20"/>
              <w:szCs w:val="20"/>
            </w:rPr>
          </w:pPr>
        </w:p>
        <w:p w:rsidR="00F649AF" w:rsidRDefault="00F649AF" w:rsidP="003F4BEE">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Policy 10.1</w:t>
          </w:r>
        </w:p>
        <w:p w:rsidR="00F649AF" w:rsidRDefault="00F649AF" w:rsidP="003F4BEE">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F649AF" w:rsidRDefault="00F649AF" w:rsidP="003F4BEE">
          <w:pPr>
            <w:rPr>
              <w:rFonts w:ascii="Times New Roman" w:hAnsi="Times New Roman" w:cs="Times New Roman"/>
              <w:spacing w:val="-1"/>
              <w:sz w:val="20"/>
              <w:szCs w:val="20"/>
            </w:rPr>
          </w:pPr>
          <w:r>
            <w:rPr>
              <w:rFonts w:ascii="Times New Roman" w:hAnsi="Times New Roman" w:cs="Times New Roman"/>
              <w:spacing w:val="-1"/>
              <w:sz w:val="20"/>
              <w:szCs w:val="20"/>
            </w:rPr>
            <w:t xml:space="preserve">     PREA Training Curriculum</w:t>
          </w:r>
        </w:p>
        <w:p w:rsidR="00F649AF" w:rsidRDefault="00F649AF" w:rsidP="003F4BEE">
          <w:pPr>
            <w:rPr>
              <w:rFonts w:ascii="Times New Roman" w:hAnsi="Times New Roman" w:cs="Times New Roman"/>
              <w:spacing w:val="-1"/>
              <w:sz w:val="20"/>
              <w:szCs w:val="20"/>
            </w:rPr>
          </w:pPr>
          <w:r>
            <w:rPr>
              <w:rFonts w:ascii="Times New Roman" w:hAnsi="Times New Roman" w:cs="Times New Roman"/>
              <w:spacing w:val="-1"/>
              <w:sz w:val="20"/>
              <w:szCs w:val="20"/>
            </w:rPr>
            <w:t xml:space="preserve">     Staff rosters and description of training received</w:t>
          </w:r>
        </w:p>
        <w:p w:rsidR="00F649AF" w:rsidRDefault="00F649AF" w:rsidP="003F4BEE">
          <w:pPr>
            <w:rPr>
              <w:rFonts w:ascii="Times New Roman" w:hAnsi="Times New Roman" w:cs="Times New Roman"/>
              <w:spacing w:val="-1"/>
              <w:sz w:val="20"/>
              <w:szCs w:val="20"/>
            </w:rPr>
          </w:pPr>
          <w:r>
            <w:rPr>
              <w:rFonts w:ascii="Times New Roman" w:hAnsi="Times New Roman" w:cs="Times New Roman"/>
              <w:spacing w:val="-1"/>
              <w:sz w:val="20"/>
              <w:szCs w:val="20"/>
            </w:rPr>
            <w:t xml:space="preserve">     PREA Acknowledgement form for employees</w:t>
          </w:r>
        </w:p>
        <w:p w:rsidR="00F649AF" w:rsidRDefault="00F649AF" w:rsidP="003F4BEE">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 and PREA Instructor</w:t>
          </w:r>
        </w:p>
        <w:p w:rsidR="00967F33" w:rsidRPr="003F4BEE" w:rsidRDefault="00F649AF" w:rsidP="003F4BEE">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random staff</w:t>
          </w: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115.32</w:t>
      </w:r>
      <w:r w:rsidR="00264A63">
        <w:rPr>
          <w:rFonts w:ascii="Tahoma" w:hAnsi="Tahoma" w:cs="Tahoma"/>
          <w:b/>
          <w:spacing w:val="-1"/>
          <w:sz w:val="20"/>
          <w:szCs w:val="20"/>
        </w:rPr>
        <w:t xml:space="preserve"> </w:t>
      </w:r>
      <w:r w:rsidRPr="00E506FE">
        <w:rPr>
          <w:rFonts w:ascii="Tahoma" w:hAnsi="Tahoma" w:cs="Tahoma"/>
          <w:b/>
          <w:spacing w:val="-1"/>
          <w:sz w:val="20"/>
          <w:szCs w:val="20"/>
        </w:rPr>
        <w:t>Volunteer and contractor training</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244230632"/>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355737647"/>
          <w14:checkbox>
            <w14:checked w14:val="1"/>
            <w14:checkedState w14:val="2612" w14:font="MS Gothic"/>
            <w14:uncheckedState w14:val="2610" w14:font="MS Gothic"/>
          </w14:checkbox>
        </w:sdtPr>
        <w:sdtEndPr/>
        <w:sdtContent>
          <w:r w:rsidR="002B0294">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210684243"/>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42523671"/>
      </w:sdtPr>
      <w:sdtEndPr/>
      <w:sdtContent>
        <w:p w:rsidR="002B0294" w:rsidRDefault="00117CE0" w:rsidP="002B0294">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 xml:space="preserve">115.32(a) </w:t>
          </w:r>
          <w:r w:rsidR="007E2F34">
            <w:rPr>
              <w:rFonts w:ascii="Times New Roman" w:hAnsi="Times New Roman" w:cs="Times New Roman"/>
              <w:spacing w:val="-1"/>
              <w:sz w:val="20"/>
              <w:szCs w:val="20"/>
            </w:rPr>
            <w:t>Bannock County Detention Center Policy 10.1 requires all volunteers and contractors who may have contact with inmates be trained on PREA requirements.  The training curriculm includes a very comprehensive power point presentation that covers all the required topics and their responsibilities under the PREA requirements.  176 volunteers and individual contractor</w:t>
          </w:r>
          <w:r w:rsidR="00612193">
            <w:rPr>
              <w:rFonts w:ascii="Times New Roman" w:hAnsi="Times New Roman" w:cs="Times New Roman"/>
              <w:spacing w:val="-1"/>
              <w:sz w:val="20"/>
              <w:szCs w:val="20"/>
            </w:rPr>
            <w:t>s</w:t>
          </w:r>
          <w:r w:rsidR="007E2F34">
            <w:rPr>
              <w:rFonts w:ascii="Times New Roman" w:hAnsi="Times New Roman" w:cs="Times New Roman"/>
              <w:spacing w:val="-1"/>
              <w:sz w:val="20"/>
              <w:szCs w:val="20"/>
            </w:rPr>
            <w:t xml:space="preserve"> who have contact with inmates have been trained in PREA requirements during </w:t>
          </w:r>
          <w:r w:rsidR="00612193">
            <w:rPr>
              <w:rFonts w:ascii="Times New Roman" w:hAnsi="Times New Roman" w:cs="Times New Roman"/>
              <w:spacing w:val="-1"/>
              <w:sz w:val="20"/>
              <w:szCs w:val="20"/>
            </w:rPr>
            <w:t>the last twelve months.  This totals</w:t>
          </w:r>
          <w:r w:rsidR="007E2F34">
            <w:rPr>
              <w:rFonts w:ascii="Times New Roman" w:hAnsi="Times New Roman" w:cs="Times New Roman"/>
              <w:spacing w:val="-1"/>
              <w:sz w:val="20"/>
              <w:szCs w:val="20"/>
            </w:rPr>
            <w:t xml:space="preserve"> 100 % that have been trained.</w:t>
          </w:r>
        </w:p>
        <w:p w:rsidR="002B0294" w:rsidRDefault="002B0294" w:rsidP="002B0294">
          <w:pPr>
            <w:widowControl/>
            <w:autoSpaceDE w:val="0"/>
            <w:autoSpaceDN w:val="0"/>
            <w:adjustRightInd w:val="0"/>
            <w:rPr>
              <w:rFonts w:ascii="Times New Roman" w:hAnsi="Times New Roman" w:cs="Times New Roman"/>
              <w:spacing w:val="-1"/>
              <w:sz w:val="20"/>
              <w:szCs w:val="20"/>
            </w:rPr>
          </w:pPr>
        </w:p>
        <w:p w:rsidR="00677A81" w:rsidRDefault="007E2F34" w:rsidP="002B0294">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 xml:space="preserve">115.32 </w:t>
          </w:r>
          <w:r w:rsidR="002B0294">
            <w:rPr>
              <w:rFonts w:ascii="Times New Roman" w:hAnsi="Times New Roman" w:cs="Times New Roman"/>
              <w:spacing w:val="-1"/>
              <w:sz w:val="20"/>
              <w:szCs w:val="20"/>
            </w:rPr>
            <w:t xml:space="preserve">The training curriculum was very detailed and showed that contractors and volunteers have extensive training on the zero tolerance policy, </w:t>
          </w:r>
          <w:r w:rsidR="00677A81">
            <w:rPr>
              <w:rFonts w:ascii="Times New Roman" w:hAnsi="Times New Roman" w:cs="Times New Roman"/>
              <w:spacing w:val="-1"/>
              <w:sz w:val="20"/>
              <w:szCs w:val="20"/>
            </w:rPr>
            <w:t>duty to report, warning signs, proper communication with all inmates, first responder duties, and several other aspects of the prevention, detection, and response policies and procedures.  All volunteers and contractors receive the comprehensive training regardless of the level of services or contact with inmates.</w:t>
          </w:r>
        </w:p>
        <w:p w:rsidR="00677A81" w:rsidRDefault="00677A81" w:rsidP="002B0294">
          <w:pPr>
            <w:widowControl/>
            <w:autoSpaceDE w:val="0"/>
            <w:autoSpaceDN w:val="0"/>
            <w:adjustRightInd w:val="0"/>
            <w:rPr>
              <w:rFonts w:ascii="Times New Roman" w:hAnsi="Times New Roman" w:cs="Times New Roman"/>
              <w:spacing w:val="-1"/>
              <w:sz w:val="20"/>
              <w:szCs w:val="20"/>
            </w:rPr>
          </w:pPr>
        </w:p>
        <w:p w:rsidR="00155B44" w:rsidRDefault="007E2F34" w:rsidP="002B0294">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 xml:space="preserve">115.32 </w:t>
          </w:r>
          <w:r w:rsidR="00C11937">
            <w:rPr>
              <w:rFonts w:ascii="Times New Roman" w:hAnsi="Times New Roman" w:cs="Times New Roman"/>
              <w:spacing w:val="-1"/>
              <w:sz w:val="20"/>
              <w:szCs w:val="20"/>
            </w:rPr>
            <w:t>All volunteers and contractors</w:t>
          </w:r>
          <w:r>
            <w:rPr>
              <w:rFonts w:ascii="Times New Roman" w:hAnsi="Times New Roman" w:cs="Times New Roman"/>
              <w:spacing w:val="-1"/>
              <w:sz w:val="20"/>
              <w:szCs w:val="20"/>
            </w:rPr>
            <w:t xml:space="preserve"> are required to</w:t>
          </w:r>
          <w:r w:rsidR="00C11937">
            <w:rPr>
              <w:rFonts w:ascii="Times New Roman" w:hAnsi="Times New Roman" w:cs="Times New Roman"/>
              <w:spacing w:val="-1"/>
              <w:sz w:val="20"/>
              <w:szCs w:val="20"/>
            </w:rPr>
            <w:t xml:space="preserve"> sign that they have received the training and understand it</w:t>
          </w:r>
          <w:r>
            <w:rPr>
              <w:rFonts w:ascii="Times New Roman" w:hAnsi="Times New Roman" w:cs="Times New Roman"/>
              <w:spacing w:val="-1"/>
              <w:sz w:val="20"/>
              <w:szCs w:val="20"/>
            </w:rPr>
            <w:t>. T</w:t>
          </w:r>
          <w:r w:rsidR="00C11937">
            <w:rPr>
              <w:rFonts w:ascii="Times New Roman" w:hAnsi="Times New Roman" w:cs="Times New Roman"/>
              <w:spacing w:val="-1"/>
              <w:sz w:val="20"/>
              <w:szCs w:val="20"/>
            </w:rPr>
            <w:t>he facility maintains that documentation.</w:t>
          </w:r>
          <w:r w:rsidR="00677A81">
            <w:rPr>
              <w:rFonts w:ascii="Times New Roman" w:hAnsi="Times New Roman" w:cs="Times New Roman"/>
              <w:spacing w:val="-1"/>
              <w:sz w:val="20"/>
              <w:szCs w:val="20"/>
            </w:rPr>
            <w:t xml:space="preserve"> </w:t>
          </w:r>
        </w:p>
        <w:p w:rsidR="00155B44" w:rsidRDefault="00155B44" w:rsidP="002B0294">
          <w:pPr>
            <w:widowControl/>
            <w:autoSpaceDE w:val="0"/>
            <w:autoSpaceDN w:val="0"/>
            <w:adjustRightInd w:val="0"/>
            <w:rPr>
              <w:rFonts w:ascii="Times New Roman" w:hAnsi="Times New Roman" w:cs="Times New Roman"/>
              <w:spacing w:val="-1"/>
              <w:sz w:val="20"/>
              <w:szCs w:val="20"/>
            </w:rPr>
          </w:pPr>
        </w:p>
        <w:p w:rsidR="00155B44" w:rsidRDefault="00155B44" w:rsidP="002B0294">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There were no volunteers on site at the time of the audit.  Two contractors were interviewed (medical and food services) and compliance was found with this standard.</w:t>
          </w:r>
        </w:p>
        <w:p w:rsidR="00155B44" w:rsidRDefault="00155B44" w:rsidP="002B0294">
          <w:pPr>
            <w:widowControl/>
            <w:autoSpaceDE w:val="0"/>
            <w:autoSpaceDN w:val="0"/>
            <w:adjustRightInd w:val="0"/>
            <w:rPr>
              <w:rFonts w:ascii="Times New Roman" w:hAnsi="Times New Roman" w:cs="Times New Roman"/>
              <w:spacing w:val="-1"/>
              <w:sz w:val="20"/>
              <w:szCs w:val="20"/>
            </w:rPr>
          </w:pPr>
        </w:p>
        <w:p w:rsidR="00155B44" w:rsidRDefault="00155B44" w:rsidP="00155B44">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155B44" w:rsidRDefault="00155B44" w:rsidP="002B0294">
          <w:pPr>
            <w:widowControl/>
            <w:autoSpaceDE w:val="0"/>
            <w:autoSpaceDN w:val="0"/>
            <w:adjustRightInd w:val="0"/>
            <w:rPr>
              <w:rFonts w:ascii="Times New Roman" w:hAnsi="Times New Roman" w:cs="Times New Roman"/>
              <w:spacing w:val="-1"/>
              <w:sz w:val="20"/>
              <w:szCs w:val="20"/>
            </w:rPr>
          </w:pPr>
        </w:p>
        <w:p w:rsidR="00155B44" w:rsidRDefault="00155B44" w:rsidP="002B0294">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10.1</w:t>
          </w:r>
        </w:p>
        <w:p w:rsidR="00155B44" w:rsidRDefault="00155B44" w:rsidP="002B0294">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DD0E29" w:rsidRDefault="00DD0E29" w:rsidP="002B0294">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 xml:space="preserve">     PREA Training curriculum and materials for volunteer and contractors</w:t>
          </w:r>
        </w:p>
        <w:p w:rsidR="00DD0E29" w:rsidRDefault="00DD0E29" w:rsidP="002B0294">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 xml:space="preserve">     PREA Acknowledgement Form for volunteers and contractors</w:t>
          </w:r>
        </w:p>
        <w:p w:rsidR="00DD0E29" w:rsidRDefault="00DD0E29" w:rsidP="002B0294">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DD0E29" w:rsidRDefault="00DD0E29" w:rsidP="002B0294">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medical contractor and food services contractor</w:t>
          </w:r>
        </w:p>
        <w:p w:rsidR="00612193" w:rsidRDefault="00155B44" w:rsidP="002B0294">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 xml:space="preserve">     </w:t>
          </w:r>
        </w:p>
        <w:p w:rsidR="00612193" w:rsidRDefault="00612193" w:rsidP="002B0294">
          <w:pPr>
            <w:widowControl/>
            <w:autoSpaceDE w:val="0"/>
            <w:autoSpaceDN w:val="0"/>
            <w:adjustRightInd w:val="0"/>
            <w:rPr>
              <w:rFonts w:ascii="Times New Roman" w:hAnsi="Times New Roman" w:cs="Times New Roman"/>
              <w:spacing w:val="-1"/>
              <w:sz w:val="20"/>
              <w:szCs w:val="20"/>
            </w:rPr>
          </w:pPr>
        </w:p>
        <w:p w:rsidR="00967F33" w:rsidRPr="002B0294" w:rsidRDefault="00333CC1" w:rsidP="002B0294">
          <w:pPr>
            <w:widowControl/>
            <w:autoSpaceDE w:val="0"/>
            <w:autoSpaceDN w:val="0"/>
            <w:adjustRightInd w:val="0"/>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lastRenderedPageBreak/>
        <w:t>Standard 115.33</w:t>
      </w:r>
      <w:r w:rsidR="00264A63">
        <w:rPr>
          <w:rFonts w:ascii="Tahoma" w:hAnsi="Tahoma" w:cs="Tahoma"/>
          <w:b/>
          <w:spacing w:val="-1"/>
          <w:sz w:val="20"/>
          <w:szCs w:val="20"/>
        </w:rPr>
        <w:t xml:space="preserve"> </w:t>
      </w:r>
      <w:r w:rsidRPr="00E506FE">
        <w:rPr>
          <w:rFonts w:ascii="Tahoma" w:hAnsi="Tahoma" w:cs="Tahoma"/>
          <w:b/>
          <w:spacing w:val="-1"/>
          <w:sz w:val="20"/>
          <w:szCs w:val="20"/>
        </w:rPr>
        <w:t>Inmate education</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59210915"/>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748503483"/>
          <w14:checkbox>
            <w14:checked w14:val="1"/>
            <w14:checkedState w14:val="2612" w14:font="MS Gothic"/>
            <w14:uncheckedState w14:val="2610" w14:font="MS Gothic"/>
          </w14:checkbox>
        </w:sdtPr>
        <w:sdtEndPr/>
        <w:sdtContent>
          <w:r w:rsidR="007D7953">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466390399"/>
          <w14:checkbox>
            <w14:checked w14:val="0"/>
            <w14:checkedState w14:val="2612" w14:font="MS Gothic"/>
            <w14:uncheckedState w14:val="2610" w14:font="MS Gothic"/>
          </w14:checkbox>
        </w:sdtPr>
        <w:sdtEndPr/>
        <w:sdtContent>
          <w:r w:rsidR="007D7953">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56569784"/>
      </w:sdtPr>
      <w:sdtEndPr/>
      <w:sdtContent>
        <w:p w:rsidR="00816FBC" w:rsidRDefault="00816FBC" w:rsidP="00BE3081">
          <w:pPr>
            <w:rPr>
              <w:rFonts w:ascii="Times New Roman" w:hAnsi="Times New Roman" w:cs="Times New Roman"/>
              <w:spacing w:val="-1"/>
              <w:sz w:val="20"/>
              <w:szCs w:val="20"/>
            </w:rPr>
          </w:pPr>
          <w:r>
            <w:rPr>
              <w:rFonts w:ascii="Times New Roman" w:hAnsi="Times New Roman" w:cs="Times New Roman"/>
              <w:spacing w:val="-1"/>
              <w:sz w:val="20"/>
              <w:szCs w:val="20"/>
            </w:rPr>
            <w:t>115.33(a</w:t>
          </w:r>
          <w:r w:rsidR="003D511C">
            <w:rPr>
              <w:rFonts w:ascii="Times New Roman" w:hAnsi="Times New Roman" w:cs="Times New Roman"/>
              <w:spacing w:val="-1"/>
              <w:sz w:val="20"/>
              <w:szCs w:val="20"/>
            </w:rPr>
            <w:t xml:space="preserve"> - c</w:t>
          </w:r>
          <w:r>
            <w:rPr>
              <w:rFonts w:ascii="Times New Roman" w:hAnsi="Times New Roman" w:cs="Times New Roman"/>
              <w:spacing w:val="-1"/>
              <w:sz w:val="20"/>
              <w:szCs w:val="20"/>
            </w:rPr>
            <w:t xml:space="preserve">)  The Bannock County Detention Center reports that 6968 inmates have been admitted in the past twelve months </w:t>
          </w:r>
          <w:r w:rsidR="00805082">
            <w:rPr>
              <w:rFonts w:ascii="Times New Roman" w:hAnsi="Times New Roman" w:cs="Times New Roman"/>
              <w:spacing w:val="-1"/>
              <w:sz w:val="20"/>
              <w:szCs w:val="20"/>
            </w:rPr>
            <w:t xml:space="preserve">to the facility </w:t>
          </w:r>
          <w:r>
            <w:rPr>
              <w:rFonts w:ascii="Times New Roman" w:hAnsi="Times New Roman" w:cs="Times New Roman"/>
              <w:spacing w:val="-1"/>
              <w:sz w:val="20"/>
              <w:szCs w:val="20"/>
            </w:rPr>
            <w:t xml:space="preserve">and all have been provided with comprehensive information during the intake, booking, and classification process.  </w:t>
          </w:r>
          <w:r w:rsidR="003D511C">
            <w:rPr>
              <w:rFonts w:ascii="Times New Roman" w:hAnsi="Times New Roman" w:cs="Times New Roman"/>
              <w:spacing w:val="-1"/>
              <w:sz w:val="20"/>
              <w:szCs w:val="20"/>
            </w:rPr>
            <w:t>All inmates in the Bannock County Detention Center receive PREA orientation materials at intake.  Once booking is completed, inmates are shown an orientation v</w:t>
          </w:r>
          <w:r w:rsidR="00925060">
            <w:rPr>
              <w:rFonts w:ascii="Times New Roman" w:hAnsi="Times New Roman" w:cs="Times New Roman"/>
              <w:spacing w:val="-1"/>
              <w:sz w:val="20"/>
              <w:szCs w:val="20"/>
            </w:rPr>
            <w:t>ideo by a Classification Deputy</w:t>
          </w:r>
          <w:r w:rsidR="003D511C">
            <w:rPr>
              <w:rFonts w:ascii="Times New Roman" w:hAnsi="Times New Roman" w:cs="Times New Roman"/>
              <w:spacing w:val="-1"/>
              <w:sz w:val="20"/>
              <w:szCs w:val="20"/>
            </w:rPr>
            <w:t xml:space="preserve"> that explains the rules and operations of the Detention Center and explains the inmate’s right to be free from sexual abuse and sexual harassment, the zero tolerance policy, methods to report sexual abuse and sexual harassment, what to do if sexually abused or sexually harassed, and their right to be free from retaliation for reporting sexual abuse or sexual harassment.  </w:t>
          </w:r>
          <w:r w:rsidR="00805082">
            <w:rPr>
              <w:rFonts w:ascii="Times New Roman" w:hAnsi="Times New Roman" w:cs="Times New Roman"/>
              <w:spacing w:val="-1"/>
              <w:sz w:val="20"/>
              <w:szCs w:val="20"/>
            </w:rPr>
            <w:t>The auditor viewed the video and the content is comprehens</w:t>
          </w:r>
          <w:r w:rsidR="00925060">
            <w:rPr>
              <w:rFonts w:ascii="Times New Roman" w:hAnsi="Times New Roman" w:cs="Times New Roman"/>
              <w:spacing w:val="-1"/>
              <w:sz w:val="20"/>
              <w:szCs w:val="20"/>
            </w:rPr>
            <w:t>ive.  The Classification Deputy</w:t>
          </w:r>
          <w:r w:rsidR="00805082">
            <w:rPr>
              <w:rFonts w:ascii="Times New Roman" w:hAnsi="Times New Roman" w:cs="Times New Roman"/>
              <w:spacing w:val="-1"/>
              <w:sz w:val="20"/>
              <w:szCs w:val="20"/>
            </w:rPr>
            <w:t xml:space="preserve"> also discusses the PREA information with the inmates and they are </w:t>
          </w:r>
          <w:r w:rsidR="003D511C">
            <w:rPr>
              <w:rFonts w:ascii="Times New Roman" w:hAnsi="Times New Roman" w:cs="Times New Roman"/>
              <w:spacing w:val="-1"/>
              <w:sz w:val="20"/>
              <w:szCs w:val="20"/>
            </w:rPr>
            <w:t>given an inmate handbook that explains how to protect themselves from sexual abuse and sexual harassment and how to report an incident if it should happen.  Inmates sign that they have received the training and understand their rights and how to report.</w:t>
          </w:r>
        </w:p>
        <w:p w:rsidR="003D511C" w:rsidRDefault="003D511C" w:rsidP="00BE3081">
          <w:pPr>
            <w:rPr>
              <w:rFonts w:ascii="Times New Roman" w:hAnsi="Times New Roman" w:cs="Times New Roman"/>
              <w:spacing w:val="-1"/>
              <w:sz w:val="20"/>
              <w:szCs w:val="20"/>
            </w:rPr>
          </w:pPr>
        </w:p>
        <w:p w:rsidR="00BF075F" w:rsidRDefault="003D511C" w:rsidP="00BE3081">
          <w:pPr>
            <w:rPr>
              <w:rFonts w:ascii="Times New Roman" w:hAnsi="Times New Roman" w:cs="Times New Roman"/>
              <w:spacing w:val="-1"/>
              <w:sz w:val="20"/>
              <w:szCs w:val="20"/>
            </w:rPr>
          </w:pPr>
          <w:r>
            <w:rPr>
              <w:rFonts w:ascii="Times New Roman" w:hAnsi="Times New Roman" w:cs="Times New Roman"/>
              <w:spacing w:val="-1"/>
              <w:sz w:val="20"/>
              <w:szCs w:val="20"/>
            </w:rPr>
            <w:t>115.22(d)  The Bannock County</w:t>
          </w:r>
          <w:r w:rsidR="00BF075F">
            <w:rPr>
              <w:rFonts w:ascii="Times New Roman" w:hAnsi="Times New Roman" w:cs="Times New Roman"/>
              <w:spacing w:val="-1"/>
              <w:sz w:val="20"/>
              <w:szCs w:val="20"/>
            </w:rPr>
            <w:t xml:space="preserve"> Detention Center ensures that key information is continuously available to inmates through posters, flyers, and inmate handbooks.  PREA posters are displayed in the dayrooms with the abuse hotline number by the phones.  Posters are displayed in English and are in the process of being displayed in Spanish.  PREA flyers are in English and Spanish and given to each inmate.  The facility provides translation services for all PREA educational materials for inmates with disabilities and limited English proficient.</w:t>
          </w:r>
        </w:p>
        <w:p w:rsidR="00BF075F" w:rsidRDefault="00BF075F" w:rsidP="00BE3081">
          <w:pPr>
            <w:rPr>
              <w:rFonts w:ascii="Times New Roman" w:hAnsi="Times New Roman" w:cs="Times New Roman"/>
              <w:spacing w:val="-1"/>
              <w:sz w:val="20"/>
              <w:szCs w:val="20"/>
            </w:rPr>
          </w:pPr>
        </w:p>
        <w:p w:rsidR="000D1905" w:rsidRDefault="00BF075F" w:rsidP="000D1905">
          <w:pPr>
            <w:rPr>
              <w:rFonts w:ascii="Times New Roman" w:eastAsia="Tahoma" w:hAnsi="Times New Roman" w:cs="Times New Roman"/>
              <w:sz w:val="20"/>
              <w:szCs w:val="20"/>
            </w:rPr>
          </w:pPr>
          <w:r>
            <w:rPr>
              <w:rFonts w:ascii="Times New Roman" w:hAnsi="Times New Roman" w:cs="Times New Roman"/>
              <w:spacing w:val="-1"/>
              <w:sz w:val="20"/>
              <w:szCs w:val="20"/>
            </w:rPr>
            <w:t>Interviews with random inmates revealed that the inmates are not retaining the in</w:t>
          </w:r>
          <w:r w:rsidR="000D1905">
            <w:rPr>
              <w:rFonts w:ascii="Times New Roman" w:hAnsi="Times New Roman" w:cs="Times New Roman"/>
              <w:spacing w:val="-1"/>
              <w:sz w:val="20"/>
              <w:szCs w:val="20"/>
            </w:rPr>
            <w:t>formation they are provided</w:t>
          </w:r>
          <w:r>
            <w:rPr>
              <w:rFonts w:ascii="Times New Roman" w:hAnsi="Times New Roman" w:cs="Times New Roman"/>
              <w:spacing w:val="-1"/>
              <w:sz w:val="20"/>
              <w:szCs w:val="20"/>
            </w:rPr>
            <w:t xml:space="preserve"> through the video, handbook, posters and flyers</w:t>
          </w:r>
          <w:r w:rsidR="000D1905">
            <w:rPr>
              <w:rFonts w:ascii="Times New Roman" w:hAnsi="Times New Roman" w:cs="Times New Roman"/>
              <w:spacing w:val="-1"/>
              <w:sz w:val="20"/>
              <w:szCs w:val="20"/>
            </w:rPr>
            <w:t xml:space="preserve">. </w:t>
          </w:r>
          <w:r w:rsidR="003D511C">
            <w:rPr>
              <w:rFonts w:ascii="Times New Roman" w:hAnsi="Times New Roman" w:cs="Times New Roman"/>
              <w:spacing w:val="-1"/>
              <w:sz w:val="20"/>
              <w:szCs w:val="20"/>
            </w:rPr>
            <w:t xml:space="preserve"> </w:t>
          </w:r>
          <w:r w:rsidR="000D1905">
            <w:rPr>
              <w:rFonts w:ascii="Times New Roman" w:eastAsia="Tahoma" w:hAnsi="Times New Roman" w:cs="Times New Roman"/>
              <w:sz w:val="20"/>
              <w:szCs w:val="20"/>
            </w:rPr>
            <w:t>All of the in</w:t>
          </w:r>
          <w:r w:rsidR="00805082">
            <w:rPr>
              <w:rFonts w:ascii="Times New Roman" w:eastAsia="Tahoma" w:hAnsi="Times New Roman" w:cs="Times New Roman"/>
              <w:sz w:val="20"/>
              <w:szCs w:val="20"/>
            </w:rPr>
            <w:t xml:space="preserve">terviews with inmates confirmed </w:t>
          </w:r>
          <w:r w:rsidR="000D1905">
            <w:rPr>
              <w:rFonts w:ascii="Times New Roman" w:eastAsia="Tahoma" w:hAnsi="Times New Roman" w:cs="Times New Roman"/>
              <w:sz w:val="20"/>
              <w:szCs w:val="20"/>
            </w:rPr>
            <w:t xml:space="preserve">that they received </w:t>
          </w:r>
          <w:r w:rsidR="000D1905" w:rsidRPr="00AF52EB">
            <w:rPr>
              <w:rFonts w:ascii="Times New Roman" w:eastAsia="Tahoma" w:hAnsi="Times New Roman" w:cs="Times New Roman"/>
              <w:sz w:val="20"/>
              <w:szCs w:val="20"/>
            </w:rPr>
            <w:t xml:space="preserve">training on PREA shortly after </w:t>
          </w:r>
          <w:r w:rsidR="000D1905">
            <w:rPr>
              <w:rFonts w:ascii="Times New Roman" w:eastAsia="Tahoma" w:hAnsi="Times New Roman" w:cs="Times New Roman"/>
              <w:sz w:val="20"/>
              <w:szCs w:val="20"/>
            </w:rPr>
            <w:t>booking by watching a video and received</w:t>
          </w:r>
          <w:r w:rsidR="000D1905" w:rsidRPr="00AF52EB">
            <w:rPr>
              <w:rFonts w:ascii="Times New Roman" w:eastAsia="Tahoma" w:hAnsi="Times New Roman" w:cs="Times New Roman"/>
              <w:sz w:val="20"/>
              <w:szCs w:val="20"/>
            </w:rPr>
            <w:t xml:space="preserve"> a PREA pamphlet and inmate handbook that contained information on how to report a sexual assault or sexual harassmen</w:t>
          </w:r>
          <w:r w:rsidR="000D1905">
            <w:rPr>
              <w:rFonts w:ascii="Times New Roman" w:eastAsia="Tahoma" w:hAnsi="Times New Roman" w:cs="Times New Roman"/>
              <w:sz w:val="20"/>
              <w:szCs w:val="20"/>
            </w:rPr>
            <w:t>t.  All stated that information is posted on the wall of the housing unit</w:t>
          </w:r>
          <w:r w:rsidR="00805082">
            <w:rPr>
              <w:rFonts w:ascii="Times New Roman" w:eastAsia="Tahoma" w:hAnsi="Times New Roman" w:cs="Times New Roman"/>
              <w:sz w:val="20"/>
              <w:szCs w:val="20"/>
            </w:rPr>
            <w:t>, and is in the inmate handbook</w:t>
          </w:r>
          <w:r w:rsidR="000D1905">
            <w:rPr>
              <w:rFonts w:ascii="Times New Roman" w:eastAsia="Tahoma" w:hAnsi="Times New Roman" w:cs="Times New Roman"/>
              <w:sz w:val="20"/>
              <w:szCs w:val="20"/>
            </w:rPr>
            <w:t>. All knew they could access a hotline number on the phone.  However, most of the inmates were unable to explain to the auditor all the ways to report a sexual abuse or sexual harassment</w:t>
          </w:r>
          <w:r w:rsidR="001A4C4A">
            <w:rPr>
              <w:rFonts w:ascii="Times New Roman" w:eastAsia="Tahoma" w:hAnsi="Times New Roman" w:cs="Times New Roman"/>
              <w:sz w:val="20"/>
              <w:szCs w:val="20"/>
            </w:rPr>
            <w:t xml:space="preserve"> incident</w:t>
          </w:r>
          <w:r w:rsidR="000D1905">
            <w:rPr>
              <w:rFonts w:ascii="Times New Roman" w:eastAsia="Tahoma" w:hAnsi="Times New Roman" w:cs="Times New Roman"/>
              <w:sz w:val="20"/>
              <w:szCs w:val="20"/>
            </w:rPr>
            <w:t>.</w:t>
          </w:r>
          <w:r w:rsidR="001A4C4A">
            <w:rPr>
              <w:rFonts w:ascii="Times New Roman" w:eastAsia="Tahoma" w:hAnsi="Times New Roman" w:cs="Times New Roman"/>
              <w:sz w:val="20"/>
              <w:szCs w:val="20"/>
            </w:rPr>
            <w:t xml:space="preserve">  Most were uncertain whether there was a way to report an incident outside the facility.</w:t>
          </w:r>
          <w:r w:rsidR="000D1905">
            <w:rPr>
              <w:rFonts w:ascii="Times New Roman" w:eastAsia="Tahoma" w:hAnsi="Times New Roman" w:cs="Times New Roman"/>
              <w:sz w:val="20"/>
              <w:szCs w:val="20"/>
            </w:rPr>
            <w:t xml:space="preserve">  The recurring comments were that they “weren’t worried about it”, “didn’t really pay attention”, and “knew where to find the information” if they needed it. All inmates said they felt safe in the Bannock County Detention Center and confirmed that the officers are very quick to respond to any possible sexual abuse or sexual harassment complaints in the facility.</w:t>
          </w:r>
        </w:p>
        <w:p w:rsidR="000D1905" w:rsidRDefault="000D1905" w:rsidP="000D1905">
          <w:pPr>
            <w:rPr>
              <w:rFonts w:ascii="Times New Roman" w:eastAsia="Tahoma" w:hAnsi="Times New Roman" w:cs="Times New Roman"/>
              <w:sz w:val="20"/>
              <w:szCs w:val="20"/>
            </w:rPr>
          </w:pPr>
        </w:p>
        <w:p w:rsidR="000D1905" w:rsidRDefault="000D1905" w:rsidP="000D1905">
          <w:pPr>
            <w:rPr>
              <w:rFonts w:ascii="Times New Roman" w:eastAsia="Tahoma" w:hAnsi="Times New Roman" w:cs="Times New Roman"/>
              <w:sz w:val="20"/>
              <w:szCs w:val="20"/>
            </w:rPr>
          </w:pPr>
        </w:p>
        <w:p w:rsidR="000D1905" w:rsidRDefault="000D1905" w:rsidP="000D1905">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0D1905" w:rsidRDefault="000D1905" w:rsidP="000D1905">
          <w:pPr>
            <w:rPr>
              <w:rFonts w:ascii="Times New Roman" w:eastAsia="Tahoma" w:hAnsi="Times New Roman" w:cs="Times New Roman"/>
              <w:sz w:val="20"/>
              <w:szCs w:val="20"/>
            </w:rPr>
          </w:pPr>
        </w:p>
        <w:p w:rsidR="003D511C" w:rsidRDefault="000D1905"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10.1</w:t>
          </w:r>
        </w:p>
        <w:p w:rsidR="000D1905" w:rsidRDefault="000D1905"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0D1905" w:rsidRDefault="000D1905"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PREA Inmate Acknowledgement Form</w:t>
          </w:r>
          <w:r w:rsidR="00D067DE">
            <w:rPr>
              <w:rFonts w:ascii="Times New Roman" w:hAnsi="Times New Roman" w:cs="Times New Roman"/>
              <w:spacing w:val="-1"/>
              <w:sz w:val="20"/>
              <w:szCs w:val="20"/>
            </w:rPr>
            <w:t xml:space="preserve"> and random signatures</w:t>
          </w:r>
        </w:p>
        <w:p w:rsidR="000D1905" w:rsidRDefault="000D1905"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Inmate Handbook</w:t>
          </w:r>
        </w:p>
        <w:p w:rsidR="000D1905" w:rsidRDefault="000D1905"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PREA flyers</w:t>
          </w:r>
        </w:p>
        <w:p w:rsidR="000D1905" w:rsidRDefault="000D1905"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PREA Posters displayed in dayrooms</w:t>
          </w:r>
        </w:p>
        <w:p w:rsidR="000D1905" w:rsidRDefault="000D1905"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Inmate Orientation Video</w:t>
          </w:r>
        </w:p>
        <w:p w:rsidR="00D067DE" w:rsidRDefault="00D067D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random inmates, facility intake staff,</w:t>
          </w:r>
          <w:r w:rsidR="00544D53">
            <w:rPr>
              <w:rFonts w:ascii="Times New Roman" w:hAnsi="Times New Roman" w:cs="Times New Roman"/>
              <w:spacing w:val="-1"/>
              <w:sz w:val="20"/>
              <w:szCs w:val="20"/>
            </w:rPr>
            <w:t xml:space="preserve"> and classification staff</w:t>
          </w:r>
          <w:r>
            <w:rPr>
              <w:rFonts w:ascii="Times New Roman" w:hAnsi="Times New Roman" w:cs="Times New Roman"/>
              <w:spacing w:val="-1"/>
              <w:sz w:val="20"/>
              <w:szCs w:val="20"/>
            </w:rPr>
            <w:t xml:space="preserve"> who provides the comprehensive training for </w:t>
          </w:r>
        </w:p>
        <w:p w:rsidR="00D067DE" w:rsidRDefault="00D067D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inmates</w:t>
          </w:r>
        </w:p>
        <w:p w:rsidR="00D067DE" w:rsidRDefault="00D067DE" w:rsidP="00BE3081">
          <w:pPr>
            <w:rPr>
              <w:rFonts w:ascii="Times New Roman" w:hAnsi="Times New Roman" w:cs="Times New Roman"/>
              <w:spacing w:val="-1"/>
              <w:sz w:val="20"/>
              <w:szCs w:val="20"/>
            </w:rPr>
          </w:pPr>
        </w:p>
        <w:p w:rsidR="00D067DE" w:rsidRDefault="00D067DE" w:rsidP="00BE3081">
          <w:pPr>
            <w:rPr>
              <w:rFonts w:ascii="Times New Roman" w:hAnsi="Times New Roman" w:cs="Times New Roman"/>
              <w:spacing w:val="-1"/>
              <w:sz w:val="20"/>
              <w:szCs w:val="20"/>
            </w:rPr>
          </w:pPr>
        </w:p>
        <w:p w:rsidR="00D067DE" w:rsidRDefault="00D067DE" w:rsidP="00BE3081">
          <w:pPr>
            <w:rPr>
              <w:rFonts w:ascii="Times New Roman" w:hAnsi="Times New Roman" w:cs="Times New Roman"/>
              <w:spacing w:val="-1"/>
              <w:sz w:val="20"/>
              <w:szCs w:val="20"/>
            </w:rPr>
          </w:pPr>
          <w:r>
            <w:rPr>
              <w:rFonts w:ascii="Times New Roman" w:hAnsi="Times New Roman" w:cs="Times New Roman"/>
              <w:spacing w:val="-1"/>
              <w:sz w:val="20"/>
              <w:szCs w:val="20"/>
            </w:rPr>
            <w:t>CORRECTIVE ACTION REQUIRED:</w:t>
          </w:r>
        </w:p>
        <w:p w:rsidR="00D067DE" w:rsidRDefault="00D067DE" w:rsidP="00BE3081">
          <w:pPr>
            <w:rPr>
              <w:rFonts w:ascii="Times New Roman" w:hAnsi="Times New Roman" w:cs="Times New Roman"/>
              <w:spacing w:val="-1"/>
              <w:sz w:val="20"/>
              <w:szCs w:val="20"/>
            </w:rPr>
          </w:pPr>
        </w:p>
        <w:p w:rsidR="00D067DE" w:rsidRDefault="00D067DE" w:rsidP="00D067DE">
          <w:pPr>
            <w:pStyle w:val="ListParagraph"/>
            <w:numPr>
              <w:ilvl w:val="0"/>
              <w:numId w:val="16"/>
            </w:numPr>
            <w:rPr>
              <w:rFonts w:ascii="Times New Roman" w:hAnsi="Times New Roman" w:cs="Times New Roman"/>
              <w:spacing w:val="-1"/>
              <w:sz w:val="20"/>
              <w:szCs w:val="20"/>
            </w:rPr>
          </w:pPr>
          <w:r>
            <w:rPr>
              <w:rFonts w:ascii="Times New Roman" w:hAnsi="Times New Roman" w:cs="Times New Roman"/>
              <w:spacing w:val="-1"/>
              <w:sz w:val="20"/>
              <w:szCs w:val="20"/>
            </w:rPr>
            <w:t xml:space="preserve">The Bannock County Detention Center </w:t>
          </w:r>
          <w:r w:rsidR="00893A37">
            <w:rPr>
              <w:rFonts w:ascii="Times New Roman" w:hAnsi="Times New Roman" w:cs="Times New Roman"/>
              <w:spacing w:val="-1"/>
              <w:sz w:val="20"/>
              <w:szCs w:val="20"/>
            </w:rPr>
            <w:t xml:space="preserve">policy should require classification </w:t>
          </w:r>
          <w:r>
            <w:rPr>
              <w:rFonts w:ascii="Times New Roman" w:hAnsi="Times New Roman" w:cs="Times New Roman"/>
              <w:spacing w:val="-1"/>
              <w:sz w:val="20"/>
              <w:szCs w:val="20"/>
            </w:rPr>
            <w:t xml:space="preserve">staff </w:t>
          </w:r>
          <w:r w:rsidR="00893A37">
            <w:rPr>
              <w:rFonts w:ascii="Times New Roman" w:hAnsi="Times New Roman" w:cs="Times New Roman"/>
              <w:spacing w:val="-1"/>
              <w:sz w:val="20"/>
              <w:szCs w:val="20"/>
            </w:rPr>
            <w:t xml:space="preserve">to </w:t>
          </w:r>
          <w:r>
            <w:rPr>
              <w:rFonts w:ascii="Times New Roman" w:hAnsi="Times New Roman" w:cs="Times New Roman"/>
              <w:spacing w:val="-1"/>
              <w:sz w:val="20"/>
              <w:szCs w:val="20"/>
            </w:rPr>
            <w:t>wait until inmates have time to calm down and recover from any intoxicants in their system before showing the orientation video and conducting the comprehensive training.</w:t>
          </w:r>
        </w:p>
        <w:p w:rsidR="00805082" w:rsidRDefault="00805082" w:rsidP="00D067DE">
          <w:pPr>
            <w:pStyle w:val="ListParagraph"/>
            <w:numPr>
              <w:ilvl w:val="0"/>
              <w:numId w:val="16"/>
            </w:numPr>
            <w:rPr>
              <w:rFonts w:ascii="Times New Roman" w:hAnsi="Times New Roman" w:cs="Times New Roman"/>
              <w:spacing w:val="-1"/>
              <w:sz w:val="20"/>
              <w:szCs w:val="20"/>
            </w:rPr>
          </w:pPr>
          <w:r>
            <w:rPr>
              <w:rFonts w:ascii="Times New Roman" w:hAnsi="Times New Roman" w:cs="Times New Roman"/>
              <w:spacing w:val="-1"/>
              <w:sz w:val="20"/>
              <w:szCs w:val="20"/>
            </w:rPr>
            <w:t>The Bannock County Administration should meet with the Classific</w:t>
          </w:r>
          <w:r w:rsidR="00925060">
            <w:rPr>
              <w:rFonts w:ascii="Times New Roman" w:hAnsi="Times New Roman" w:cs="Times New Roman"/>
              <w:spacing w:val="-1"/>
              <w:sz w:val="20"/>
              <w:szCs w:val="20"/>
            </w:rPr>
            <w:t>ation Deputies</w:t>
          </w:r>
          <w:r>
            <w:rPr>
              <w:rFonts w:ascii="Times New Roman" w:hAnsi="Times New Roman" w:cs="Times New Roman"/>
              <w:spacing w:val="-1"/>
              <w:sz w:val="20"/>
              <w:szCs w:val="20"/>
            </w:rPr>
            <w:t xml:space="preserve"> to confirm that they are communicating the information</w:t>
          </w:r>
          <w:r w:rsidR="00893A37">
            <w:rPr>
              <w:rFonts w:ascii="Times New Roman" w:hAnsi="Times New Roman" w:cs="Times New Roman"/>
              <w:spacing w:val="-1"/>
              <w:sz w:val="20"/>
              <w:szCs w:val="20"/>
            </w:rPr>
            <w:t xml:space="preserve"> in the flyers and inmate handbook</w:t>
          </w:r>
          <w:r>
            <w:rPr>
              <w:rFonts w:ascii="Times New Roman" w:hAnsi="Times New Roman" w:cs="Times New Roman"/>
              <w:spacing w:val="-1"/>
              <w:sz w:val="20"/>
              <w:szCs w:val="20"/>
            </w:rPr>
            <w:t xml:space="preserve"> verbally to inmates and not just handing them the information to read.</w:t>
          </w:r>
        </w:p>
        <w:p w:rsidR="00D067DE" w:rsidRDefault="00805082" w:rsidP="00D067DE">
          <w:pPr>
            <w:pStyle w:val="ListParagraph"/>
            <w:numPr>
              <w:ilvl w:val="0"/>
              <w:numId w:val="16"/>
            </w:numPr>
            <w:rPr>
              <w:rFonts w:ascii="Times New Roman" w:hAnsi="Times New Roman" w:cs="Times New Roman"/>
              <w:spacing w:val="-1"/>
              <w:sz w:val="20"/>
              <w:szCs w:val="20"/>
            </w:rPr>
          </w:pPr>
          <w:r>
            <w:rPr>
              <w:rFonts w:ascii="Times New Roman" w:hAnsi="Times New Roman" w:cs="Times New Roman"/>
              <w:spacing w:val="-1"/>
              <w:sz w:val="20"/>
              <w:szCs w:val="20"/>
            </w:rPr>
            <w:lastRenderedPageBreak/>
            <w:t>The Bannock County Detention Center should post m</w:t>
          </w:r>
          <w:r w:rsidR="00D067DE">
            <w:rPr>
              <w:rFonts w:ascii="Times New Roman" w:hAnsi="Times New Roman" w:cs="Times New Roman"/>
              <w:spacing w:val="-1"/>
              <w:sz w:val="20"/>
              <w:szCs w:val="20"/>
            </w:rPr>
            <w:t>ore detail</w:t>
          </w:r>
          <w:r>
            <w:rPr>
              <w:rFonts w:ascii="Times New Roman" w:hAnsi="Times New Roman" w:cs="Times New Roman"/>
              <w:spacing w:val="-1"/>
              <w:sz w:val="20"/>
              <w:szCs w:val="20"/>
            </w:rPr>
            <w:t xml:space="preserve">ed information </w:t>
          </w:r>
          <w:r w:rsidR="00D067DE">
            <w:rPr>
              <w:rFonts w:ascii="Times New Roman" w:hAnsi="Times New Roman" w:cs="Times New Roman"/>
              <w:spacing w:val="-1"/>
              <w:sz w:val="20"/>
              <w:szCs w:val="20"/>
            </w:rPr>
            <w:t>by the phones in the dayrooms that includes ways to report inside and outside the facility</w:t>
          </w:r>
          <w:r w:rsidR="00893A37">
            <w:rPr>
              <w:rFonts w:ascii="Times New Roman" w:hAnsi="Times New Roman" w:cs="Times New Roman"/>
              <w:spacing w:val="-1"/>
              <w:sz w:val="20"/>
              <w:szCs w:val="20"/>
            </w:rPr>
            <w:t xml:space="preserve"> along with phone numbers of those agencies</w:t>
          </w:r>
          <w:r w:rsidR="00D067DE">
            <w:rPr>
              <w:rFonts w:ascii="Times New Roman" w:hAnsi="Times New Roman" w:cs="Times New Roman"/>
              <w:spacing w:val="-1"/>
              <w:sz w:val="20"/>
              <w:szCs w:val="20"/>
            </w:rPr>
            <w:t>.</w:t>
          </w:r>
        </w:p>
        <w:p w:rsidR="00D067DE" w:rsidRDefault="00D067DE" w:rsidP="00D067DE">
          <w:pPr>
            <w:pStyle w:val="ListParagraph"/>
            <w:numPr>
              <w:ilvl w:val="0"/>
              <w:numId w:val="16"/>
            </w:numPr>
            <w:rPr>
              <w:rFonts w:ascii="Times New Roman" w:hAnsi="Times New Roman" w:cs="Times New Roman"/>
              <w:spacing w:val="-1"/>
              <w:sz w:val="20"/>
              <w:szCs w:val="20"/>
            </w:rPr>
          </w:pPr>
          <w:r>
            <w:rPr>
              <w:rFonts w:ascii="Times New Roman" w:hAnsi="Times New Roman" w:cs="Times New Roman"/>
              <w:spacing w:val="-1"/>
              <w:sz w:val="20"/>
              <w:szCs w:val="20"/>
            </w:rPr>
            <w:t xml:space="preserve">Bannock County Detention </w:t>
          </w:r>
          <w:r w:rsidR="00893A37">
            <w:rPr>
              <w:rFonts w:ascii="Times New Roman" w:hAnsi="Times New Roman" w:cs="Times New Roman"/>
              <w:spacing w:val="-1"/>
              <w:sz w:val="20"/>
              <w:szCs w:val="20"/>
            </w:rPr>
            <w:t xml:space="preserve">Center policy should be amended to require staff to </w:t>
          </w:r>
          <w:r>
            <w:rPr>
              <w:rFonts w:ascii="Times New Roman" w:hAnsi="Times New Roman" w:cs="Times New Roman"/>
              <w:spacing w:val="-1"/>
              <w:sz w:val="20"/>
              <w:szCs w:val="20"/>
            </w:rPr>
            <w:t xml:space="preserve">meet with inmates monthly to conduct refresher training on their right to be free from sexual abuse and sexual harassment, review ways to report an incident, </w:t>
          </w:r>
          <w:r w:rsidR="00805082">
            <w:rPr>
              <w:rFonts w:ascii="Times New Roman" w:hAnsi="Times New Roman" w:cs="Times New Roman"/>
              <w:spacing w:val="-1"/>
              <w:sz w:val="20"/>
              <w:szCs w:val="20"/>
            </w:rPr>
            <w:t>ask questions of the inmates to verify they underst</w:t>
          </w:r>
          <w:r>
            <w:rPr>
              <w:rFonts w:ascii="Times New Roman" w:hAnsi="Times New Roman" w:cs="Times New Roman"/>
              <w:spacing w:val="-1"/>
              <w:sz w:val="20"/>
              <w:szCs w:val="20"/>
            </w:rPr>
            <w:t xml:space="preserve">and </w:t>
          </w:r>
          <w:r w:rsidR="00805082">
            <w:rPr>
              <w:rFonts w:ascii="Times New Roman" w:hAnsi="Times New Roman" w:cs="Times New Roman"/>
              <w:spacing w:val="-1"/>
              <w:sz w:val="20"/>
              <w:szCs w:val="20"/>
            </w:rPr>
            <w:t xml:space="preserve">the information provided and </w:t>
          </w:r>
          <w:r>
            <w:rPr>
              <w:rFonts w:ascii="Times New Roman" w:hAnsi="Times New Roman" w:cs="Times New Roman"/>
              <w:spacing w:val="-1"/>
              <w:sz w:val="20"/>
              <w:szCs w:val="20"/>
            </w:rPr>
            <w:t>answer questions the inmates may have about PREA</w:t>
          </w:r>
          <w:r w:rsidR="00893A37">
            <w:rPr>
              <w:rFonts w:ascii="Times New Roman" w:hAnsi="Times New Roman" w:cs="Times New Roman"/>
              <w:spacing w:val="-1"/>
              <w:sz w:val="20"/>
              <w:szCs w:val="20"/>
            </w:rPr>
            <w:t>.</w:t>
          </w:r>
        </w:p>
        <w:p w:rsidR="00BD5B51" w:rsidRDefault="00BD5B51" w:rsidP="00BD5B51">
          <w:pPr>
            <w:rPr>
              <w:rFonts w:ascii="Times New Roman" w:hAnsi="Times New Roman" w:cs="Times New Roman"/>
              <w:spacing w:val="-1"/>
              <w:sz w:val="20"/>
              <w:szCs w:val="20"/>
            </w:rPr>
          </w:pPr>
        </w:p>
        <w:p w:rsidR="00BD5B51" w:rsidRDefault="00BD5B51" w:rsidP="00BD5B51">
          <w:pPr>
            <w:rPr>
              <w:rFonts w:ascii="Times New Roman" w:hAnsi="Times New Roman" w:cs="Times New Roman"/>
              <w:spacing w:val="-1"/>
              <w:sz w:val="20"/>
              <w:szCs w:val="20"/>
            </w:rPr>
          </w:pPr>
        </w:p>
        <w:p w:rsidR="00BD5B51" w:rsidRDefault="0041774C" w:rsidP="00BD5B51">
          <w:pPr>
            <w:rPr>
              <w:rFonts w:ascii="Times New Roman" w:hAnsi="Times New Roman" w:cs="Times New Roman"/>
              <w:spacing w:val="-1"/>
              <w:sz w:val="20"/>
              <w:szCs w:val="20"/>
            </w:rPr>
          </w:pPr>
          <w:r>
            <w:rPr>
              <w:rFonts w:ascii="Times New Roman" w:hAnsi="Times New Roman" w:cs="Times New Roman"/>
              <w:spacing w:val="-1"/>
              <w:sz w:val="20"/>
              <w:szCs w:val="20"/>
            </w:rPr>
            <w:t>VERIFICATION OF CORRECTIVE ACTION SINCE THE AUDIT</w:t>
          </w:r>
          <w:r w:rsidR="00BD5B51">
            <w:rPr>
              <w:rFonts w:ascii="Times New Roman" w:hAnsi="Times New Roman" w:cs="Times New Roman"/>
              <w:spacing w:val="-1"/>
              <w:sz w:val="20"/>
              <w:szCs w:val="20"/>
            </w:rPr>
            <w:t>:</w:t>
          </w:r>
        </w:p>
        <w:p w:rsidR="00BD5B51" w:rsidRDefault="00BD5B51" w:rsidP="00BD5B51">
          <w:pPr>
            <w:rPr>
              <w:rFonts w:ascii="Times New Roman" w:hAnsi="Times New Roman" w:cs="Times New Roman"/>
              <w:spacing w:val="-1"/>
              <w:sz w:val="20"/>
              <w:szCs w:val="20"/>
            </w:rPr>
          </w:pPr>
        </w:p>
        <w:p w:rsidR="00BD5B51" w:rsidRDefault="00BD5B51" w:rsidP="00BD5B51">
          <w:pPr>
            <w:rPr>
              <w:rFonts w:ascii="Times New Roman" w:hAnsi="Times New Roman" w:cs="Times New Roman"/>
              <w:spacing w:val="-1"/>
              <w:sz w:val="20"/>
              <w:szCs w:val="20"/>
            </w:rPr>
          </w:pPr>
          <w:r>
            <w:rPr>
              <w:rFonts w:ascii="Times New Roman" w:hAnsi="Times New Roman" w:cs="Times New Roman"/>
              <w:spacing w:val="-1"/>
              <w:sz w:val="20"/>
              <w:szCs w:val="20"/>
            </w:rPr>
            <w:t>The Auditor returned to the Bannock County Detention Center on November 8, 2016 and was provided supplemental documentation to evidence and demonstrate corrective actions taken by the Bannock County Detention Center regarding this standard and interviewed seven random inmates throughout the facility.</w:t>
          </w:r>
          <w:r w:rsidR="004D236C">
            <w:rPr>
              <w:rFonts w:ascii="Times New Roman" w:hAnsi="Times New Roman" w:cs="Times New Roman"/>
              <w:spacing w:val="-1"/>
              <w:sz w:val="20"/>
              <w:szCs w:val="20"/>
            </w:rPr>
            <w:t xml:space="preserve">  These are discussed below.</w:t>
          </w:r>
        </w:p>
        <w:p w:rsidR="00BD5B51" w:rsidRDefault="00BD5B51" w:rsidP="00BD5B51">
          <w:pPr>
            <w:rPr>
              <w:rFonts w:ascii="Times New Roman" w:hAnsi="Times New Roman" w:cs="Times New Roman"/>
              <w:spacing w:val="-1"/>
              <w:sz w:val="20"/>
              <w:szCs w:val="20"/>
            </w:rPr>
          </w:pPr>
        </w:p>
        <w:p w:rsidR="00BD5B51" w:rsidRDefault="00BD5B51" w:rsidP="00BD5B51">
          <w:pPr>
            <w:rPr>
              <w:rFonts w:ascii="Times New Roman" w:hAnsi="Times New Roman" w:cs="Times New Roman"/>
              <w:spacing w:val="-1"/>
              <w:sz w:val="20"/>
              <w:szCs w:val="20"/>
            </w:rPr>
          </w:pPr>
          <w:r>
            <w:rPr>
              <w:rFonts w:ascii="Times New Roman" w:hAnsi="Times New Roman" w:cs="Times New Roman"/>
              <w:spacing w:val="-1"/>
              <w:sz w:val="20"/>
              <w:szCs w:val="20"/>
            </w:rPr>
            <w:t xml:space="preserve">          Additional Documentation Reviewed:</w:t>
          </w:r>
        </w:p>
        <w:p w:rsidR="00BD5B51" w:rsidRDefault="00BD5B51" w:rsidP="00BD5B51">
          <w:pPr>
            <w:rPr>
              <w:rFonts w:ascii="Times New Roman" w:hAnsi="Times New Roman" w:cs="Times New Roman"/>
              <w:spacing w:val="-1"/>
              <w:sz w:val="20"/>
              <w:szCs w:val="20"/>
            </w:rPr>
          </w:pPr>
        </w:p>
        <w:p w:rsidR="00BD5B51" w:rsidRDefault="005860C9" w:rsidP="00BD5B51">
          <w:pPr>
            <w:pStyle w:val="ListParagraph"/>
            <w:numPr>
              <w:ilvl w:val="0"/>
              <w:numId w:val="22"/>
            </w:numPr>
            <w:rPr>
              <w:rFonts w:ascii="Times New Roman" w:hAnsi="Times New Roman" w:cs="Times New Roman"/>
              <w:spacing w:val="-1"/>
              <w:sz w:val="20"/>
              <w:szCs w:val="20"/>
            </w:rPr>
          </w:pPr>
          <w:r>
            <w:rPr>
              <w:rFonts w:ascii="Times New Roman" w:hAnsi="Times New Roman" w:cs="Times New Roman"/>
              <w:spacing w:val="-1"/>
              <w:sz w:val="20"/>
              <w:szCs w:val="20"/>
            </w:rPr>
            <w:t>Poster displayed by the phone on the wall of each housing unit and in the booking room, kitchen</w:t>
          </w:r>
          <w:r w:rsidR="00757658">
            <w:rPr>
              <w:rFonts w:ascii="Times New Roman" w:hAnsi="Times New Roman" w:cs="Times New Roman"/>
              <w:spacing w:val="-1"/>
              <w:sz w:val="20"/>
              <w:szCs w:val="20"/>
            </w:rPr>
            <w:t>, and medical room</w:t>
          </w:r>
        </w:p>
        <w:p w:rsidR="00757658" w:rsidRDefault="00757658" w:rsidP="00BD5B51">
          <w:pPr>
            <w:pStyle w:val="ListParagraph"/>
            <w:numPr>
              <w:ilvl w:val="0"/>
              <w:numId w:val="22"/>
            </w:numPr>
            <w:rPr>
              <w:rFonts w:ascii="Times New Roman" w:hAnsi="Times New Roman" w:cs="Times New Roman"/>
              <w:spacing w:val="-1"/>
              <w:sz w:val="20"/>
              <w:szCs w:val="20"/>
            </w:rPr>
          </w:pPr>
          <w:r>
            <w:rPr>
              <w:rFonts w:ascii="Times New Roman" w:hAnsi="Times New Roman" w:cs="Times New Roman"/>
              <w:spacing w:val="-1"/>
              <w:sz w:val="20"/>
              <w:szCs w:val="20"/>
            </w:rPr>
            <w:t>Email to supervisors dated 10/28/16 giving instructions for comprehensive inmate education</w:t>
          </w:r>
        </w:p>
        <w:p w:rsidR="00757658" w:rsidRDefault="00757658" w:rsidP="00BD5B51">
          <w:pPr>
            <w:pStyle w:val="ListParagraph"/>
            <w:numPr>
              <w:ilvl w:val="0"/>
              <w:numId w:val="22"/>
            </w:numPr>
            <w:rPr>
              <w:rFonts w:ascii="Times New Roman" w:hAnsi="Times New Roman" w:cs="Times New Roman"/>
              <w:spacing w:val="-1"/>
              <w:sz w:val="20"/>
              <w:szCs w:val="20"/>
            </w:rPr>
          </w:pPr>
          <w:r>
            <w:rPr>
              <w:rFonts w:ascii="Times New Roman" w:hAnsi="Times New Roman" w:cs="Times New Roman"/>
              <w:spacing w:val="-1"/>
              <w:sz w:val="20"/>
              <w:szCs w:val="20"/>
            </w:rPr>
            <w:t>Bannock County Detention Center Policy 2.6</w:t>
          </w:r>
        </w:p>
        <w:p w:rsidR="00757658" w:rsidRDefault="00757658" w:rsidP="00757658">
          <w:pPr>
            <w:rPr>
              <w:rFonts w:ascii="Times New Roman" w:hAnsi="Times New Roman" w:cs="Times New Roman"/>
              <w:spacing w:val="-1"/>
              <w:sz w:val="20"/>
              <w:szCs w:val="20"/>
            </w:rPr>
          </w:pPr>
        </w:p>
        <w:p w:rsidR="00757658" w:rsidRDefault="00757658" w:rsidP="00757658">
          <w:pPr>
            <w:rPr>
              <w:rFonts w:ascii="Times New Roman" w:hAnsi="Times New Roman" w:cs="Times New Roman"/>
              <w:spacing w:val="-1"/>
              <w:sz w:val="20"/>
              <w:szCs w:val="20"/>
            </w:rPr>
          </w:pPr>
          <w:r>
            <w:rPr>
              <w:rFonts w:ascii="Times New Roman" w:hAnsi="Times New Roman" w:cs="Times New Roman"/>
              <w:spacing w:val="-1"/>
              <w:sz w:val="20"/>
              <w:szCs w:val="20"/>
            </w:rPr>
            <w:t>Capt. Tad Bybee, Jail Administrator/PREA Coordinator of the Bannock County Detention Center veri</w:t>
          </w:r>
          <w:r w:rsidR="0033225E">
            <w:rPr>
              <w:rFonts w:ascii="Times New Roman" w:hAnsi="Times New Roman" w:cs="Times New Roman"/>
              <w:spacing w:val="-1"/>
              <w:sz w:val="20"/>
              <w:szCs w:val="20"/>
            </w:rPr>
            <w:t xml:space="preserve">fied that </w:t>
          </w:r>
          <w:r w:rsidR="0006531B">
            <w:rPr>
              <w:rFonts w:ascii="Times New Roman" w:hAnsi="Times New Roman" w:cs="Times New Roman"/>
              <w:spacing w:val="-1"/>
              <w:sz w:val="20"/>
              <w:szCs w:val="20"/>
            </w:rPr>
            <w:t>C</w:t>
          </w:r>
          <w:r w:rsidR="00925060">
            <w:rPr>
              <w:rFonts w:ascii="Times New Roman" w:hAnsi="Times New Roman" w:cs="Times New Roman"/>
              <w:spacing w:val="-1"/>
              <w:sz w:val="20"/>
              <w:szCs w:val="20"/>
            </w:rPr>
            <w:t>lassification Deputies</w:t>
          </w:r>
          <w:r w:rsidR="0006531B">
            <w:rPr>
              <w:rFonts w:ascii="Times New Roman" w:hAnsi="Times New Roman" w:cs="Times New Roman"/>
              <w:spacing w:val="-1"/>
              <w:sz w:val="20"/>
              <w:szCs w:val="20"/>
            </w:rPr>
            <w:t xml:space="preserve"> are now showing the orientation video and handing out the PREA flyers at the classification phase rather than immediately after booking</w:t>
          </w:r>
          <w:r>
            <w:rPr>
              <w:rFonts w:ascii="Times New Roman" w:hAnsi="Times New Roman" w:cs="Times New Roman"/>
              <w:spacing w:val="-1"/>
              <w:sz w:val="20"/>
              <w:szCs w:val="20"/>
            </w:rPr>
            <w:t xml:space="preserve">.  </w:t>
          </w:r>
          <w:r w:rsidR="0006531B">
            <w:rPr>
              <w:rFonts w:ascii="Times New Roman" w:hAnsi="Times New Roman" w:cs="Times New Roman"/>
              <w:spacing w:val="-1"/>
              <w:sz w:val="20"/>
              <w:szCs w:val="20"/>
            </w:rPr>
            <w:t>Bannock County Detention Center pol</w:t>
          </w:r>
          <w:r w:rsidR="007272B8">
            <w:rPr>
              <w:rFonts w:ascii="Times New Roman" w:hAnsi="Times New Roman" w:cs="Times New Roman"/>
              <w:spacing w:val="-1"/>
              <w:sz w:val="20"/>
              <w:szCs w:val="20"/>
            </w:rPr>
            <w:t>icy and practice requ</w:t>
          </w:r>
          <w:r w:rsidR="00925060">
            <w:rPr>
              <w:rFonts w:ascii="Times New Roman" w:hAnsi="Times New Roman" w:cs="Times New Roman"/>
              <w:spacing w:val="-1"/>
              <w:sz w:val="20"/>
              <w:szCs w:val="20"/>
            </w:rPr>
            <w:t>ires the Classification Deputies</w:t>
          </w:r>
          <w:r w:rsidR="007272B8">
            <w:rPr>
              <w:rFonts w:ascii="Times New Roman" w:hAnsi="Times New Roman" w:cs="Times New Roman"/>
              <w:spacing w:val="-1"/>
              <w:sz w:val="20"/>
              <w:szCs w:val="20"/>
            </w:rPr>
            <w:t xml:space="preserve"> to discuss the information with the inmate and answer any questions the inmate my have</w:t>
          </w:r>
          <w:r w:rsidR="0033225E">
            <w:rPr>
              <w:rFonts w:ascii="Times New Roman" w:hAnsi="Times New Roman" w:cs="Times New Roman"/>
              <w:spacing w:val="-1"/>
              <w:sz w:val="20"/>
              <w:szCs w:val="20"/>
            </w:rPr>
            <w:t xml:space="preserve"> prior to being housed</w:t>
          </w:r>
          <w:r w:rsidR="007272B8">
            <w:rPr>
              <w:rFonts w:ascii="Times New Roman" w:hAnsi="Times New Roman" w:cs="Times New Roman"/>
              <w:spacing w:val="-1"/>
              <w:sz w:val="20"/>
              <w:szCs w:val="20"/>
            </w:rPr>
            <w:t>.</w:t>
          </w:r>
        </w:p>
        <w:p w:rsidR="007272B8" w:rsidRDefault="007272B8" w:rsidP="00757658">
          <w:pPr>
            <w:rPr>
              <w:rFonts w:ascii="Times New Roman" w:hAnsi="Times New Roman" w:cs="Times New Roman"/>
              <w:spacing w:val="-1"/>
              <w:sz w:val="20"/>
              <w:szCs w:val="20"/>
            </w:rPr>
          </w:pPr>
        </w:p>
        <w:p w:rsidR="007272B8" w:rsidRDefault="007272B8" w:rsidP="00757658">
          <w:p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has created a new poster that lists all of the ways to report, including outside agencies and confidential support services.  Phone numbers and addresses are included on the poster along with details of how to access the agencies.</w:t>
          </w:r>
        </w:p>
        <w:p w:rsidR="007272B8" w:rsidRDefault="007272B8" w:rsidP="00757658">
          <w:pPr>
            <w:rPr>
              <w:rFonts w:ascii="Times New Roman" w:hAnsi="Times New Roman" w:cs="Times New Roman"/>
              <w:spacing w:val="-1"/>
              <w:sz w:val="20"/>
              <w:szCs w:val="20"/>
            </w:rPr>
          </w:pPr>
        </w:p>
        <w:p w:rsidR="007272B8" w:rsidRDefault="007272B8" w:rsidP="00757658">
          <w:pPr>
            <w:rPr>
              <w:rFonts w:ascii="Times New Roman" w:hAnsi="Times New Roman" w:cs="Times New Roman"/>
              <w:spacing w:val="-1"/>
              <w:sz w:val="20"/>
              <w:szCs w:val="20"/>
            </w:rPr>
          </w:pPr>
          <w:r>
            <w:rPr>
              <w:rFonts w:ascii="Times New Roman" w:hAnsi="Times New Roman" w:cs="Times New Roman"/>
              <w:spacing w:val="-1"/>
              <w:sz w:val="20"/>
              <w:szCs w:val="20"/>
            </w:rPr>
            <w:t xml:space="preserve">Bannock County Detention Center Policy 2.6 has been amended to require supervisors to meet with inmates twice monthly to conduct </w:t>
          </w:r>
          <w:r w:rsidR="0033225E">
            <w:rPr>
              <w:rFonts w:ascii="Times New Roman" w:hAnsi="Times New Roman" w:cs="Times New Roman"/>
              <w:spacing w:val="-1"/>
              <w:sz w:val="20"/>
              <w:szCs w:val="20"/>
            </w:rPr>
            <w:t>comprehensive training with inmates on the zero tolerance policy and how to report.  An email dated 10/28/16 was sent to Detention Center Supervisors explaining that twice a month during unannounced supervisor rounds they are to have all inmates in the housing unit gather in a group and listen to the supervisor give verbal PREA education to them.  When the education session is completed, the inmates are encouraged to ask questions and the supervisor will answer them.</w:t>
          </w:r>
          <w:r w:rsidR="00073AC3">
            <w:rPr>
              <w:rFonts w:ascii="Times New Roman" w:hAnsi="Times New Roman" w:cs="Times New Roman"/>
              <w:spacing w:val="-1"/>
              <w:sz w:val="20"/>
              <w:szCs w:val="20"/>
            </w:rPr>
            <w:t xml:space="preserve">  The training session is documented.</w:t>
          </w:r>
        </w:p>
        <w:p w:rsidR="0033225E" w:rsidRDefault="0033225E" w:rsidP="00757658">
          <w:pPr>
            <w:rPr>
              <w:rFonts w:ascii="Times New Roman" w:hAnsi="Times New Roman" w:cs="Times New Roman"/>
              <w:spacing w:val="-1"/>
              <w:sz w:val="20"/>
              <w:szCs w:val="20"/>
            </w:rPr>
          </w:pPr>
        </w:p>
        <w:p w:rsidR="0033225E" w:rsidRDefault="0033225E" w:rsidP="00757658">
          <w:pPr>
            <w:rPr>
              <w:rFonts w:ascii="Times New Roman" w:hAnsi="Times New Roman" w:cs="Times New Roman"/>
              <w:spacing w:val="-1"/>
              <w:sz w:val="20"/>
              <w:szCs w:val="20"/>
            </w:rPr>
          </w:pPr>
          <w:r>
            <w:rPr>
              <w:rFonts w:ascii="Times New Roman" w:hAnsi="Times New Roman" w:cs="Times New Roman"/>
              <w:spacing w:val="-1"/>
              <w:sz w:val="20"/>
              <w:szCs w:val="20"/>
            </w:rPr>
            <w:t>The auditor interviewed seven random inmates throughout the facility about the ways to report sexual abuse and sexual harassment.  The majority of inmates could explain several ways to report, including outside agencies and confidential support services.  All knew that the services were free of charge and unmonitored.  All knew the poster was on the wall and were confident they could immediately get help, if needed.</w:t>
          </w:r>
        </w:p>
        <w:p w:rsidR="007948E2" w:rsidRDefault="007948E2" w:rsidP="00757658">
          <w:pPr>
            <w:rPr>
              <w:rFonts w:ascii="Times New Roman" w:hAnsi="Times New Roman" w:cs="Times New Roman"/>
              <w:spacing w:val="-1"/>
              <w:sz w:val="20"/>
              <w:szCs w:val="20"/>
            </w:rPr>
          </w:pPr>
        </w:p>
        <w:p w:rsidR="007948E2" w:rsidRPr="00757658" w:rsidRDefault="007948E2" w:rsidP="00757658">
          <w:p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is now fully compliant with this standard.</w:t>
          </w:r>
        </w:p>
        <w:p w:rsidR="00967F33" w:rsidRPr="00F309C3" w:rsidRDefault="00333CC1" w:rsidP="00BE3081">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115.34</w:t>
      </w:r>
      <w:r w:rsidR="00264A63">
        <w:rPr>
          <w:rFonts w:ascii="Tahoma" w:hAnsi="Tahoma" w:cs="Tahoma"/>
          <w:b/>
          <w:spacing w:val="-1"/>
          <w:sz w:val="20"/>
          <w:szCs w:val="20"/>
        </w:rPr>
        <w:t xml:space="preserve"> </w:t>
      </w:r>
      <w:r w:rsidRPr="00E506FE">
        <w:rPr>
          <w:rFonts w:ascii="Tahoma" w:hAnsi="Tahoma" w:cs="Tahoma"/>
          <w:b/>
          <w:spacing w:val="-1"/>
          <w:sz w:val="20"/>
          <w:szCs w:val="20"/>
        </w:rPr>
        <w:t>Specialized training: Investigations</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555852394"/>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382997672"/>
          <w14:checkbox>
            <w14:checked w14:val="1"/>
            <w14:checkedState w14:val="2612" w14:font="MS Gothic"/>
            <w14:uncheckedState w14:val="2610" w14:font="MS Gothic"/>
          </w14:checkbox>
        </w:sdtPr>
        <w:sdtEndPr/>
        <w:sdtContent>
          <w:r w:rsidR="007B5F46">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480766743"/>
          <w14:checkbox>
            <w14:checked w14:val="0"/>
            <w14:checkedState w14:val="2612" w14:font="MS Gothic"/>
            <w14:uncheckedState w14:val="2610" w14:font="MS Gothic"/>
          </w14:checkbox>
        </w:sdtPr>
        <w:sdtEndPr/>
        <w:sdtContent>
          <w:r w:rsidR="003B085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39327532"/>
      </w:sdtPr>
      <w:sdtEndPr/>
      <w:sdtContent>
        <w:p w:rsidR="004D5969" w:rsidRDefault="004D5969"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115.34(a) The Bannock County Detention Policy 10.4 requires that all of its employees who investigate sexual abuse and sexual harassment allegations in the facility receive the </w:t>
          </w:r>
          <w:r w:rsidR="00153024">
            <w:rPr>
              <w:rFonts w:ascii="Times New Roman" w:hAnsi="Times New Roman" w:cs="Times New Roman"/>
              <w:spacing w:val="-1"/>
              <w:sz w:val="20"/>
              <w:szCs w:val="20"/>
            </w:rPr>
            <w:t xml:space="preserve">specialized </w:t>
          </w:r>
          <w:r>
            <w:rPr>
              <w:rFonts w:ascii="Times New Roman" w:hAnsi="Times New Roman" w:cs="Times New Roman"/>
              <w:spacing w:val="-1"/>
              <w:sz w:val="20"/>
              <w:szCs w:val="20"/>
            </w:rPr>
            <w:t>training for conducting such investigations in confinement settings.  The investigat</w:t>
          </w:r>
          <w:r w:rsidR="008B4586">
            <w:rPr>
              <w:rFonts w:ascii="Times New Roman" w:hAnsi="Times New Roman" w:cs="Times New Roman"/>
              <w:spacing w:val="-1"/>
              <w:sz w:val="20"/>
              <w:szCs w:val="20"/>
            </w:rPr>
            <w:t>ors are required to take the on</w:t>
          </w:r>
          <w:r>
            <w:rPr>
              <w:rFonts w:ascii="Times New Roman" w:hAnsi="Times New Roman" w:cs="Times New Roman"/>
              <w:spacing w:val="-1"/>
              <w:sz w:val="20"/>
              <w:szCs w:val="20"/>
            </w:rPr>
            <w:t>line PREA Investigators course, “Investigating Sexual Abuse in a Confinement Setting” available through the PREA Resource Center and the National Institute of Corrections or the classroom course when it is available.</w:t>
          </w:r>
          <w:r w:rsidR="00153024">
            <w:rPr>
              <w:rFonts w:ascii="Times New Roman" w:hAnsi="Times New Roman" w:cs="Times New Roman"/>
              <w:spacing w:val="-1"/>
              <w:sz w:val="20"/>
              <w:szCs w:val="20"/>
            </w:rPr>
            <w:t xml:space="preserve">  </w:t>
          </w:r>
        </w:p>
        <w:p w:rsidR="004D5969" w:rsidRDefault="004D5969" w:rsidP="00BE3081">
          <w:pPr>
            <w:rPr>
              <w:rFonts w:ascii="Times New Roman" w:hAnsi="Times New Roman" w:cs="Times New Roman"/>
              <w:spacing w:val="-1"/>
              <w:sz w:val="20"/>
              <w:szCs w:val="20"/>
            </w:rPr>
          </w:pPr>
        </w:p>
        <w:p w:rsidR="004D5969" w:rsidRDefault="004D5969" w:rsidP="004D5969">
          <w:pPr>
            <w:rPr>
              <w:rFonts w:ascii="Times New Roman" w:hAnsi="Times New Roman" w:cs="Times New Roman"/>
              <w:spacing w:val="-1"/>
              <w:sz w:val="20"/>
              <w:szCs w:val="20"/>
            </w:rPr>
          </w:pPr>
          <w:r>
            <w:rPr>
              <w:rFonts w:ascii="Times New Roman" w:hAnsi="Times New Roman" w:cs="Times New Roman"/>
              <w:spacing w:val="-1"/>
              <w:sz w:val="20"/>
              <w:szCs w:val="20"/>
            </w:rPr>
            <w:t>115.34(b) Specialized training includes techniques for interviewing sexual abuse victims, proper use of Miranda and Garrity warnings, sexual abuse evidence collection in confinement settings, and the criteria and evidence required to substantiate a case for administrative action or prosecution referral.  Detectives from the Bannock County Sheriff’s Detective Division have also had additional training in sexual abuse investigations for their job requirements and are very familiar with the proper use of Miranda and Garrity warning as they use them frequentl</w:t>
          </w:r>
          <w:r w:rsidR="00153024">
            <w:rPr>
              <w:rFonts w:ascii="Times New Roman" w:hAnsi="Times New Roman" w:cs="Times New Roman"/>
              <w:spacing w:val="-1"/>
              <w:sz w:val="20"/>
              <w:szCs w:val="20"/>
            </w:rPr>
            <w:t>y in their job duties</w:t>
          </w:r>
          <w:r>
            <w:rPr>
              <w:rFonts w:ascii="Times New Roman" w:hAnsi="Times New Roman" w:cs="Times New Roman"/>
              <w:spacing w:val="-1"/>
              <w:sz w:val="20"/>
              <w:szCs w:val="20"/>
            </w:rPr>
            <w:t>.</w:t>
          </w:r>
        </w:p>
        <w:p w:rsidR="004D5969" w:rsidRDefault="004D5969" w:rsidP="00BE3081">
          <w:pPr>
            <w:rPr>
              <w:rFonts w:ascii="Times New Roman" w:hAnsi="Times New Roman" w:cs="Times New Roman"/>
              <w:spacing w:val="-1"/>
              <w:sz w:val="20"/>
              <w:szCs w:val="20"/>
            </w:rPr>
          </w:pPr>
        </w:p>
        <w:p w:rsidR="007B5F46" w:rsidRDefault="00153024"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115.34(c) The auditor reviewed the Certificates of Completion </w:t>
          </w:r>
          <w:r w:rsidR="00F86968">
            <w:rPr>
              <w:rFonts w:ascii="Times New Roman" w:hAnsi="Times New Roman" w:cs="Times New Roman"/>
              <w:spacing w:val="-1"/>
              <w:sz w:val="20"/>
              <w:szCs w:val="20"/>
            </w:rPr>
            <w:t xml:space="preserve">and training roster </w:t>
          </w:r>
          <w:r>
            <w:rPr>
              <w:rFonts w:ascii="Times New Roman" w:hAnsi="Times New Roman" w:cs="Times New Roman"/>
              <w:spacing w:val="-1"/>
              <w:sz w:val="20"/>
              <w:szCs w:val="20"/>
            </w:rPr>
            <w:t>for the fifteen investigators who took the investigator’</w:t>
          </w:r>
          <w:r w:rsidR="00FB39F1">
            <w:rPr>
              <w:rFonts w:ascii="Times New Roman" w:hAnsi="Times New Roman" w:cs="Times New Roman"/>
              <w:spacing w:val="-1"/>
              <w:sz w:val="20"/>
              <w:szCs w:val="20"/>
            </w:rPr>
            <w:t>s specialized training</w:t>
          </w:r>
          <w:r>
            <w:rPr>
              <w:rFonts w:ascii="Times New Roman" w:hAnsi="Times New Roman" w:cs="Times New Roman"/>
              <w:spacing w:val="-1"/>
              <w:sz w:val="20"/>
              <w:szCs w:val="20"/>
            </w:rPr>
            <w:t>.</w:t>
          </w:r>
        </w:p>
        <w:p w:rsidR="00153024" w:rsidRDefault="00153024" w:rsidP="00BE3081">
          <w:pPr>
            <w:rPr>
              <w:rFonts w:ascii="Times New Roman" w:hAnsi="Times New Roman" w:cs="Times New Roman"/>
              <w:spacing w:val="-1"/>
              <w:sz w:val="20"/>
              <w:szCs w:val="20"/>
            </w:rPr>
          </w:pPr>
        </w:p>
        <w:p w:rsidR="00153024" w:rsidRDefault="00153024" w:rsidP="00BE3081">
          <w:pPr>
            <w:rPr>
              <w:rFonts w:ascii="Times New Roman" w:hAnsi="Times New Roman" w:cs="Times New Roman"/>
              <w:spacing w:val="-1"/>
              <w:sz w:val="20"/>
              <w:szCs w:val="20"/>
            </w:rPr>
          </w:pPr>
        </w:p>
        <w:p w:rsidR="001C6A1E" w:rsidRDefault="001C6A1E" w:rsidP="001C6A1E">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153024" w:rsidRDefault="00153024" w:rsidP="00BE3081">
          <w:pPr>
            <w:rPr>
              <w:rFonts w:ascii="Times New Roman" w:hAnsi="Times New Roman" w:cs="Times New Roman"/>
              <w:spacing w:val="-1"/>
              <w:sz w:val="20"/>
              <w:szCs w:val="20"/>
            </w:rPr>
          </w:pPr>
        </w:p>
        <w:p w:rsidR="001C6A1E" w:rsidRDefault="001C6A1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Policy 10.4</w:t>
          </w:r>
        </w:p>
        <w:p w:rsidR="001C6A1E" w:rsidRDefault="001C6A1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1C6A1E" w:rsidRDefault="001C6A1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w:t>
          </w:r>
          <w:r w:rsidR="005820A9">
            <w:rPr>
              <w:rFonts w:ascii="Times New Roman" w:hAnsi="Times New Roman" w:cs="Times New Roman"/>
              <w:spacing w:val="-1"/>
              <w:sz w:val="20"/>
              <w:szCs w:val="20"/>
            </w:rPr>
            <w:t>Objectives for the online course, “Investigating Sexual Abuse in a Confinement Setting”</w:t>
          </w:r>
        </w:p>
        <w:p w:rsidR="005820A9" w:rsidRDefault="005820A9"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Training documentation for investigators completing the specialized training</w:t>
          </w:r>
        </w:p>
        <w:p w:rsidR="005820A9" w:rsidRDefault="005820A9"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facility investigators</w:t>
          </w:r>
        </w:p>
        <w:p w:rsidR="005820A9" w:rsidRDefault="005820A9"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967F33" w:rsidRPr="007B5F46" w:rsidRDefault="00333CC1" w:rsidP="007B5F46">
          <w:pPr>
            <w:widowControl/>
            <w:autoSpaceDE w:val="0"/>
            <w:autoSpaceDN w:val="0"/>
            <w:adjustRightInd w:val="0"/>
            <w:rPr>
              <w:rFonts w:ascii="Tahoma,Bold" w:hAnsi="Tahoma,Bold" w:cs="Tahoma,Bold"/>
              <w:b/>
              <w:bCs/>
              <w:sz w:val="16"/>
              <w:szCs w:val="16"/>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115.35</w:t>
      </w:r>
      <w:r w:rsidR="00264A63">
        <w:rPr>
          <w:rFonts w:ascii="Tahoma" w:hAnsi="Tahoma" w:cs="Tahoma"/>
          <w:b/>
          <w:spacing w:val="-1"/>
          <w:sz w:val="20"/>
          <w:szCs w:val="20"/>
        </w:rPr>
        <w:t xml:space="preserve"> </w:t>
      </w:r>
      <w:r w:rsidRPr="00E506FE">
        <w:rPr>
          <w:rFonts w:ascii="Tahoma" w:hAnsi="Tahoma" w:cs="Tahoma"/>
          <w:b/>
          <w:spacing w:val="-1"/>
          <w:sz w:val="20"/>
          <w:szCs w:val="20"/>
        </w:rPr>
        <w:t>Specialized training: Medical and mental health care</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702155225"/>
          <w14:checkbox>
            <w14:checked w14:val="0"/>
            <w14:checkedState w14:val="2612" w14:font="MS Gothic"/>
            <w14:uncheckedState w14:val="2610" w14:font="MS Gothic"/>
          </w14:checkbox>
        </w:sdtPr>
        <w:sdtEndPr/>
        <w:sdtContent>
          <w:r w:rsidR="007D4680">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211923436"/>
          <w14:checkbox>
            <w14:checked w14:val="1"/>
            <w14:checkedState w14:val="2612" w14:font="MS Gothic"/>
            <w14:uncheckedState w14:val="2610" w14:font="MS Gothic"/>
          </w14:checkbox>
        </w:sdtPr>
        <w:sdtEndPr/>
        <w:sdtContent>
          <w:r w:rsidR="006F5478">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931891095"/>
          <w14:checkbox>
            <w14:checked w14:val="0"/>
            <w14:checkedState w14:val="2612" w14:font="MS Gothic"/>
            <w14:uncheckedState w14:val="2610" w14:font="MS Gothic"/>
          </w14:checkbox>
        </w:sdtPr>
        <w:sdtEndPr/>
        <w:sdtContent>
          <w:r w:rsidR="007D4680">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4715242"/>
      </w:sdtPr>
      <w:sdtEndPr>
        <w:rPr>
          <w:rFonts w:asciiTheme="minorHAnsi" w:hAnsiTheme="minorHAnsi" w:cstheme="minorBidi"/>
          <w:spacing w:val="0"/>
          <w:sz w:val="22"/>
          <w:szCs w:val="22"/>
        </w:rPr>
      </w:sdtEndPr>
      <w:sdtContent>
        <w:p w:rsidR="00FB39F1" w:rsidRDefault="00FB39F1" w:rsidP="006F5478">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 xml:space="preserve">115.35(a) The Bannock County Sheriff’s Office contracts with Correct Care Solutions (CCS) to provide 24/7 on-site medical care at the facility. </w:t>
          </w:r>
          <w:r w:rsidR="00E23DB4">
            <w:rPr>
              <w:rFonts w:ascii="Times New Roman" w:hAnsi="Times New Roman" w:cs="Times New Roman"/>
              <w:spacing w:val="-1"/>
              <w:sz w:val="20"/>
              <w:szCs w:val="20"/>
            </w:rPr>
            <w:t xml:space="preserve"> A mental health practitioner comes into the facility on a part time basis to treat inmates. </w:t>
          </w:r>
          <w:r>
            <w:rPr>
              <w:rFonts w:ascii="Times New Roman" w:hAnsi="Times New Roman" w:cs="Times New Roman"/>
              <w:spacing w:val="-1"/>
              <w:sz w:val="20"/>
              <w:szCs w:val="20"/>
            </w:rPr>
            <w:t xml:space="preserve"> Interviews with contract medical staff </w:t>
          </w:r>
          <w:r w:rsidR="00E23DB4">
            <w:rPr>
              <w:rFonts w:ascii="Times New Roman" w:hAnsi="Times New Roman" w:cs="Times New Roman"/>
              <w:spacing w:val="-1"/>
              <w:sz w:val="20"/>
              <w:szCs w:val="20"/>
            </w:rPr>
            <w:t>and the me</w:t>
          </w:r>
          <w:r w:rsidR="00C2609C">
            <w:rPr>
              <w:rFonts w:ascii="Times New Roman" w:hAnsi="Times New Roman" w:cs="Times New Roman"/>
              <w:spacing w:val="-1"/>
              <w:sz w:val="20"/>
              <w:szCs w:val="20"/>
            </w:rPr>
            <w:t>ntal health practitioner</w:t>
          </w:r>
          <w:r w:rsidR="00E23DB4">
            <w:rPr>
              <w:rFonts w:ascii="Times New Roman" w:hAnsi="Times New Roman" w:cs="Times New Roman"/>
              <w:spacing w:val="-1"/>
              <w:sz w:val="20"/>
              <w:szCs w:val="20"/>
            </w:rPr>
            <w:t xml:space="preserve"> </w:t>
          </w:r>
          <w:r>
            <w:rPr>
              <w:rFonts w:ascii="Times New Roman" w:hAnsi="Times New Roman" w:cs="Times New Roman"/>
              <w:spacing w:val="-1"/>
              <w:sz w:val="20"/>
              <w:szCs w:val="20"/>
            </w:rPr>
            <w:t xml:space="preserve">confirmed that they are provided in-depth </w:t>
          </w:r>
          <w:r w:rsidR="00E23DB4">
            <w:rPr>
              <w:rFonts w:ascii="Times New Roman" w:hAnsi="Times New Roman" w:cs="Times New Roman"/>
              <w:spacing w:val="-1"/>
              <w:sz w:val="20"/>
              <w:szCs w:val="20"/>
            </w:rPr>
            <w:t>training on their responsibilities under PREA.  Specialized training includes the four elements required by this PREA standard.</w:t>
          </w:r>
          <w:r w:rsidR="00080E79">
            <w:rPr>
              <w:rFonts w:ascii="Times New Roman" w:hAnsi="Times New Roman" w:cs="Times New Roman"/>
              <w:spacing w:val="-1"/>
              <w:sz w:val="20"/>
              <w:szCs w:val="20"/>
            </w:rPr>
            <w:t xml:space="preserve">  The number of medical and mental health practitioners who work regularly at the facility and have </w:t>
          </w:r>
          <w:r w:rsidR="008B4586">
            <w:rPr>
              <w:rFonts w:ascii="Times New Roman" w:hAnsi="Times New Roman" w:cs="Times New Roman"/>
              <w:spacing w:val="-1"/>
              <w:sz w:val="20"/>
              <w:szCs w:val="20"/>
            </w:rPr>
            <w:t xml:space="preserve">had </w:t>
          </w:r>
          <w:r w:rsidR="00080E79">
            <w:rPr>
              <w:rFonts w:ascii="Times New Roman" w:hAnsi="Times New Roman" w:cs="Times New Roman"/>
              <w:spacing w:val="-1"/>
              <w:sz w:val="20"/>
              <w:szCs w:val="20"/>
            </w:rPr>
            <w:t xml:space="preserve">the training is twelve.  At the time of the audit, one medical practitioner was newly brought back to work in the facility </w:t>
          </w:r>
          <w:r w:rsidR="00C2609C">
            <w:rPr>
              <w:rFonts w:ascii="Times New Roman" w:hAnsi="Times New Roman" w:cs="Times New Roman"/>
              <w:spacing w:val="-1"/>
              <w:sz w:val="20"/>
              <w:szCs w:val="20"/>
            </w:rPr>
            <w:t>and had not had the training yet</w:t>
          </w:r>
          <w:r w:rsidR="00080E79">
            <w:rPr>
              <w:rFonts w:ascii="Times New Roman" w:hAnsi="Times New Roman" w:cs="Times New Roman"/>
              <w:spacing w:val="-1"/>
              <w:sz w:val="20"/>
              <w:szCs w:val="20"/>
            </w:rPr>
            <w:t>.</w:t>
          </w:r>
        </w:p>
        <w:p w:rsidR="00FB39F1" w:rsidRDefault="00FB39F1" w:rsidP="006F5478">
          <w:pPr>
            <w:widowControl/>
            <w:autoSpaceDE w:val="0"/>
            <w:autoSpaceDN w:val="0"/>
            <w:adjustRightInd w:val="0"/>
            <w:rPr>
              <w:rFonts w:ascii="Times New Roman" w:hAnsi="Times New Roman" w:cs="Times New Roman"/>
              <w:spacing w:val="-1"/>
              <w:sz w:val="20"/>
              <w:szCs w:val="20"/>
            </w:rPr>
          </w:pPr>
        </w:p>
        <w:p w:rsidR="00A8126B" w:rsidRPr="00E23DB4" w:rsidRDefault="00E23DB4" w:rsidP="00E23DB4">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115.35(b) The medical contractor does not conduct forensic exams at the Bannock County Detention Center.  Victims of sexual abuse are transported to Portneuf Medical Center for the exam, when medically appropriate.</w:t>
          </w:r>
        </w:p>
        <w:p w:rsidR="00295155" w:rsidRDefault="00295155" w:rsidP="00295155">
          <w:pPr>
            <w:pStyle w:val="ListParagraph"/>
            <w:widowControl/>
            <w:autoSpaceDE w:val="0"/>
            <w:autoSpaceDN w:val="0"/>
            <w:adjustRightInd w:val="0"/>
            <w:ind w:left="1080"/>
            <w:rPr>
              <w:rFonts w:ascii="Times New Roman" w:hAnsi="Times New Roman" w:cs="Times New Roman"/>
              <w:spacing w:val="-1"/>
              <w:sz w:val="20"/>
              <w:szCs w:val="20"/>
            </w:rPr>
          </w:pPr>
        </w:p>
        <w:p w:rsidR="00183491" w:rsidRDefault="00E23DB4" w:rsidP="00A8126B">
          <w:pPr>
            <w:widowControl/>
            <w:autoSpaceDE w:val="0"/>
            <w:autoSpaceDN w:val="0"/>
            <w:adjustRightInd w:val="0"/>
            <w:rPr>
              <w:rFonts w:ascii="Times New Roman" w:hAnsi="Times New Roman" w:cs="Times New Roman"/>
              <w:spacing w:val="-1"/>
              <w:sz w:val="20"/>
              <w:szCs w:val="20"/>
            </w:rPr>
          </w:pPr>
          <w:r>
            <w:rPr>
              <w:rFonts w:ascii="Times New Roman" w:hAnsi="Times New Roman" w:cs="Times New Roman"/>
              <w:spacing w:val="-1"/>
              <w:sz w:val="20"/>
              <w:szCs w:val="20"/>
            </w:rPr>
            <w:t xml:space="preserve">115.35(c - d) </w:t>
          </w:r>
          <w:r w:rsidR="00A8126B">
            <w:rPr>
              <w:rFonts w:ascii="Times New Roman" w:hAnsi="Times New Roman" w:cs="Times New Roman"/>
              <w:spacing w:val="-1"/>
              <w:sz w:val="20"/>
              <w:szCs w:val="20"/>
            </w:rPr>
            <w:t>The agency maintains documentation that all medical and mental health practitioners who work at the facility have received specialized training provided by the facility and listed in (a) of this standard.  Medical and mental health care practitioners also receive the training mandated for other employees of the facility.</w:t>
          </w:r>
        </w:p>
        <w:p w:rsidR="00183491" w:rsidRDefault="00183491" w:rsidP="00A8126B">
          <w:pPr>
            <w:widowControl/>
            <w:autoSpaceDE w:val="0"/>
            <w:autoSpaceDN w:val="0"/>
            <w:adjustRightInd w:val="0"/>
            <w:rPr>
              <w:rFonts w:ascii="Times New Roman" w:hAnsi="Times New Roman" w:cs="Times New Roman"/>
              <w:spacing w:val="-1"/>
              <w:sz w:val="20"/>
              <w:szCs w:val="20"/>
            </w:rPr>
          </w:pPr>
        </w:p>
        <w:p w:rsidR="00183491" w:rsidRDefault="00183491" w:rsidP="00A8126B">
          <w:pPr>
            <w:widowControl/>
            <w:autoSpaceDE w:val="0"/>
            <w:autoSpaceDN w:val="0"/>
            <w:adjustRightInd w:val="0"/>
            <w:rPr>
              <w:rFonts w:ascii="Times New Roman" w:hAnsi="Times New Roman" w:cs="Times New Roman"/>
              <w:spacing w:val="-1"/>
              <w:sz w:val="20"/>
              <w:szCs w:val="20"/>
            </w:rPr>
          </w:pPr>
        </w:p>
        <w:p w:rsidR="00183491" w:rsidRDefault="00183491" w:rsidP="00183491">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183491" w:rsidRDefault="00183491" w:rsidP="00183491">
          <w:pPr>
            <w:rPr>
              <w:rFonts w:ascii="Times New Roman" w:hAnsi="Times New Roman" w:cs="Times New Roman"/>
              <w:spacing w:val="-1"/>
              <w:sz w:val="20"/>
              <w:szCs w:val="20"/>
            </w:rPr>
          </w:pPr>
        </w:p>
        <w:p w:rsidR="00183491" w:rsidRDefault="00183491" w:rsidP="0018349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10.1</w:t>
          </w:r>
        </w:p>
        <w:p w:rsidR="00183491" w:rsidRDefault="00183491" w:rsidP="0018349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183491" w:rsidRDefault="00183491" w:rsidP="00183491">
          <w:pPr>
            <w:rPr>
              <w:rFonts w:ascii="Times New Roman" w:hAnsi="Times New Roman" w:cs="Times New Roman"/>
              <w:spacing w:val="-1"/>
              <w:sz w:val="20"/>
              <w:szCs w:val="20"/>
            </w:rPr>
          </w:pPr>
          <w:r>
            <w:rPr>
              <w:rFonts w:ascii="Times New Roman" w:hAnsi="Times New Roman" w:cs="Times New Roman"/>
              <w:spacing w:val="-1"/>
              <w:sz w:val="20"/>
              <w:szCs w:val="20"/>
            </w:rPr>
            <w:t xml:space="preserve">     PREA Acknowledgement Form for Volunteers and Contractors</w:t>
          </w:r>
        </w:p>
        <w:p w:rsidR="00183491" w:rsidRDefault="00183491" w:rsidP="0018349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CCS nurse and Mental Health Practitioner</w:t>
          </w:r>
        </w:p>
        <w:p w:rsidR="00967F33" w:rsidRPr="00A8126B" w:rsidRDefault="00183491" w:rsidP="00C320AA">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Administrator/PREA Instructor</w:t>
          </w: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115.41</w:t>
      </w:r>
      <w:r w:rsidR="00264A63">
        <w:rPr>
          <w:rFonts w:ascii="Tahoma" w:hAnsi="Tahoma" w:cs="Tahoma"/>
          <w:b/>
          <w:spacing w:val="-1"/>
          <w:sz w:val="20"/>
          <w:szCs w:val="20"/>
        </w:rPr>
        <w:t xml:space="preserve"> </w:t>
      </w:r>
      <w:r w:rsidRPr="00E506FE">
        <w:rPr>
          <w:rFonts w:ascii="Tahoma" w:hAnsi="Tahoma" w:cs="Tahoma"/>
          <w:b/>
          <w:spacing w:val="-1"/>
          <w:sz w:val="20"/>
          <w:szCs w:val="20"/>
        </w:rPr>
        <w:t>Screening for risk of victimization and abusiveness</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89523731"/>
          <w14:checkbox>
            <w14:checked w14:val="0"/>
            <w14:checkedState w14:val="2612" w14:font="MS Gothic"/>
            <w14:uncheckedState w14:val="2610" w14:font="MS Gothic"/>
          </w14:checkbox>
        </w:sdtPr>
        <w:sdtEndPr/>
        <w:sdtContent>
          <w:r w:rsidR="007D4680">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900948184"/>
          <w14:checkbox>
            <w14:checked w14:val="1"/>
            <w14:checkedState w14:val="2612" w14:font="MS Gothic"/>
            <w14:uncheckedState w14:val="2610" w14:font="MS Gothic"/>
          </w14:checkbox>
        </w:sdtPr>
        <w:sdtEndPr/>
        <w:sdtContent>
          <w:r w:rsidR="007D7953">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551414633"/>
          <w14:checkbox>
            <w14:checked w14:val="0"/>
            <w14:checkedState w14:val="2612" w14:font="MS Gothic"/>
            <w14:uncheckedState w14:val="2610" w14:font="MS Gothic"/>
          </w14:checkbox>
        </w:sdtPr>
        <w:sdtEndPr/>
        <w:sdtContent>
          <w:r w:rsidR="007D7953">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106575836"/>
      </w:sdtPr>
      <w:sdtEndPr/>
      <w:sdtContent>
        <w:p w:rsidR="007A0EB0" w:rsidRDefault="009A0751" w:rsidP="009A0751">
          <w:pPr>
            <w:rPr>
              <w:rFonts w:ascii="Times New Roman" w:hAnsi="Times New Roman" w:cs="Times New Roman"/>
              <w:spacing w:val="-1"/>
              <w:sz w:val="20"/>
              <w:szCs w:val="20"/>
            </w:rPr>
          </w:pPr>
          <w:r>
            <w:rPr>
              <w:rFonts w:ascii="Times New Roman" w:hAnsi="Times New Roman" w:cs="Times New Roman"/>
              <w:spacing w:val="-1"/>
              <w:sz w:val="20"/>
              <w:szCs w:val="20"/>
            </w:rPr>
            <w:t>115.41(a</w:t>
          </w:r>
          <w:r w:rsidR="007A0EB0">
            <w:rPr>
              <w:rFonts w:ascii="Times New Roman" w:hAnsi="Times New Roman" w:cs="Times New Roman"/>
              <w:spacing w:val="-1"/>
              <w:sz w:val="20"/>
              <w:szCs w:val="20"/>
            </w:rPr>
            <w:t xml:space="preserve"> - b</w:t>
          </w:r>
          <w:r>
            <w:rPr>
              <w:rFonts w:ascii="Times New Roman" w:hAnsi="Times New Roman" w:cs="Times New Roman"/>
              <w:spacing w:val="-1"/>
              <w:sz w:val="20"/>
              <w:szCs w:val="20"/>
            </w:rPr>
            <w:t xml:space="preserve">) Bannock </w:t>
          </w:r>
          <w:r w:rsidR="00DB14FB">
            <w:rPr>
              <w:rFonts w:ascii="Times New Roman" w:hAnsi="Times New Roman" w:cs="Times New Roman"/>
              <w:spacing w:val="-1"/>
              <w:sz w:val="20"/>
              <w:szCs w:val="20"/>
            </w:rPr>
            <w:t>County Detention Policy 5.2 req</w:t>
          </w:r>
          <w:r w:rsidR="00925060">
            <w:rPr>
              <w:rFonts w:ascii="Times New Roman" w:hAnsi="Times New Roman" w:cs="Times New Roman"/>
              <w:spacing w:val="-1"/>
              <w:sz w:val="20"/>
              <w:szCs w:val="20"/>
            </w:rPr>
            <w:t>uires the Classification Deputy</w:t>
          </w:r>
          <w:r w:rsidR="00DB14FB">
            <w:rPr>
              <w:rFonts w:ascii="Times New Roman" w:hAnsi="Times New Roman" w:cs="Times New Roman"/>
              <w:spacing w:val="-1"/>
              <w:sz w:val="20"/>
              <w:szCs w:val="20"/>
            </w:rPr>
            <w:t xml:space="preserve"> to complete PREA risk assessments in the Booking Assessment screen on inmates shortly after they have been booked into the facility.  During the audi</w:t>
          </w:r>
          <w:r w:rsidR="00925060">
            <w:rPr>
              <w:rFonts w:ascii="Times New Roman" w:hAnsi="Times New Roman" w:cs="Times New Roman"/>
              <w:spacing w:val="-1"/>
              <w:sz w:val="20"/>
              <w:szCs w:val="20"/>
            </w:rPr>
            <w:t>t tour, a Classification Deputy</w:t>
          </w:r>
          <w:r w:rsidR="00DB14FB">
            <w:rPr>
              <w:rFonts w:ascii="Times New Roman" w:hAnsi="Times New Roman" w:cs="Times New Roman"/>
              <w:spacing w:val="-1"/>
              <w:sz w:val="20"/>
              <w:szCs w:val="20"/>
            </w:rPr>
            <w:t xml:space="preserve"> explained that the assessment is normally done within two hours of booking but if the inmate is intoxicated or uncooperative it can take up to several hours to complete the assessment.  But, under no circumstances, would it go over 72 hours to complete the risk assessment.</w:t>
          </w:r>
          <w:r w:rsidR="007A0EB0">
            <w:rPr>
              <w:rFonts w:ascii="Times New Roman" w:hAnsi="Times New Roman" w:cs="Times New Roman"/>
              <w:spacing w:val="-1"/>
              <w:sz w:val="20"/>
              <w:szCs w:val="20"/>
            </w:rPr>
            <w:t xml:space="preserve">  The Bannock County Detention Center reported that 2255 inmates have entered the facility within the past twelve months with a length of stay over 72 hours.  All 2255 inmates were screened for risk of sexual victimization or risk of sexually abusing other inmates within 72 hours of their entry into the facility</w:t>
          </w:r>
        </w:p>
        <w:p w:rsidR="007A0EB0" w:rsidRDefault="007A0EB0" w:rsidP="009A0751">
          <w:pPr>
            <w:rPr>
              <w:rFonts w:ascii="Times New Roman" w:hAnsi="Times New Roman" w:cs="Times New Roman"/>
              <w:spacing w:val="-1"/>
              <w:sz w:val="20"/>
              <w:szCs w:val="20"/>
            </w:rPr>
          </w:pPr>
        </w:p>
        <w:p w:rsidR="007A0EB0" w:rsidRDefault="007A0EB0" w:rsidP="009A0751">
          <w:pPr>
            <w:rPr>
              <w:rFonts w:ascii="Times New Roman" w:hAnsi="Times New Roman" w:cs="Times New Roman"/>
              <w:spacing w:val="-1"/>
              <w:sz w:val="20"/>
              <w:szCs w:val="20"/>
            </w:rPr>
          </w:pPr>
          <w:r>
            <w:rPr>
              <w:rFonts w:ascii="Times New Roman" w:hAnsi="Times New Roman" w:cs="Times New Roman"/>
              <w:spacing w:val="-1"/>
              <w:sz w:val="20"/>
              <w:szCs w:val="20"/>
            </w:rPr>
            <w:t>115.41(c - d) The risk assessments are completed on an objective screening instrument that covers all ten topical areas of information as detailed in this standard.  The auditor reviewed several files of inmates and verified that the screening instrument is being used.</w:t>
          </w:r>
        </w:p>
        <w:p w:rsidR="007A0EB0" w:rsidRDefault="007A0EB0" w:rsidP="009A0751">
          <w:pPr>
            <w:rPr>
              <w:rFonts w:ascii="Times New Roman" w:hAnsi="Times New Roman" w:cs="Times New Roman"/>
              <w:spacing w:val="-1"/>
              <w:sz w:val="20"/>
              <w:szCs w:val="20"/>
            </w:rPr>
          </w:pPr>
        </w:p>
        <w:p w:rsidR="00B878CE" w:rsidRDefault="00B878CE" w:rsidP="009A0751">
          <w:pPr>
            <w:rPr>
              <w:rFonts w:ascii="Times New Roman" w:hAnsi="Times New Roman" w:cs="Times New Roman"/>
              <w:spacing w:val="-1"/>
              <w:sz w:val="20"/>
              <w:szCs w:val="20"/>
            </w:rPr>
          </w:pPr>
          <w:r>
            <w:rPr>
              <w:rFonts w:ascii="Times New Roman" w:hAnsi="Times New Roman" w:cs="Times New Roman"/>
              <w:spacing w:val="-1"/>
              <w:sz w:val="20"/>
              <w:szCs w:val="20"/>
            </w:rPr>
            <w:t>115.41(e) The screening instrument also considers prior acts of sexual abuse, prior convictions for violent offenses, and history of prior institutional violence or sexual abuse as know</w:t>
          </w:r>
          <w:r w:rsidR="0082384B">
            <w:rPr>
              <w:rFonts w:ascii="Times New Roman" w:hAnsi="Times New Roman" w:cs="Times New Roman"/>
              <w:spacing w:val="-1"/>
              <w:sz w:val="20"/>
              <w:szCs w:val="20"/>
            </w:rPr>
            <w:t>n</w:t>
          </w:r>
          <w:r>
            <w:rPr>
              <w:rFonts w:ascii="Times New Roman" w:hAnsi="Times New Roman" w:cs="Times New Roman"/>
              <w:spacing w:val="-1"/>
              <w:sz w:val="20"/>
              <w:szCs w:val="20"/>
            </w:rPr>
            <w:t xml:space="preserve"> to the agency.</w:t>
          </w:r>
        </w:p>
        <w:p w:rsidR="00B878CE" w:rsidRDefault="00B878CE" w:rsidP="009A0751">
          <w:pPr>
            <w:rPr>
              <w:rFonts w:ascii="Times New Roman" w:hAnsi="Times New Roman" w:cs="Times New Roman"/>
              <w:spacing w:val="-1"/>
              <w:sz w:val="20"/>
              <w:szCs w:val="20"/>
            </w:rPr>
          </w:pPr>
        </w:p>
        <w:p w:rsidR="00B878CE" w:rsidRDefault="00B878CE" w:rsidP="009A0751">
          <w:pPr>
            <w:rPr>
              <w:rFonts w:ascii="Times New Roman" w:hAnsi="Times New Roman" w:cs="Times New Roman"/>
              <w:spacing w:val="-1"/>
              <w:sz w:val="20"/>
              <w:szCs w:val="20"/>
            </w:rPr>
          </w:pPr>
          <w:r>
            <w:rPr>
              <w:rFonts w:ascii="Times New Roman" w:hAnsi="Times New Roman" w:cs="Times New Roman"/>
              <w:spacing w:val="-1"/>
              <w:sz w:val="20"/>
              <w:szCs w:val="20"/>
            </w:rPr>
            <w:t xml:space="preserve">115.41(f) A reassessment of the inmate, using the Booking </w:t>
          </w:r>
          <w:r w:rsidR="0082384B">
            <w:rPr>
              <w:rFonts w:ascii="Times New Roman" w:hAnsi="Times New Roman" w:cs="Times New Roman"/>
              <w:spacing w:val="-1"/>
              <w:sz w:val="20"/>
              <w:szCs w:val="20"/>
            </w:rPr>
            <w:t xml:space="preserve">risk </w:t>
          </w:r>
          <w:r>
            <w:rPr>
              <w:rFonts w:ascii="Times New Roman" w:hAnsi="Times New Roman" w:cs="Times New Roman"/>
              <w:spacing w:val="-1"/>
              <w:sz w:val="20"/>
              <w:szCs w:val="20"/>
            </w:rPr>
            <w:t>screening instrument, is conducted within 30 days of intake for those inmates who score high risk at the initial assessment or any additional information is received on an</w:t>
          </w:r>
          <w:r w:rsidR="00D47006">
            <w:rPr>
              <w:rFonts w:ascii="Times New Roman" w:hAnsi="Times New Roman" w:cs="Times New Roman"/>
              <w:spacing w:val="-1"/>
              <w:sz w:val="20"/>
              <w:szCs w:val="20"/>
            </w:rPr>
            <w:t>y</w:t>
          </w:r>
          <w:r>
            <w:rPr>
              <w:rFonts w:ascii="Times New Roman" w:hAnsi="Times New Roman" w:cs="Times New Roman"/>
              <w:spacing w:val="-1"/>
              <w:sz w:val="20"/>
              <w:szCs w:val="20"/>
            </w:rPr>
            <w:t xml:space="preserve"> inmate after the initial assessment.  The Bannock County Detention Center reported that 212 inmates were reassessed within 30 days of intake upon receiving additional, relevant information after intake.</w:t>
          </w:r>
        </w:p>
        <w:p w:rsidR="00B878CE" w:rsidRDefault="00B878CE" w:rsidP="009A0751">
          <w:pPr>
            <w:rPr>
              <w:rFonts w:ascii="Times New Roman" w:hAnsi="Times New Roman" w:cs="Times New Roman"/>
              <w:spacing w:val="-1"/>
              <w:sz w:val="20"/>
              <w:szCs w:val="20"/>
            </w:rPr>
          </w:pPr>
        </w:p>
        <w:p w:rsidR="00B878CE" w:rsidRDefault="00B878CE" w:rsidP="009A0751">
          <w:pPr>
            <w:rPr>
              <w:rFonts w:ascii="Times New Roman" w:hAnsi="Times New Roman" w:cs="Times New Roman"/>
              <w:spacing w:val="-1"/>
              <w:sz w:val="20"/>
              <w:szCs w:val="20"/>
            </w:rPr>
          </w:pPr>
          <w:r>
            <w:rPr>
              <w:rFonts w:ascii="Times New Roman" w:hAnsi="Times New Roman" w:cs="Times New Roman"/>
              <w:spacing w:val="-1"/>
              <w:sz w:val="20"/>
              <w:szCs w:val="20"/>
            </w:rPr>
            <w:t xml:space="preserve">115.41(g) Bannock County Detention </w:t>
          </w:r>
          <w:r w:rsidR="006E7E99">
            <w:rPr>
              <w:rFonts w:ascii="Times New Roman" w:hAnsi="Times New Roman" w:cs="Times New Roman"/>
              <w:spacing w:val="-1"/>
              <w:sz w:val="20"/>
              <w:szCs w:val="20"/>
            </w:rPr>
            <w:t xml:space="preserve">Center </w:t>
          </w:r>
          <w:r>
            <w:rPr>
              <w:rFonts w:ascii="Times New Roman" w:hAnsi="Times New Roman" w:cs="Times New Roman"/>
              <w:spacing w:val="-1"/>
              <w:sz w:val="20"/>
              <w:szCs w:val="20"/>
            </w:rPr>
            <w:t xml:space="preserve">Policy 5.2 also requires that an inmate’s risk level </w:t>
          </w:r>
          <w:r w:rsidR="0082384B">
            <w:rPr>
              <w:rFonts w:ascii="Times New Roman" w:hAnsi="Times New Roman" w:cs="Times New Roman"/>
              <w:spacing w:val="-1"/>
              <w:sz w:val="20"/>
              <w:szCs w:val="20"/>
            </w:rPr>
            <w:t>be reassessed</w:t>
          </w:r>
          <w:r>
            <w:rPr>
              <w:rFonts w:ascii="Times New Roman" w:hAnsi="Times New Roman" w:cs="Times New Roman"/>
              <w:spacing w:val="-1"/>
              <w:sz w:val="20"/>
              <w:szCs w:val="20"/>
            </w:rPr>
            <w:t xml:space="preserve"> when warranted due to a referral, request, incident of sexual abuse, or receipt of additional information </w:t>
          </w:r>
          <w:r w:rsidR="0086155F">
            <w:rPr>
              <w:rFonts w:ascii="Times New Roman" w:hAnsi="Times New Roman" w:cs="Times New Roman"/>
              <w:spacing w:val="-1"/>
              <w:sz w:val="20"/>
              <w:szCs w:val="20"/>
            </w:rPr>
            <w:t>that directly affects the inmate’s risk of victimization or abusiveness.</w:t>
          </w:r>
        </w:p>
        <w:p w:rsidR="0086155F" w:rsidRDefault="0086155F" w:rsidP="009A0751">
          <w:pPr>
            <w:rPr>
              <w:rFonts w:ascii="Times New Roman" w:hAnsi="Times New Roman" w:cs="Times New Roman"/>
              <w:spacing w:val="-1"/>
              <w:sz w:val="20"/>
              <w:szCs w:val="20"/>
            </w:rPr>
          </w:pPr>
        </w:p>
        <w:p w:rsidR="0086155F" w:rsidRDefault="0086155F" w:rsidP="009A0751">
          <w:pPr>
            <w:rPr>
              <w:rFonts w:ascii="Times New Roman" w:hAnsi="Times New Roman" w:cs="Times New Roman"/>
              <w:spacing w:val="-1"/>
              <w:sz w:val="20"/>
              <w:szCs w:val="20"/>
            </w:rPr>
          </w:pPr>
          <w:r>
            <w:rPr>
              <w:rFonts w:ascii="Times New Roman" w:hAnsi="Times New Roman" w:cs="Times New Roman"/>
              <w:spacing w:val="-1"/>
              <w:sz w:val="20"/>
              <w:szCs w:val="20"/>
            </w:rPr>
            <w:t xml:space="preserve">115.41(h) The policy prohibits the Bannock County Detention Center from disciplining inmates for refusing to answer or for not disclosing </w:t>
          </w:r>
        </w:p>
        <w:p w:rsidR="00B878CE" w:rsidRDefault="0086155F" w:rsidP="009A0751">
          <w:pPr>
            <w:rPr>
              <w:rFonts w:ascii="Times New Roman" w:hAnsi="Times New Roman" w:cs="Times New Roman"/>
              <w:spacing w:val="-1"/>
              <w:sz w:val="20"/>
              <w:szCs w:val="20"/>
            </w:rPr>
          </w:pPr>
          <w:r>
            <w:rPr>
              <w:rFonts w:ascii="Times New Roman" w:hAnsi="Times New Roman" w:cs="Times New Roman"/>
              <w:spacing w:val="-1"/>
              <w:sz w:val="20"/>
              <w:szCs w:val="20"/>
            </w:rPr>
            <w:t xml:space="preserve">complete information on the </w:t>
          </w:r>
          <w:r w:rsidR="0082384B">
            <w:rPr>
              <w:rFonts w:ascii="Times New Roman" w:hAnsi="Times New Roman" w:cs="Times New Roman"/>
              <w:spacing w:val="-1"/>
              <w:sz w:val="20"/>
              <w:szCs w:val="20"/>
            </w:rPr>
            <w:t>screening questions listed in this</w:t>
          </w:r>
          <w:r>
            <w:rPr>
              <w:rFonts w:ascii="Times New Roman" w:hAnsi="Times New Roman" w:cs="Times New Roman"/>
              <w:spacing w:val="-1"/>
              <w:sz w:val="20"/>
              <w:szCs w:val="20"/>
            </w:rPr>
            <w:t xml:space="preserve"> standard.</w:t>
          </w:r>
        </w:p>
        <w:p w:rsidR="0086155F" w:rsidRDefault="0086155F" w:rsidP="009A0751">
          <w:pPr>
            <w:rPr>
              <w:rFonts w:ascii="Times New Roman" w:hAnsi="Times New Roman" w:cs="Times New Roman"/>
              <w:spacing w:val="-1"/>
              <w:sz w:val="20"/>
              <w:szCs w:val="20"/>
            </w:rPr>
          </w:pPr>
        </w:p>
        <w:p w:rsidR="0086155F" w:rsidRDefault="0086155F" w:rsidP="009A0751">
          <w:pPr>
            <w:rPr>
              <w:rFonts w:ascii="Times New Roman" w:hAnsi="Times New Roman" w:cs="Times New Roman"/>
              <w:spacing w:val="-1"/>
              <w:sz w:val="20"/>
              <w:szCs w:val="20"/>
            </w:rPr>
          </w:pPr>
          <w:r>
            <w:rPr>
              <w:rFonts w:ascii="Times New Roman" w:hAnsi="Times New Roman" w:cs="Times New Roman"/>
              <w:spacing w:val="-1"/>
              <w:sz w:val="20"/>
              <w:szCs w:val="20"/>
            </w:rPr>
            <w:t>115.41(i)  Policy states tha</w:t>
          </w:r>
          <w:r w:rsidR="006E7E99">
            <w:rPr>
              <w:rFonts w:ascii="Times New Roman" w:hAnsi="Times New Roman" w:cs="Times New Roman"/>
              <w:spacing w:val="-1"/>
              <w:sz w:val="20"/>
              <w:szCs w:val="20"/>
            </w:rPr>
            <w:t xml:space="preserve">t strict controls are in place to prohibit staff from using the inmate’s responses to the questions on the screening form to the detriment of the inmate.  Policy states that if it does happen, the Detention </w:t>
          </w:r>
          <w:r w:rsidR="00925060">
            <w:rPr>
              <w:rFonts w:ascii="Times New Roman" w:hAnsi="Times New Roman" w:cs="Times New Roman"/>
              <w:spacing w:val="-1"/>
              <w:sz w:val="20"/>
              <w:szCs w:val="20"/>
            </w:rPr>
            <w:t>Deputy or Classification Deputy</w:t>
          </w:r>
          <w:r w:rsidR="006E7E99">
            <w:rPr>
              <w:rFonts w:ascii="Times New Roman" w:hAnsi="Times New Roman" w:cs="Times New Roman"/>
              <w:spacing w:val="-1"/>
              <w:sz w:val="20"/>
              <w:szCs w:val="20"/>
            </w:rPr>
            <w:t xml:space="preserve"> will face termination.  However, the files are on the jail management system where all employees have access to the information.  Therefore, controls are in place in policy but not in practice.  Policy does not outline who is authorized to access the information.  Therefore, the auditor finds that this section does not meet the standard.</w:t>
          </w:r>
        </w:p>
        <w:p w:rsidR="006E7E99" w:rsidRDefault="006E7E99" w:rsidP="009A0751">
          <w:pPr>
            <w:rPr>
              <w:rFonts w:ascii="Times New Roman" w:hAnsi="Times New Roman" w:cs="Times New Roman"/>
              <w:spacing w:val="-1"/>
              <w:sz w:val="20"/>
              <w:szCs w:val="20"/>
            </w:rPr>
          </w:pPr>
        </w:p>
        <w:p w:rsidR="006E7E99" w:rsidRDefault="006E7E99" w:rsidP="009A0751">
          <w:pPr>
            <w:rPr>
              <w:rFonts w:ascii="Times New Roman" w:hAnsi="Times New Roman" w:cs="Times New Roman"/>
              <w:spacing w:val="-1"/>
              <w:sz w:val="20"/>
              <w:szCs w:val="20"/>
            </w:rPr>
          </w:pPr>
        </w:p>
        <w:p w:rsidR="006E7E99" w:rsidRDefault="006E7E99" w:rsidP="006E7E99">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6E7E99" w:rsidRDefault="006E7E99" w:rsidP="006E7E99">
          <w:pPr>
            <w:rPr>
              <w:rFonts w:ascii="Times New Roman" w:hAnsi="Times New Roman" w:cs="Times New Roman"/>
              <w:spacing w:val="-1"/>
              <w:sz w:val="20"/>
              <w:szCs w:val="20"/>
            </w:rPr>
          </w:pPr>
        </w:p>
        <w:p w:rsidR="006E7E99" w:rsidRDefault="006E7E99" w:rsidP="006E7E99">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5.2</w:t>
          </w:r>
        </w:p>
        <w:p w:rsidR="006E7E99" w:rsidRDefault="006E7E99" w:rsidP="006E7E99">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6E7E99" w:rsidRDefault="006E7E99" w:rsidP="006E7E99">
          <w:pPr>
            <w:rPr>
              <w:rFonts w:ascii="Times New Roman" w:hAnsi="Times New Roman" w:cs="Times New Roman"/>
              <w:spacing w:val="-1"/>
              <w:sz w:val="20"/>
              <w:szCs w:val="20"/>
            </w:rPr>
          </w:pPr>
          <w:r>
            <w:rPr>
              <w:rFonts w:ascii="Times New Roman" w:hAnsi="Times New Roman" w:cs="Times New Roman"/>
              <w:spacing w:val="-1"/>
              <w:sz w:val="20"/>
              <w:szCs w:val="20"/>
            </w:rPr>
            <w:t xml:space="preserve">     Spillman Objective Risk Screening Instrument</w:t>
          </w:r>
        </w:p>
        <w:p w:rsidR="006E7E99" w:rsidRDefault="006E7E99" w:rsidP="006E7E99">
          <w:pPr>
            <w:rPr>
              <w:rFonts w:ascii="Times New Roman" w:hAnsi="Times New Roman" w:cs="Times New Roman"/>
              <w:spacing w:val="-1"/>
              <w:sz w:val="20"/>
              <w:szCs w:val="20"/>
            </w:rPr>
          </w:pPr>
          <w:r>
            <w:rPr>
              <w:rFonts w:ascii="Times New Roman" w:hAnsi="Times New Roman" w:cs="Times New Roman"/>
              <w:spacing w:val="-1"/>
              <w:sz w:val="20"/>
              <w:szCs w:val="20"/>
            </w:rPr>
            <w:t xml:space="preserve">     Inter</w:t>
          </w:r>
          <w:r w:rsidR="00925060">
            <w:rPr>
              <w:rFonts w:ascii="Times New Roman" w:hAnsi="Times New Roman" w:cs="Times New Roman"/>
              <w:spacing w:val="-1"/>
              <w:sz w:val="20"/>
              <w:szCs w:val="20"/>
            </w:rPr>
            <w:t>view with Classification Deputy</w:t>
          </w:r>
        </w:p>
        <w:p w:rsidR="006E7E99" w:rsidRDefault="006E7E99" w:rsidP="006E7E99">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6E7E99" w:rsidRDefault="006E7E99" w:rsidP="006E7E99">
          <w:pPr>
            <w:rPr>
              <w:rFonts w:ascii="Times New Roman" w:hAnsi="Times New Roman" w:cs="Times New Roman"/>
              <w:spacing w:val="-1"/>
              <w:sz w:val="20"/>
              <w:szCs w:val="20"/>
            </w:rPr>
          </w:pPr>
          <w:r>
            <w:rPr>
              <w:rFonts w:ascii="Times New Roman" w:hAnsi="Times New Roman" w:cs="Times New Roman"/>
              <w:spacing w:val="-1"/>
              <w:sz w:val="20"/>
              <w:szCs w:val="20"/>
            </w:rPr>
            <w:t xml:space="preserve">     Inmate Files</w:t>
          </w:r>
        </w:p>
        <w:p w:rsidR="002A6C37" w:rsidRDefault="002A6C37" w:rsidP="006E7E99">
          <w:pPr>
            <w:rPr>
              <w:rFonts w:ascii="Times New Roman" w:hAnsi="Times New Roman" w:cs="Times New Roman"/>
              <w:spacing w:val="-1"/>
              <w:sz w:val="20"/>
              <w:szCs w:val="20"/>
            </w:rPr>
          </w:pPr>
        </w:p>
        <w:p w:rsidR="002A6C37" w:rsidRDefault="002A6C37" w:rsidP="006E7E99">
          <w:pPr>
            <w:rPr>
              <w:rFonts w:ascii="Times New Roman" w:hAnsi="Times New Roman" w:cs="Times New Roman"/>
              <w:spacing w:val="-1"/>
              <w:sz w:val="20"/>
              <w:szCs w:val="20"/>
            </w:rPr>
          </w:pPr>
        </w:p>
        <w:p w:rsidR="002A6C37" w:rsidRDefault="002A6C37" w:rsidP="002A6C37">
          <w:pPr>
            <w:rPr>
              <w:rFonts w:ascii="Times New Roman" w:hAnsi="Times New Roman" w:cs="Times New Roman"/>
              <w:spacing w:val="-1"/>
              <w:sz w:val="20"/>
              <w:szCs w:val="20"/>
            </w:rPr>
          </w:pPr>
          <w:r>
            <w:rPr>
              <w:rFonts w:ascii="Times New Roman" w:hAnsi="Times New Roman" w:cs="Times New Roman"/>
              <w:spacing w:val="-1"/>
              <w:sz w:val="20"/>
              <w:szCs w:val="20"/>
            </w:rPr>
            <w:t>CORRECTIVE ACTION REQUIRED:</w:t>
          </w:r>
        </w:p>
        <w:p w:rsidR="002A6C37" w:rsidRDefault="002A6C37" w:rsidP="006E7E99">
          <w:pPr>
            <w:rPr>
              <w:rFonts w:ascii="Times New Roman" w:hAnsi="Times New Roman" w:cs="Times New Roman"/>
              <w:spacing w:val="-1"/>
              <w:sz w:val="20"/>
              <w:szCs w:val="20"/>
            </w:rPr>
          </w:pPr>
        </w:p>
        <w:p w:rsidR="002A6C37" w:rsidRDefault="00D0491F" w:rsidP="002A6C37">
          <w:pPr>
            <w:pStyle w:val="ListParagraph"/>
            <w:numPr>
              <w:ilvl w:val="0"/>
              <w:numId w:val="17"/>
            </w:num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should put controls on the risk screening instrument in the jail management system so that only authorized persons can access the information.</w:t>
          </w:r>
        </w:p>
        <w:p w:rsidR="00D0491F" w:rsidRDefault="00D0491F" w:rsidP="002A6C37">
          <w:pPr>
            <w:pStyle w:val="ListParagraph"/>
            <w:numPr>
              <w:ilvl w:val="0"/>
              <w:numId w:val="17"/>
            </w:num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should add to policy who is authorized to access the inmate’s risk screening instrument.</w:t>
          </w:r>
        </w:p>
        <w:p w:rsidR="0092344F" w:rsidRDefault="0092344F" w:rsidP="0092344F">
          <w:pPr>
            <w:rPr>
              <w:rFonts w:ascii="Times New Roman" w:hAnsi="Times New Roman" w:cs="Times New Roman"/>
              <w:spacing w:val="-1"/>
              <w:sz w:val="20"/>
              <w:szCs w:val="20"/>
            </w:rPr>
          </w:pPr>
        </w:p>
        <w:p w:rsidR="0092344F" w:rsidRDefault="0092344F" w:rsidP="0092344F">
          <w:pPr>
            <w:rPr>
              <w:rFonts w:ascii="Times New Roman" w:hAnsi="Times New Roman" w:cs="Times New Roman"/>
              <w:spacing w:val="-1"/>
              <w:sz w:val="20"/>
              <w:szCs w:val="20"/>
            </w:rPr>
          </w:pPr>
          <w:r>
            <w:rPr>
              <w:rFonts w:ascii="Times New Roman" w:hAnsi="Times New Roman" w:cs="Times New Roman"/>
              <w:spacing w:val="-1"/>
              <w:sz w:val="20"/>
              <w:szCs w:val="20"/>
            </w:rPr>
            <w:t xml:space="preserve">This corrective action should be put into place no later than </w:t>
          </w:r>
          <w:r w:rsidR="006D080B">
            <w:rPr>
              <w:rFonts w:ascii="Times New Roman" w:hAnsi="Times New Roman" w:cs="Times New Roman"/>
              <w:spacing w:val="-1"/>
              <w:sz w:val="20"/>
              <w:szCs w:val="20"/>
            </w:rPr>
            <w:t>February 1</w:t>
          </w:r>
          <w:r w:rsidR="002055FE">
            <w:rPr>
              <w:rFonts w:ascii="Times New Roman" w:hAnsi="Times New Roman" w:cs="Times New Roman"/>
              <w:spacing w:val="-1"/>
              <w:sz w:val="20"/>
              <w:szCs w:val="20"/>
            </w:rPr>
            <w:t>, 2017 so that the auditor can return to the facility to view the controls and the new policy.</w:t>
          </w:r>
        </w:p>
        <w:p w:rsidR="008B4586" w:rsidRDefault="008B4586" w:rsidP="0092344F">
          <w:pPr>
            <w:rPr>
              <w:rFonts w:ascii="Times New Roman" w:hAnsi="Times New Roman" w:cs="Times New Roman"/>
              <w:spacing w:val="-1"/>
              <w:sz w:val="20"/>
              <w:szCs w:val="20"/>
            </w:rPr>
          </w:pPr>
        </w:p>
        <w:p w:rsidR="008B4586" w:rsidRDefault="008B4586" w:rsidP="0092344F">
          <w:pPr>
            <w:rPr>
              <w:rFonts w:ascii="Times New Roman" w:hAnsi="Times New Roman" w:cs="Times New Roman"/>
              <w:spacing w:val="-1"/>
              <w:sz w:val="20"/>
              <w:szCs w:val="20"/>
            </w:rPr>
          </w:pPr>
        </w:p>
        <w:p w:rsidR="00CB216C" w:rsidRDefault="00CB216C" w:rsidP="0092344F">
          <w:pPr>
            <w:rPr>
              <w:rFonts w:ascii="Times New Roman" w:hAnsi="Times New Roman" w:cs="Times New Roman"/>
              <w:spacing w:val="-1"/>
              <w:sz w:val="20"/>
              <w:szCs w:val="20"/>
            </w:rPr>
          </w:pPr>
        </w:p>
        <w:p w:rsidR="008B4586" w:rsidRDefault="00CB216C" w:rsidP="0092344F">
          <w:pPr>
            <w:rPr>
              <w:rFonts w:ascii="Times New Roman" w:hAnsi="Times New Roman" w:cs="Times New Roman"/>
              <w:spacing w:val="-1"/>
              <w:sz w:val="20"/>
              <w:szCs w:val="20"/>
            </w:rPr>
          </w:pPr>
          <w:r>
            <w:rPr>
              <w:rFonts w:ascii="Times New Roman" w:hAnsi="Times New Roman" w:cs="Times New Roman"/>
              <w:spacing w:val="-1"/>
              <w:sz w:val="20"/>
              <w:szCs w:val="20"/>
            </w:rPr>
            <w:t>VERIFICATION OF CORRECTIVE ACTION SINCE THE AUDIT</w:t>
          </w:r>
          <w:r w:rsidR="008B4586">
            <w:rPr>
              <w:rFonts w:ascii="Times New Roman" w:hAnsi="Times New Roman" w:cs="Times New Roman"/>
              <w:spacing w:val="-1"/>
              <w:sz w:val="20"/>
              <w:szCs w:val="20"/>
            </w:rPr>
            <w:t>:</w:t>
          </w:r>
        </w:p>
        <w:p w:rsidR="008B4586" w:rsidRDefault="008B4586" w:rsidP="0092344F">
          <w:pPr>
            <w:rPr>
              <w:rFonts w:ascii="Times New Roman" w:hAnsi="Times New Roman" w:cs="Times New Roman"/>
              <w:spacing w:val="-1"/>
              <w:sz w:val="20"/>
              <w:szCs w:val="20"/>
            </w:rPr>
          </w:pPr>
        </w:p>
        <w:p w:rsidR="008B4586" w:rsidRDefault="008B4586" w:rsidP="0092344F">
          <w:pPr>
            <w:rPr>
              <w:rFonts w:ascii="Times New Roman" w:hAnsi="Times New Roman" w:cs="Times New Roman"/>
              <w:spacing w:val="-1"/>
              <w:sz w:val="20"/>
              <w:szCs w:val="20"/>
            </w:rPr>
          </w:pPr>
          <w:r>
            <w:rPr>
              <w:rFonts w:ascii="Times New Roman" w:hAnsi="Times New Roman" w:cs="Times New Roman"/>
              <w:spacing w:val="-1"/>
              <w:sz w:val="20"/>
              <w:szCs w:val="20"/>
            </w:rPr>
            <w:t>The Auditor was provided supplemental documentation on November 8, 2016 to evidence and demonstrate corrective actions taken by the Bannock County Detention Center administration regarding this standard.</w:t>
          </w:r>
          <w:r w:rsidR="004D236C">
            <w:rPr>
              <w:rFonts w:ascii="Times New Roman" w:hAnsi="Times New Roman" w:cs="Times New Roman"/>
              <w:spacing w:val="-1"/>
              <w:sz w:val="20"/>
              <w:szCs w:val="20"/>
            </w:rPr>
            <w:t xml:space="preserve">   These are discussed below.</w:t>
          </w:r>
        </w:p>
        <w:p w:rsidR="008B4586" w:rsidRDefault="008B4586" w:rsidP="0092344F">
          <w:pPr>
            <w:rPr>
              <w:rFonts w:ascii="Times New Roman" w:hAnsi="Times New Roman" w:cs="Times New Roman"/>
              <w:spacing w:val="-1"/>
              <w:sz w:val="20"/>
              <w:szCs w:val="20"/>
            </w:rPr>
          </w:pPr>
        </w:p>
        <w:p w:rsidR="008B4586" w:rsidRDefault="008B4586" w:rsidP="0092344F">
          <w:pPr>
            <w:rPr>
              <w:rFonts w:ascii="Times New Roman" w:hAnsi="Times New Roman" w:cs="Times New Roman"/>
              <w:spacing w:val="-1"/>
              <w:sz w:val="20"/>
              <w:szCs w:val="20"/>
            </w:rPr>
          </w:pPr>
          <w:r>
            <w:rPr>
              <w:rFonts w:ascii="Times New Roman" w:hAnsi="Times New Roman" w:cs="Times New Roman"/>
              <w:spacing w:val="-1"/>
              <w:sz w:val="20"/>
              <w:szCs w:val="20"/>
            </w:rPr>
            <w:t xml:space="preserve">          Additional Documentation Reviewed:</w:t>
          </w:r>
        </w:p>
        <w:p w:rsidR="008B4586" w:rsidRDefault="008B4586" w:rsidP="0092344F">
          <w:pPr>
            <w:rPr>
              <w:rFonts w:ascii="Times New Roman" w:hAnsi="Times New Roman" w:cs="Times New Roman"/>
              <w:spacing w:val="-1"/>
              <w:sz w:val="20"/>
              <w:szCs w:val="20"/>
            </w:rPr>
          </w:pPr>
        </w:p>
        <w:p w:rsidR="008B4586" w:rsidRDefault="008B4586" w:rsidP="008B4586">
          <w:pPr>
            <w:pStyle w:val="ListParagraph"/>
            <w:numPr>
              <w:ilvl w:val="0"/>
              <w:numId w:val="23"/>
            </w:numPr>
            <w:rPr>
              <w:rFonts w:ascii="Times New Roman" w:hAnsi="Times New Roman" w:cs="Times New Roman"/>
              <w:spacing w:val="-1"/>
              <w:sz w:val="20"/>
              <w:szCs w:val="20"/>
            </w:rPr>
          </w:pPr>
          <w:r>
            <w:rPr>
              <w:rFonts w:ascii="Times New Roman" w:hAnsi="Times New Roman" w:cs="Times New Roman"/>
              <w:spacing w:val="-1"/>
              <w:sz w:val="20"/>
              <w:szCs w:val="20"/>
            </w:rPr>
            <w:t>Bannock County Detention Center amended Policy 5.2.</w:t>
          </w:r>
        </w:p>
        <w:p w:rsidR="008B4586" w:rsidRDefault="00CB216C" w:rsidP="008B4586">
          <w:pPr>
            <w:pStyle w:val="ListParagraph"/>
            <w:numPr>
              <w:ilvl w:val="0"/>
              <w:numId w:val="23"/>
            </w:numPr>
            <w:rPr>
              <w:rFonts w:ascii="Times New Roman" w:hAnsi="Times New Roman" w:cs="Times New Roman"/>
              <w:spacing w:val="-1"/>
              <w:sz w:val="20"/>
              <w:szCs w:val="20"/>
            </w:rPr>
          </w:pPr>
          <w:r>
            <w:rPr>
              <w:rFonts w:ascii="Times New Roman" w:hAnsi="Times New Roman" w:cs="Times New Roman"/>
              <w:spacing w:val="-1"/>
              <w:sz w:val="20"/>
              <w:szCs w:val="20"/>
            </w:rPr>
            <w:t>Secured risk screening form on the jail management system</w:t>
          </w:r>
        </w:p>
        <w:p w:rsidR="00CB216C" w:rsidRDefault="00CB216C" w:rsidP="00CB216C">
          <w:pPr>
            <w:rPr>
              <w:rFonts w:ascii="Times New Roman" w:hAnsi="Times New Roman" w:cs="Times New Roman"/>
              <w:spacing w:val="-1"/>
              <w:sz w:val="20"/>
              <w:szCs w:val="20"/>
            </w:rPr>
          </w:pPr>
        </w:p>
        <w:p w:rsidR="00CB216C" w:rsidRDefault="00CB216C" w:rsidP="00CB216C">
          <w:p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policy was amended to limit authorization to access the risk screening form to Detention Administrators, Detention Sergeants, Detention Investigation Team Members, Classification Deputies, and Medical Personnel.</w:t>
          </w:r>
        </w:p>
        <w:p w:rsidR="00CB216C" w:rsidRDefault="00CB216C" w:rsidP="00CB216C">
          <w:pPr>
            <w:rPr>
              <w:rFonts w:ascii="Times New Roman" w:hAnsi="Times New Roman" w:cs="Times New Roman"/>
              <w:spacing w:val="-1"/>
              <w:sz w:val="20"/>
              <w:szCs w:val="20"/>
            </w:rPr>
          </w:pPr>
        </w:p>
        <w:p w:rsidR="00CB216C" w:rsidRDefault="00CB216C" w:rsidP="00CB216C">
          <w:p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created a security access lock on the risk assessment forms on the jail management system to prevent anyone other than the authorized Detention Administrators, Detention Sergeants, Detention Investigation Team Members, Classification Deputies, and Medical Personnel from being able to access the information.</w:t>
          </w:r>
        </w:p>
        <w:p w:rsidR="00CB216C" w:rsidRDefault="00CB216C" w:rsidP="00CB216C">
          <w:pPr>
            <w:rPr>
              <w:rFonts w:ascii="Times New Roman" w:hAnsi="Times New Roman" w:cs="Times New Roman"/>
              <w:spacing w:val="-1"/>
              <w:sz w:val="20"/>
              <w:szCs w:val="20"/>
            </w:rPr>
          </w:pPr>
        </w:p>
        <w:p w:rsidR="00CB216C" w:rsidRPr="00CB216C" w:rsidRDefault="00CB216C" w:rsidP="00CB216C">
          <w:p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is now fully compliant with this standard.</w:t>
          </w:r>
        </w:p>
        <w:p w:rsidR="00967F33" w:rsidRPr="00F309C3" w:rsidRDefault="00333CC1" w:rsidP="009A0751">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115.42</w:t>
      </w:r>
      <w:r w:rsidR="00264A63">
        <w:rPr>
          <w:rFonts w:ascii="Tahoma" w:hAnsi="Tahoma" w:cs="Tahoma"/>
          <w:b/>
          <w:spacing w:val="-1"/>
          <w:sz w:val="20"/>
          <w:szCs w:val="20"/>
        </w:rPr>
        <w:t xml:space="preserve"> </w:t>
      </w:r>
      <w:r w:rsidRPr="00E506FE">
        <w:rPr>
          <w:rFonts w:ascii="Tahoma" w:hAnsi="Tahoma" w:cs="Tahoma"/>
          <w:b/>
          <w:spacing w:val="-1"/>
          <w:sz w:val="20"/>
          <w:szCs w:val="20"/>
        </w:rPr>
        <w:t>Use of screening information</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047217366"/>
          <w14:checkbox>
            <w14:checked w14:val="0"/>
            <w14:checkedState w14:val="2612" w14:font="MS Gothic"/>
            <w14:uncheckedState w14:val="2610" w14:font="MS Gothic"/>
          </w14:checkbox>
        </w:sdtPr>
        <w:sdtEndPr/>
        <w:sdtContent>
          <w:r w:rsidR="007D4680">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695659918"/>
          <w14:checkbox>
            <w14:checked w14:val="1"/>
            <w14:checkedState w14:val="2612" w14:font="MS Gothic"/>
            <w14:uncheckedState w14:val="2610" w14:font="MS Gothic"/>
          </w14:checkbox>
        </w:sdtPr>
        <w:sdtEndPr/>
        <w:sdtContent>
          <w:r w:rsidR="003A131C">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961695925"/>
          <w14:checkbox>
            <w14:checked w14:val="0"/>
            <w14:checkedState w14:val="2612" w14:font="MS Gothic"/>
            <w14:uncheckedState w14:val="2610" w14:font="MS Gothic"/>
          </w14:checkbox>
        </w:sdtPr>
        <w:sdtEndPr/>
        <w:sdtContent>
          <w:r w:rsidR="007D4680">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85216034"/>
      </w:sdtPr>
      <w:sdtEndPr/>
      <w:sdtContent>
        <w:p w:rsidR="00AE077E" w:rsidRDefault="00D47006" w:rsidP="00BE3081">
          <w:pPr>
            <w:rPr>
              <w:rFonts w:ascii="Times New Roman" w:hAnsi="Times New Roman" w:cs="Times New Roman"/>
              <w:spacing w:val="-1"/>
              <w:sz w:val="20"/>
              <w:szCs w:val="20"/>
            </w:rPr>
          </w:pPr>
          <w:r>
            <w:rPr>
              <w:rFonts w:ascii="Times New Roman" w:hAnsi="Times New Roman" w:cs="Times New Roman"/>
              <w:spacing w:val="-1"/>
              <w:sz w:val="20"/>
              <w:szCs w:val="20"/>
            </w:rPr>
            <w:t>115.42(a) The Bannock County Detention Center Policy 5.2 requires that all information gathered during the intake and assessment process be used to ensure appropriate classification and placement of inmates</w:t>
          </w:r>
          <w:r w:rsidR="00AE077E">
            <w:rPr>
              <w:rFonts w:ascii="Times New Roman" w:hAnsi="Times New Roman" w:cs="Times New Roman"/>
              <w:spacing w:val="-1"/>
              <w:sz w:val="20"/>
              <w:szCs w:val="20"/>
            </w:rPr>
            <w:t xml:space="preserve"> into housing, work programs, and regular programs as well as any necessary security or protective precautions required to ensure the inmate’s safety.  </w:t>
          </w:r>
        </w:p>
        <w:p w:rsidR="00AE077E" w:rsidRDefault="00AE077E" w:rsidP="00BE3081">
          <w:pPr>
            <w:rPr>
              <w:rFonts w:ascii="Times New Roman" w:hAnsi="Times New Roman" w:cs="Times New Roman"/>
              <w:spacing w:val="-1"/>
              <w:sz w:val="20"/>
              <w:szCs w:val="20"/>
            </w:rPr>
          </w:pPr>
        </w:p>
        <w:p w:rsidR="00D47006" w:rsidRDefault="00AE077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115.42(b) </w:t>
          </w:r>
          <w:r w:rsidR="00925060">
            <w:rPr>
              <w:rFonts w:ascii="Times New Roman" w:hAnsi="Times New Roman" w:cs="Times New Roman"/>
              <w:spacing w:val="-1"/>
              <w:sz w:val="20"/>
              <w:szCs w:val="20"/>
            </w:rPr>
            <w:t>Classification Deputies</w:t>
          </w:r>
          <w:r w:rsidR="009F4BE2">
            <w:rPr>
              <w:rFonts w:ascii="Times New Roman" w:hAnsi="Times New Roman" w:cs="Times New Roman"/>
              <w:spacing w:val="-1"/>
              <w:sz w:val="20"/>
              <w:szCs w:val="20"/>
            </w:rPr>
            <w:t xml:space="preserve"> conduct</w:t>
          </w:r>
          <w:r>
            <w:rPr>
              <w:rFonts w:ascii="Times New Roman" w:hAnsi="Times New Roman" w:cs="Times New Roman"/>
              <w:spacing w:val="-1"/>
              <w:sz w:val="20"/>
              <w:szCs w:val="20"/>
            </w:rPr>
            <w:t xml:space="preserve"> all of the assessments</w:t>
          </w:r>
          <w:r w:rsidR="009F4BE2">
            <w:rPr>
              <w:rFonts w:ascii="Times New Roman" w:hAnsi="Times New Roman" w:cs="Times New Roman"/>
              <w:spacing w:val="-1"/>
              <w:sz w:val="20"/>
              <w:szCs w:val="20"/>
            </w:rPr>
            <w:t xml:space="preserve"> and reassessments of inmates in the facility to</w:t>
          </w:r>
          <w:r>
            <w:rPr>
              <w:rFonts w:ascii="Times New Roman" w:hAnsi="Times New Roman" w:cs="Times New Roman"/>
              <w:spacing w:val="-1"/>
              <w:sz w:val="20"/>
              <w:szCs w:val="20"/>
            </w:rPr>
            <w:t xml:space="preserve"> make individualized determinations of how to ensure the safety of each inmate.</w:t>
          </w:r>
        </w:p>
        <w:p w:rsidR="00AE077E" w:rsidRDefault="00AE077E" w:rsidP="00BE3081">
          <w:pPr>
            <w:rPr>
              <w:rFonts w:ascii="Times New Roman" w:hAnsi="Times New Roman" w:cs="Times New Roman"/>
              <w:spacing w:val="-1"/>
              <w:sz w:val="20"/>
              <w:szCs w:val="20"/>
            </w:rPr>
          </w:pPr>
        </w:p>
        <w:p w:rsidR="00AE077E" w:rsidRDefault="00AE077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115.42(c) The </w:t>
          </w:r>
          <w:r w:rsidR="003E4B86">
            <w:rPr>
              <w:rFonts w:ascii="Times New Roman" w:hAnsi="Times New Roman" w:cs="Times New Roman"/>
              <w:spacing w:val="-1"/>
              <w:sz w:val="20"/>
              <w:szCs w:val="20"/>
            </w:rPr>
            <w:t xml:space="preserve">Bannock County Detention </w:t>
          </w:r>
          <w:r w:rsidR="009F4BE2">
            <w:rPr>
              <w:rFonts w:ascii="Times New Roman" w:hAnsi="Times New Roman" w:cs="Times New Roman"/>
              <w:spacing w:val="-1"/>
              <w:sz w:val="20"/>
              <w:szCs w:val="20"/>
            </w:rPr>
            <w:t xml:space="preserve">Center </w:t>
          </w:r>
          <w:r>
            <w:rPr>
              <w:rFonts w:ascii="Times New Roman" w:hAnsi="Times New Roman" w:cs="Times New Roman"/>
              <w:spacing w:val="-1"/>
              <w:sz w:val="20"/>
              <w:szCs w:val="20"/>
            </w:rPr>
            <w:t>policy requi</w:t>
          </w:r>
          <w:r w:rsidR="00925060">
            <w:rPr>
              <w:rFonts w:ascii="Times New Roman" w:hAnsi="Times New Roman" w:cs="Times New Roman"/>
              <w:spacing w:val="-1"/>
              <w:sz w:val="20"/>
              <w:szCs w:val="20"/>
            </w:rPr>
            <w:t>res that Classification Deputies</w:t>
          </w:r>
          <w:r>
            <w:rPr>
              <w:rFonts w:ascii="Times New Roman" w:hAnsi="Times New Roman" w:cs="Times New Roman"/>
              <w:spacing w:val="-1"/>
              <w:sz w:val="20"/>
              <w:szCs w:val="20"/>
            </w:rPr>
            <w:t xml:space="preserve"> carefully consider</w:t>
          </w:r>
          <w:r w:rsidR="009F4BE2">
            <w:rPr>
              <w:rFonts w:ascii="Times New Roman" w:hAnsi="Times New Roman" w:cs="Times New Roman"/>
              <w:spacing w:val="-1"/>
              <w:sz w:val="20"/>
              <w:szCs w:val="20"/>
            </w:rPr>
            <w:t>,</w:t>
          </w:r>
          <w:r>
            <w:rPr>
              <w:rFonts w:ascii="Times New Roman" w:hAnsi="Times New Roman" w:cs="Times New Roman"/>
              <w:spacing w:val="-1"/>
              <w:sz w:val="20"/>
              <w:szCs w:val="20"/>
            </w:rPr>
            <w:t xml:space="preserve"> on a case-by-case</w:t>
          </w:r>
          <w:r w:rsidR="009F4BE2">
            <w:rPr>
              <w:rFonts w:ascii="Times New Roman" w:hAnsi="Times New Roman" w:cs="Times New Roman"/>
              <w:spacing w:val="-1"/>
              <w:sz w:val="20"/>
              <w:szCs w:val="20"/>
            </w:rPr>
            <w:t xml:space="preserve"> basis, whether</w:t>
          </w:r>
          <w:r>
            <w:rPr>
              <w:rFonts w:ascii="Times New Roman" w:hAnsi="Times New Roman" w:cs="Times New Roman"/>
              <w:spacing w:val="-1"/>
              <w:sz w:val="20"/>
              <w:szCs w:val="20"/>
            </w:rPr>
            <w:t xml:space="preserve"> placement</w:t>
          </w:r>
          <w:r w:rsidR="00680897">
            <w:rPr>
              <w:rFonts w:ascii="Times New Roman" w:hAnsi="Times New Roman" w:cs="Times New Roman"/>
              <w:spacing w:val="-1"/>
              <w:sz w:val="20"/>
              <w:szCs w:val="20"/>
            </w:rPr>
            <w:t xml:space="preserve"> of a transgender or intersex inmate in </w:t>
          </w:r>
          <w:r w:rsidR="009F4BE2">
            <w:rPr>
              <w:rFonts w:ascii="Times New Roman" w:hAnsi="Times New Roman" w:cs="Times New Roman"/>
              <w:spacing w:val="-1"/>
              <w:sz w:val="20"/>
              <w:szCs w:val="20"/>
            </w:rPr>
            <w:t xml:space="preserve">a particular </w:t>
          </w:r>
          <w:r w:rsidR="00680897">
            <w:rPr>
              <w:rFonts w:ascii="Times New Roman" w:hAnsi="Times New Roman" w:cs="Times New Roman"/>
              <w:spacing w:val="-1"/>
              <w:sz w:val="20"/>
              <w:szCs w:val="20"/>
            </w:rPr>
            <w:t xml:space="preserve">housing </w:t>
          </w:r>
          <w:r w:rsidR="009F4BE2">
            <w:rPr>
              <w:rFonts w:ascii="Times New Roman" w:hAnsi="Times New Roman" w:cs="Times New Roman"/>
              <w:spacing w:val="-1"/>
              <w:sz w:val="20"/>
              <w:szCs w:val="20"/>
            </w:rPr>
            <w:t xml:space="preserve">and bed assignment </w:t>
          </w:r>
          <w:r w:rsidR="00680897">
            <w:rPr>
              <w:rFonts w:ascii="Times New Roman" w:hAnsi="Times New Roman" w:cs="Times New Roman"/>
              <w:spacing w:val="-1"/>
              <w:sz w:val="20"/>
              <w:szCs w:val="20"/>
            </w:rPr>
            <w:t>will ensure the inmate’s health and safety and whether or not that placement would present management or security issues.</w:t>
          </w:r>
        </w:p>
        <w:p w:rsidR="00680897" w:rsidRDefault="00680897" w:rsidP="00BE3081">
          <w:pPr>
            <w:rPr>
              <w:rFonts w:ascii="Times New Roman" w:hAnsi="Times New Roman" w:cs="Times New Roman"/>
              <w:spacing w:val="-1"/>
              <w:sz w:val="20"/>
              <w:szCs w:val="20"/>
            </w:rPr>
          </w:pPr>
        </w:p>
        <w:p w:rsidR="00680897" w:rsidRDefault="00680897"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115.42(d) Policy 5.2 requires that at least every six months, beginning with the intake </w:t>
          </w:r>
          <w:r w:rsidR="00925060">
            <w:rPr>
              <w:rFonts w:ascii="Times New Roman" w:hAnsi="Times New Roman" w:cs="Times New Roman"/>
              <w:spacing w:val="-1"/>
              <w:sz w:val="20"/>
              <w:szCs w:val="20"/>
            </w:rPr>
            <w:t>date, the Classification Deputy</w:t>
          </w:r>
          <w:r>
            <w:rPr>
              <w:rFonts w:ascii="Times New Roman" w:hAnsi="Times New Roman" w:cs="Times New Roman"/>
              <w:spacing w:val="-1"/>
              <w:sz w:val="20"/>
              <w:szCs w:val="20"/>
            </w:rPr>
            <w:t xml:space="preserve"> will conduct a reassessment on all transgender and intersex inmates to review any threats of safety experienced by the inmate.</w:t>
          </w:r>
          <w:r w:rsidR="00925060">
            <w:rPr>
              <w:rFonts w:ascii="Times New Roman" w:hAnsi="Times New Roman" w:cs="Times New Roman"/>
              <w:spacing w:val="-1"/>
              <w:sz w:val="20"/>
              <w:szCs w:val="20"/>
            </w:rPr>
            <w:t xml:space="preserve">  The Classification Deputy</w:t>
          </w:r>
          <w:r w:rsidR="00F94DDD">
            <w:rPr>
              <w:rFonts w:ascii="Times New Roman" w:hAnsi="Times New Roman" w:cs="Times New Roman"/>
              <w:spacing w:val="-1"/>
              <w:sz w:val="20"/>
              <w:szCs w:val="20"/>
            </w:rPr>
            <w:t xml:space="preserve"> enters the intake risk assessment into the jail management program and schedules a time and date in the Events category to track when the reassessment should occur.</w:t>
          </w:r>
        </w:p>
        <w:p w:rsidR="003E4B86" w:rsidRDefault="003E4B86" w:rsidP="00BE3081">
          <w:pPr>
            <w:rPr>
              <w:rFonts w:ascii="Times New Roman" w:hAnsi="Times New Roman" w:cs="Times New Roman"/>
              <w:spacing w:val="-1"/>
              <w:sz w:val="20"/>
              <w:szCs w:val="20"/>
            </w:rPr>
          </w:pPr>
        </w:p>
        <w:p w:rsidR="003E4B86" w:rsidRDefault="003E4B86" w:rsidP="00BE3081">
          <w:pPr>
            <w:rPr>
              <w:rFonts w:ascii="Times New Roman" w:hAnsi="Times New Roman" w:cs="Times New Roman"/>
              <w:spacing w:val="-1"/>
              <w:sz w:val="20"/>
              <w:szCs w:val="20"/>
            </w:rPr>
          </w:pPr>
          <w:r>
            <w:rPr>
              <w:rFonts w:ascii="Times New Roman" w:hAnsi="Times New Roman" w:cs="Times New Roman"/>
              <w:spacing w:val="-1"/>
              <w:sz w:val="20"/>
              <w:szCs w:val="20"/>
            </w:rPr>
            <w:t>115.42(e) Transgender and intersex inmates are asked about their own view in respect to their safety while incarcerated in the facility and those considerations are given serious consideration</w:t>
          </w:r>
          <w:r w:rsidR="00925060">
            <w:rPr>
              <w:rFonts w:ascii="Times New Roman" w:hAnsi="Times New Roman" w:cs="Times New Roman"/>
              <w:spacing w:val="-1"/>
              <w:sz w:val="20"/>
              <w:szCs w:val="20"/>
            </w:rPr>
            <w:t xml:space="preserve"> by the Classification Deputy</w:t>
          </w:r>
          <w:r w:rsidR="00F94DDD">
            <w:rPr>
              <w:rFonts w:ascii="Times New Roman" w:hAnsi="Times New Roman" w:cs="Times New Roman"/>
              <w:spacing w:val="-1"/>
              <w:sz w:val="20"/>
              <w:szCs w:val="20"/>
            </w:rPr>
            <w:t xml:space="preserve"> when making housing, bed, and programming assignments</w:t>
          </w:r>
          <w:r>
            <w:rPr>
              <w:rFonts w:ascii="Times New Roman" w:hAnsi="Times New Roman" w:cs="Times New Roman"/>
              <w:spacing w:val="-1"/>
              <w:sz w:val="20"/>
              <w:szCs w:val="20"/>
            </w:rPr>
            <w:t>.</w:t>
          </w:r>
        </w:p>
        <w:p w:rsidR="003E4B86" w:rsidRDefault="003E4B86" w:rsidP="00BE3081">
          <w:pPr>
            <w:rPr>
              <w:rFonts w:ascii="Times New Roman" w:hAnsi="Times New Roman" w:cs="Times New Roman"/>
              <w:spacing w:val="-1"/>
              <w:sz w:val="20"/>
              <w:szCs w:val="20"/>
            </w:rPr>
          </w:pPr>
        </w:p>
        <w:p w:rsidR="003E4B86" w:rsidRDefault="003E4B86"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115.42(f)  Policy states that transgender and intersex inmates will be allowed to shower separately from other inmates. </w:t>
          </w:r>
          <w:r w:rsidR="00022018">
            <w:rPr>
              <w:rFonts w:ascii="Times New Roman" w:hAnsi="Times New Roman" w:cs="Times New Roman"/>
              <w:spacing w:val="-1"/>
              <w:sz w:val="20"/>
              <w:szCs w:val="20"/>
            </w:rPr>
            <w:t xml:space="preserve"> </w:t>
          </w:r>
        </w:p>
        <w:p w:rsidR="003E4B86" w:rsidRDefault="003E4B86" w:rsidP="00BE3081">
          <w:pPr>
            <w:rPr>
              <w:rFonts w:ascii="Times New Roman" w:hAnsi="Times New Roman" w:cs="Times New Roman"/>
              <w:spacing w:val="-1"/>
              <w:sz w:val="20"/>
              <w:szCs w:val="20"/>
            </w:rPr>
          </w:pPr>
        </w:p>
        <w:p w:rsidR="003E4B86" w:rsidRDefault="003E4B86" w:rsidP="00BE3081">
          <w:pPr>
            <w:rPr>
              <w:rFonts w:ascii="Times New Roman" w:hAnsi="Times New Roman" w:cs="Times New Roman"/>
              <w:spacing w:val="-1"/>
              <w:sz w:val="20"/>
              <w:szCs w:val="20"/>
            </w:rPr>
          </w:pPr>
          <w:r>
            <w:rPr>
              <w:rFonts w:ascii="Times New Roman" w:hAnsi="Times New Roman" w:cs="Times New Roman"/>
              <w:spacing w:val="-1"/>
              <w:sz w:val="20"/>
              <w:szCs w:val="20"/>
            </w:rPr>
            <w:t>115.42(g) The Bannock County Detention Policy 5.2 prohibits placing lesbian, gay, bisexual, transgender or intersex inmates in a particular housing or bed assignment or other assignment based solely on</w:t>
          </w:r>
          <w:r w:rsidR="00022018">
            <w:rPr>
              <w:rFonts w:ascii="Times New Roman" w:hAnsi="Times New Roman" w:cs="Times New Roman"/>
              <w:spacing w:val="-1"/>
              <w:sz w:val="20"/>
              <w:szCs w:val="20"/>
            </w:rPr>
            <w:t xml:space="preserve"> such identifier or status unless the placement is ordered by a consent decree, legal settlement, or legal judgment of which the intent is the protection of inmates.  The Bannock County Detention Center is under no such legal restriction.</w:t>
          </w:r>
        </w:p>
        <w:p w:rsidR="00D47006" w:rsidRDefault="00D47006" w:rsidP="00BE3081">
          <w:pPr>
            <w:rPr>
              <w:rFonts w:ascii="Times New Roman" w:hAnsi="Times New Roman" w:cs="Times New Roman"/>
              <w:spacing w:val="-1"/>
              <w:sz w:val="20"/>
              <w:szCs w:val="20"/>
            </w:rPr>
          </w:pPr>
        </w:p>
        <w:p w:rsidR="00944A02" w:rsidRDefault="009F4BE2" w:rsidP="00944A02">
          <w:p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reported that they have not had any transgender or intersex inmates in the facility for the previous twelve months.  Interviews with staff confirmed this.</w:t>
          </w:r>
        </w:p>
        <w:p w:rsidR="009F4BE2" w:rsidRDefault="009F4BE2" w:rsidP="00944A02">
          <w:pPr>
            <w:rPr>
              <w:rFonts w:ascii="Times New Roman" w:hAnsi="Times New Roman" w:cs="Times New Roman"/>
              <w:spacing w:val="-1"/>
              <w:sz w:val="20"/>
              <w:szCs w:val="20"/>
            </w:rPr>
          </w:pPr>
        </w:p>
        <w:p w:rsidR="009F4BE2" w:rsidRDefault="009F4BE2" w:rsidP="00944A02">
          <w:pPr>
            <w:rPr>
              <w:rFonts w:ascii="Times New Roman" w:hAnsi="Times New Roman" w:cs="Times New Roman"/>
              <w:spacing w:val="-1"/>
              <w:sz w:val="20"/>
              <w:szCs w:val="20"/>
            </w:rPr>
          </w:pPr>
        </w:p>
        <w:p w:rsidR="009F4BE2" w:rsidRDefault="009F4BE2" w:rsidP="009F4BE2">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9F4BE2" w:rsidRDefault="009F4BE2" w:rsidP="009F4BE2">
          <w:pPr>
            <w:rPr>
              <w:rFonts w:ascii="Times New Roman" w:hAnsi="Times New Roman" w:cs="Times New Roman"/>
              <w:spacing w:val="-1"/>
              <w:sz w:val="20"/>
              <w:szCs w:val="20"/>
            </w:rPr>
          </w:pPr>
        </w:p>
        <w:p w:rsidR="009F4BE2" w:rsidRDefault="009F4BE2" w:rsidP="009F4BE2">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Policy 5.2</w:t>
          </w:r>
        </w:p>
        <w:p w:rsidR="009F4BE2" w:rsidRDefault="009F4BE2" w:rsidP="009F4BE2">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9F4BE2" w:rsidRDefault="009F4BE2" w:rsidP="009F4BE2">
          <w:pPr>
            <w:rPr>
              <w:rFonts w:ascii="Times New Roman" w:hAnsi="Times New Roman" w:cs="Times New Roman"/>
              <w:spacing w:val="-1"/>
              <w:sz w:val="20"/>
              <w:szCs w:val="20"/>
            </w:rPr>
          </w:pPr>
          <w:r>
            <w:rPr>
              <w:rFonts w:ascii="Times New Roman" w:hAnsi="Times New Roman" w:cs="Times New Roman"/>
              <w:spacing w:val="-1"/>
              <w:sz w:val="20"/>
              <w:szCs w:val="20"/>
            </w:rPr>
            <w:t xml:space="preserve">     Spillman Objective Screening Instrument</w:t>
          </w:r>
        </w:p>
        <w:p w:rsidR="009F4BE2" w:rsidRDefault="009F4BE2" w:rsidP="009F4BE2">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w:t>
          </w:r>
          <w:r w:rsidR="00925060">
            <w:rPr>
              <w:rFonts w:ascii="Times New Roman" w:hAnsi="Times New Roman" w:cs="Times New Roman"/>
              <w:spacing w:val="-1"/>
              <w:sz w:val="20"/>
              <w:szCs w:val="20"/>
            </w:rPr>
            <w:t>iews with Classification Deputies</w:t>
          </w:r>
        </w:p>
        <w:p w:rsidR="009F4BE2" w:rsidRDefault="009F4BE2" w:rsidP="009F4BE2">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random staff</w:t>
          </w:r>
        </w:p>
        <w:p w:rsidR="009F4BE2" w:rsidRDefault="009F4BE2" w:rsidP="009F4BE2">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967F33" w:rsidRPr="00F309C3" w:rsidRDefault="00333CC1" w:rsidP="00BE3081">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115.43</w:t>
      </w:r>
      <w:r w:rsidR="00264A63">
        <w:rPr>
          <w:rFonts w:ascii="Tahoma" w:hAnsi="Tahoma" w:cs="Tahoma"/>
          <w:b/>
          <w:spacing w:val="-1"/>
          <w:sz w:val="20"/>
          <w:szCs w:val="20"/>
        </w:rPr>
        <w:t xml:space="preserve"> </w:t>
      </w:r>
      <w:r w:rsidRPr="00E506FE">
        <w:rPr>
          <w:rFonts w:ascii="Tahoma" w:hAnsi="Tahoma" w:cs="Tahoma"/>
          <w:b/>
          <w:spacing w:val="-1"/>
          <w:sz w:val="20"/>
          <w:szCs w:val="20"/>
        </w:rPr>
        <w:t>Protective custody</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430306981"/>
          <w14:checkbox>
            <w14:checked w14:val="0"/>
            <w14:checkedState w14:val="2612" w14:font="MS Gothic"/>
            <w14:uncheckedState w14:val="2610" w14:font="MS Gothic"/>
          </w14:checkbox>
        </w:sdtPr>
        <w:sdtEndPr/>
        <w:sdtContent>
          <w:r w:rsidR="007D4680">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772681230"/>
          <w14:checkbox>
            <w14:checked w14:val="1"/>
            <w14:checkedState w14:val="2612" w14:font="MS Gothic"/>
            <w14:uncheckedState w14:val="2610" w14:font="MS Gothic"/>
          </w14:checkbox>
        </w:sdtPr>
        <w:sdtEndPr/>
        <w:sdtContent>
          <w:r w:rsidR="000455C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2140136157"/>
          <w14:checkbox>
            <w14:checked w14:val="0"/>
            <w14:checkedState w14:val="2612" w14:font="MS Gothic"/>
            <w14:uncheckedState w14:val="2610" w14:font="MS Gothic"/>
          </w14:checkbox>
        </w:sdtPr>
        <w:sdtEndPr/>
        <w:sdtContent>
          <w:r w:rsidR="007D4680">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137918515"/>
      </w:sdtPr>
      <w:sdtEndPr>
        <w:rPr>
          <w:rFonts w:asciiTheme="minorHAnsi" w:hAnsiTheme="minorHAnsi" w:cstheme="minorBidi"/>
          <w:spacing w:val="0"/>
          <w:sz w:val="22"/>
          <w:szCs w:val="22"/>
        </w:rPr>
      </w:sdtEndPr>
      <w:sdtContent>
        <w:p w:rsidR="00990F93" w:rsidRDefault="00990F93" w:rsidP="00BE3081">
          <w:pPr>
            <w:rPr>
              <w:rFonts w:ascii="Times New Roman" w:hAnsi="Times New Roman" w:cs="Times New Roman"/>
              <w:spacing w:val="-1"/>
              <w:sz w:val="20"/>
              <w:szCs w:val="20"/>
            </w:rPr>
          </w:pPr>
          <w:r>
            <w:rPr>
              <w:rFonts w:ascii="Times New Roman" w:hAnsi="Times New Roman" w:cs="Times New Roman"/>
              <w:spacing w:val="-1"/>
              <w:sz w:val="20"/>
              <w:szCs w:val="20"/>
            </w:rPr>
            <w:t>115.43(a</w:t>
          </w:r>
          <w:r w:rsidR="00FB2496">
            <w:rPr>
              <w:rFonts w:ascii="Times New Roman" w:hAnsi="Times New Roman" w:cs="Times New Roman"/>
              <w:spacing w:val="-1"/>
              <w:sz w:val="20"/>
              <w:szCs w:val="20"/>
            </w:rPr>
            <w:t xml:space="preserve"> and d</w:t>
          </w:r>
          <w:r>
            <w:rPr>
              <w:rFonts w:ascii="Times New Roman" w:hAnsi="Times New Roman" w:cs="Times New Roman"/>
              <w:spacing w:val="-1"/>
              <w:sz w:val="20"/>
              <w:szCs w:val="20"/>
            </w:rPr>
            <w:t>) The Bannock County Detention Center Policy 5.2 prohi</w:t>
          </w:r>
          <w:r w:rsidR="004C0A43">
            <w:rPr>
              <w:rFonts w:ascii="Times New Roman" w:hAnsi="Times New Roman" w:cs="Times New Roman"/>
              <w:spacing w:val="-1"/>
              <w:sz w:val="20"/>
              <w:szCs w:val="20"/>
            </w:rPr>
            <w:t>bits the Classification Deputies</w:t>
          </w:r>
          <w:r>
            <w:rPr>
              <w:rFonts w:ascii="Times New Roman" w:hAnsi="Times New Roman" w:cs="Times New Roman"/>
              <w:spacing w:val="-1"/>
              <w:sz w:val="20"/>
              <w:szCs w:val="20"/>
            </w:rPr>
            <w:t xml:space="preserve"> from placing inmates at high risk for sexual victimization in involuntary segregated housing unless the determination has been made that this housing assignment best protects the safety of the inmate and a review</w:t>
          </w:r>
          <w:r w:rsidR="00E046E8">
            <w:rPr>
              <w:rFonts w:ascii="Times New Roman" w:hAnsi="Times New Roman" w:cs="Times New Roman"/>
              <w:spacing w:val="-1"/>
              <w:sz w:val="20"/>
              <w:szCs w:val="20"/>
            </w:rPr>
            <w:t xml:space="preserve"> of</w:t>
          </w:r>
          <w:r>
            <w:rPr>
              <w:rFonts w:ascii="Times New Roman" w:hAnsi="Times New Roman" w:cs="Times New Roman"/>
              <w:spacing w:val="-1"/>
              <w:sz w:val="20"/>
              <w:szCs w:val="20"/>
            </w:rPr>
            <w:t xml:space="preserve"> other alternatives failed to provide adequate safety from likely abusers.  The inmate may be placed in involuntary segregation for </w:t>
          </w:r>
          <w:r w:rsidR="00361F15">
            <w:rPr>
              <w:rFonts w:ascii="Times New Roman" w:hAnsi="Times New Roman" w:cs="Times New Roman"/>
              <w:spacing w:val="-1"/>
              <w:sz w:val="20"/>
              <w:szCs w:val="20"/>
            </w:rPr>
            <w:t xml:space="preserve">a time period, not to exceed 24 hours, in order to complete the assessment and find appropriate housing.  </w:t>
          </w:r>
          <w:r>
            <w:rPr>
              <w:rFonts w:ascii="Times New Roman" w:hAnsi="Times New Roman" w:cs="Times New Roman"/>
              <w:spacing w:val="-1"/>
              <w:sz w:val="20"/>
              <w:szCs w:val="20"/>
            </w:rPr>
            <w:t>The policy details the procedures taken to maintain</w:t>
          </w:r>
          <w:r w:rsidR="00E046E8">
            <w:rPr>
              <w:rFonts w:ascii="Times New Roman" w:hAnsi="Times New Roman" w:cs="Times New Roman"/>
              <w:spacing w:val="-1"/>
              <w:sz w:val="20"/>
              <w:szCs w:val="20"/>
            </w:rPr>
            <w:t xml:space="preserve"> compliance with this standard.</w:t>
          </w:r>
          <w:r>
            <w:rPr>
              <w:rFonts w:ascii="Times New Roman" w:hAnsi="Times New Roman" w:cs="Times New Roman"/>
              <w:spacing w:val="-1"/>
              <w:sz w:val="20"/>
              <w:szCs w:val="20"/>
            </w:rPr>
            <w:t xml:space="preserve"> Interviews with random staff and inmates revealed no incidents of involuntary housing being used for this purpose. </w:t>
          </w:r>
        </w:p>
        <w:p w:rsidR="00990F93" w:rsidRDefault="00990F93" w:rsidP="00BE3081">
          <w:pPr>
            <w:rPr>
              <w:rFonts w:ascii="Times New Roman" w:hAnsi="Times New Roman" w:cs="Times New Roman"/>
              <w:spacing w:val="-1"/>
              <w:sz w:val="20"/>
              <w:szCs w:val="20"/>
            </w:rPr>
          </w:pPr>
        </w:p>
        <w:p w:rsidR="0076212D" w:rsidRDefault="00990F93"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115.43(b) </w:t>
          </w:r>
          <w:r w:rsidR="00361F15">
            <w:rPr>
              <w:rFonts w:ascii="Times New Roman" w:hAnsi="Times New Roman" w:cs="Times New Roman"/>
              <w:spacing w:val="-1"/>
              <w:sz w:val="20"/>
              <w:szCs w:val="20"/>
            </w:rPr>
            <w:t>The policy requires any inmates placed in involuntary segregated housing have access to programs, privileges, education and work opportunities to the extent possible.  If opportunities are restri</w:t>
          </w:r>
          <w:r w:rsidR="00FB2496">
            <w:rPr>
              <w:rFonts w:ascii="Times New Roman" w:hAnsi="Times New Roman" w:cs="Times New Roman"/>
              <w:spacing w:val="-1"/>
              <w:sz w:val="20"/>
              <w:szCs w:val="20"/>
            </w:rPr>
            <w:t>cted</w:t>
          </w:r>
          <w:r w:rsidR="00361F15">
            <w:rPr>
              <w:rFonts w:ascii="Times New Roman" w:hAnsi="Times New Roman" w:cs="Times New Roman"/>
              <w:spacing w:val="-1"/>
              <w:sz w:val="20"/>
              <w:szCs w:val="20"/>
            </w:rPr>
            <w:t xml:space="preserve">, the Classification </w:t>
          </w:r>
          <w:r w:rsidR="00925060">
            <w:rPr>
              <w:rFonts w:ascii="Times New Roman" w:hAnsi="Times New Roman" w:cs="Times New Roman"/>
              <w:spacing w:val="-1"/>
              <w:sz w:val="20"/>
              <w:szCs w:val="20"/>
            </w:rPr>
            <w:t>Deputy</w:t>
          </w:r>
          <w:r w:rsidR="00435E75">
            <w:rPr>
              <w:rFonts w:ascii="Times New Roman" w:hAnsi="Times New Roman" w:cs="Times New Roman"/>
              <w:spacing w:val="-1"/>
              <w:sz w:val="20"/>
              <w:szCs w:val="20"/>
            </w:rPr>
            <w:t xml:space="preserve"> </w:t>
          </w:r>
          <w:r w:rsidR="00361F15">
            <w:rPr>
              <w:rFonts w:ascii="Times New Roman" w:hAnsi="Times New Roman" w:cs="Times New Roman"/>
              <w:spacing w:val="-1"/>
              <w:sz w:val="20"/>
              <w:szCs w:val="20"/>
            </w:rPr>
            <w:t xml:space="preserve">will document </w:t>
          </w:r>
          <w:r w:rsidR="00FB2496">
            <w:rPr>
              <w:rFonts w:ascii="Times New Roman" w:hAnsi="Times New Roman" w:cs="Times New Roman"/>
              <w:spacing w:val="-1"/>
              <w:sz w:val="20"/>
              <w:szCs w:val="20"/>
            </w:rPr>
            <w:t xml:space="preserve">on a template </w:t>
          </w:r>
          <w:r w:rsidR="00435E75">
            <w:rPr>
              <w:rFonts w:ascii="Times New Roman" w:hAnsi="Times New Roman" w:cs="Times New Roman"/>
              <w:spacing w:val="-1"/>
              <w:sz w:val="20"/>
              <w:szCs w:val="20"/>
            </w:rPr>
            <w:t xml:space="preserve">on the PREA Restricted Housing (PRH) </w:t>
          </w:r>
          <w:r w:rsidR="00361F15">
            <w:rPr>
              <w:rFonts w:ascii="Times New Roman" w:hAnsi="Times New Roman" w:cs="Times New Roman"/>
              <w:spacing w:val="-1"/>
              <w:sz w:val="20"/>
              <w:szCs w:val="20"/>
            </w:rPr>
            <w:t xml:space="preserve">event </w:t>
          </w:r>
          <w:r w:rsidR="00FB2496">
            <w:rPr>
              <w:rFonts w:ascii="Times New Roman" w:hAnsi="Times New Roman" w:cs="Times New Roman"/>
              <w:spacing w:val="-1"/>
              <w:sz w:val="20"/>
              <w:szCs w:val="20"/>
            </w:rPr>
            <w:t>which opportunities have been limited, the duration of the limitation, and the reasons for the limitations.</w:t>
          </w:r>
        </w:p>
        <w:p w:rsidR="00FB2496" w:rsidRDefault="00FB2496" w:rsidP="00BE3081">
          <w:pPr>
            <w:rPr>
              <w:rFonts w:ascii="Times New Roman" w:hAnsi="Times New Roman" w:cs="Times New Roman"/>
              <w:spacing w:val="-1"/>
              <w:sz w:val="20"/>
              <w:szCs w:val="20"/>
            </w:rPr>
          </w:pPr>
        </w:p>
        <w:p w:rsidR="00435E75" w:rsidRDefault="00FB2496"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115.43(c) If no alternative housing can be found immediately, the inmate may </w:t>
          </w:r>
          <w:r w:rsidR="00435E75">
            <w:rPr>
              <w:rFonts w:ascii="Times New Roman" w:hAnsi="Times New Roman" w:cs="Times New Roman"/>
              <w:spacing w:val="-1"/>
              <w:sz w:val="20"/>
              <w:szCs w:val="20"/>
            </w:rPr>
            <w:t xml:space="preserve">normally </w:t>
          </w:r>
          <w:r>
            <w:rPr>
              <w:rFonts w:ascii="Times New Roman" w:hAnsi="Times New Roman" w:cs="Times New Roman"/>
              <w:spacing w:val="-1"/>
              <w:sz w:val="20"/>
              <w:szCs w:val="20"/>
            </w:rPr>
            <w:t>be held in involuntary segregated housing for no more than 30 days.</w:t>
          </w:r>
        </w:p>
        <w:p w:rsidR="004C0A43" w:rsidRDefault="004C0A43" w:rsidP="00BE3081">
          <w:pPr>
            <w:rPr>
              <w:rFonts w:ascii="Times New Roman" w:hAnsi="Times New Roman" w:cs="Times New Roman"/>
              <w:spacing w:val="-1"/>
              <w:sz w:val="20"/>
              <w:szCs w:val="20"/>
            </w:rPr>
          </w:pPr>
        </w:p>
        <w:p w:rsidR="00435E75" w:rsidRDefault="00435E75"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115.43(d) </w:t>
          </w:r>
          <w:r w:rsidR="00E046E8">
            <w:rPr>
              <w:rFonts w:ascii="Times New Roman" w:hAnsi="Times New Roman" w:cs="Times New Roman"/>
              <w:spacing w:val="-1"/>
              <w:sz w:val="20"/>
              <w:szCs w:val="20"/>
            </w:rPr>
            <w:t>The involuntary restricted hous</w:t>
          </w:r>
          <w:r>
            <w:rPr>
              <w:rFonts w:ascii="Times New Roman" w:hAnsi="Times New Roman" w:cs="Times New Roman"/>
              <w:spacing w:val="-1"/>
              <w:sz w:val="20"/>
              <w:szCs w:val="20"/>
            </w:rPr>
            <w:t xml:space="preserve">ing of an inmate will be documented in the inmate’s logs by generating </w:t>
          </w:r>
          <w:r w:rsidR="00E046E8">
            <w:rPr>
              <w:rFonts w:ascii="Times New Roman" w:hAnsi="Times New Roman" w:cs="Times New Roman"/>
              <w:spacing w:val="-1"/>
              <w:sz w:val="20"/>
              <w:szCs w:val="20"/>
            </w:rPr>
            <w:t xml:space="preserve">a </w:t>
          </w:r>
          <w:r>
            <w:rPr>
              <w:rFonts w:ascii="Times New Roman" w:hAnsi="Times New Roman" w:cs="Times New Roman"/>
              <w:spacing w:val="-1"/>
              <w:sz w:val="20"/>
              <w:szCs w:val="20"/>
            </w:rPr>
            <w:t>PRH event and attaching the template detail</w:t>
          </w:r>
          <w:r w:rsidR="00925060">
            <w:rPr>
              <w:rFonts w:ascii="Times New Roman" w:hAnsi="Times New Roman" w:cs="Times New Roman"/>
              <w:spacing w:val="-1"/>
              <w:sz w:val="20"/>
              <w:szCs w:val="20"/>
            </w:rPr>
            <w:t>ing the Classification’s Deputy</w:t>
          </w:r>
          <w:r>
            <w:rPr>
              <w:rFonts w:ascii="Times New Roman" w:hAnsi="Times New Roman" w:cs="Times New Roman"/>
              <w:spacing w:val="-1"/>
              <w:sz w:val="20"/>
              <w:szCs w:val="20"/>
            </w:rPr>
            <w:t xml:space="preserve">’s basic concern for the inmate’s safety and the reason why no alternative means of separation can be achieved.  </w:t>
          </w:r>
        </w:p>
        <w:p w:rsidR="00435E75" w:rsidRDefault="00435E75" w:rsidP="00BE3081">
          <w:pPr>
            <w:rPr>
              <w:rFonts w:ascii="Times New Roman" w:hAnsi="Times New Roman" w:cs="Times New Roman"/>
              <w:spacing w:val="-1"/>
              <w:sz w:val="20"/>
              <w:szCs w:val="20"/>
            </w:rPr>
          </w:pPr>
        </w:p>
        <w:p w:rsidR="00435E75" w:rsidRDefault="00435E75"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115.43(e) If an involuntary segregated housing assignment is made, </w:t>
          </w:r>
          <w:r w:rsidR="00D06E7F">
            <w:rPr>
              <w:rFonts w:ascii="Times New Roman" w:hAnsi="Times New Roman" w:cs="Times New Roman"/>
              <w:spacing w:val="-1"/>
              <w:sz w:val="20"/>
              <w:szCs w:val="20"/>
            </w:rPr>
            <w:t>a status review of the inmate will be completed every 30 days to determine if there is a continuing need to separate the inmate from the general population.  All 30 day status reviews are documented.</w:t>
          </w:r>
        </w:p>
        <w:p w:rsidR="00D06E7F" w:rsidRDefault="00D06E7F" w:rsidP="00BE3081">
          <w:pPr>
            <w:rPr>
              <w:rFonts w:ascii="Times New Roman" w:hAnsi="Times New Roman" w:cs="Times New Roman"/>
              <w:spacing w:val="-1"/>
              <w:sz w:val="20"/>
              <w:szCs w:val="20"/>
            </w:rPr>
          </w:pPr>
        </w:p>
        <w:p w:rsidR="00D06E7F" w:rsidRDefault="00D06E7F" w:rsidP="00BE3081">
          <w:pPr>
            <w:rPr>
              <w:rFonts w:ascii="Times New Roman" w:hAnsi="Times New Roman" w:cs="Times New Roman"/>
              <w:spacing w:val="-1"/>
              <w:sz w:val="20"/>
              <w:szCs w:val="20"/>
            </w:rPr>
          </w:pPr>
          <w:r>
            <w:rPr>
              <w:rFonts w:ascii="Times New Roman" w:hAnsi="Times New Roman" w:cs="Times New Roman"/>
              <w:spacing w:val="-1"/>
              <w:sz w:val="20"/>
              <w:szCs w:val="20"/>
            </w:rPr>
            <w:t>At the time of the audit, there were no inmates assigned to involuntary segregated housing to separate them from likely abusers.</w:t>
          </w:r>
        </w:p>
        <w:p w:rsidR="00076178" w:rsidRDefault="00076178" w:rsidP="00BE3081">
          <w:pPr>
            <w:rPr>
              <w:rFonts w:ascii="Times New Roman" w:hAnsi="Times New Roman" w:cs="Times New Roman"/>
              <w:spacing w:val="-1"/>
              <w:sz w:val="20"/>
              <w:szCs w:val="20"/>
            </w:rPr>
          </w:pPr>
        </w:p>
        <w:p w:rsidR="00076178" w:rsidRDefault="00076178" w:rsidP="00BE3081">
          <w:pPr>
            <w:rPr>
              <w:rFonts w:ascii="Times New Roman" w:hAnsi="Times New Roman" w:cs="Times New Roman"/>
              <w:spacing w:val="-1"/>
              <w:sz w:val="20"/>
              <w:szCs w:val="20"/>
            </w:rPr>
          </w:pPr>
        </w:p>
        <w:p w:rsidR="00076178" w:rsidRDefault="00076178" w:rsidP="00076178">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076178" w:rsidRDefault="00076178" w:rsidP="00BE3081">
          <w:pPr>
            <w:rPr>
              <w:rFonts w:ascii="Times New Roman" w:hAnsi="Times New Roman" w:cs="Times New Roman"/>
              <w:spacing w:val="-1"/>
              <w:sz w:val="20"/>
              <w:szCs w:val="20"/>
            </w:rPr>
          </w:pPr>
        </w:p>
        <w:p w:rsidR="00076178" w:rsidRDefault="00076178"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Policy 5.2</w:t>
          </w:r>
        </w:p>
        <w:p w:rsidR="00076178" w:rsidRDefault="00076178"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076178" w:rsidRDefault="00076178"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Spillman Objective Risk Assessment Instrument</w:t>
          </w:r>
        </w:p>
        <w:p w:rsidR="00076178" w:rsidRDefault="00076178"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Spillman Restricted Housing Event logs</w:t>
          </w:r>
        </w:p>
        <w:p w:rsidR="00076178" w:rsidRDefault="00076178"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Documentation of PREA Restricted Housing Assignments over the last twelve months</w:t>
          </w:r>
        </w:p>
        <w:p w:rsidR="00E046E8" w:rsidRDefault="00E046E8"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Idaho Jail Standard</w:t>
          </w:r>
        </w:p>
        <w:p w:rsidR="00076178" w:rsidRDefault="00076178"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random staff and inmates</w:t>
          </w:r>
        </w:p>
        <w:p w:rsidR="00076178" w:rsidRDefault="00076178"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076178" w:rsidRDefault="00076178"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w:t>
          </w:r>
          <w:r w:rsidR="00925060">
            <w:rPr>
              <w:rFonts w:ascii="Times New Roman" w:hAnsi="Times New Roman" w:cs="Times New Roman"/>
              <w:spacing w:val="-1"/>
              <w:sz w:val="20"/>
              <w:szCs w:val="20"/>
            </w:rPr>
            <w:t>iews with Classification Deputie</w:t>
          </w:r>
          <w:r>
            <w:rPr>
              <w:rFonts w:ascii="Times New Roman" w:hAnsi="Times New Roman" w:cs="Times New Roman"/>
              <w:spacing w:val="-1"/>
              <w:sz w:val="20"/>
              <w:szCs w:val="20"/>
            </w:rPr>
            <w:t>s</w:t>
          </w:r>
        </w:p>
        <w:p w:rsidR="00967F33" w:rsidRPr="00D06E7F" w:rsidRDefault="00333CC1" w:rsidP="00D06E7F">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115.51</w:t>
      </w:r>
      <w:r w:rsidR="00264A63">
        <w:rPr>
          <w:rFonts w:ascii="Tahoma" w:hAnsi="Tahoma" w:cs="Tahoma"/>
          <w:b/>
          <w:spacing w:val="-1"/>
          <w:sz w:val="20"/>
          <w:szCs w:val="20"/>
        </w:rPr>
        <w:t xml:space="preserve"> </w:t>
      </w:r>
      <w:r w:rsidRPr="00E506FE">
        <w:rPr>
          <w:rFonts w:ascii="Tahoma" w:hAnsi="Tahoma" w:cs="Tahoma"/>
          <w:b/>
          <w:spacing w:val="-1"/>
          <w:sz w:val="20"/>
          <w:szCs w:val="20"/>
        </w:rPr>
        <w:t>Inmate reporting</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971588843"/>
          <w14:checkbox>
            <w14:checked w14:val="0"/>
            <w14:checkedState w14:val="2612" w14:font="MS Gothic"/>
            <w14:uncheckedState w14:val="2610" w14:font="MS Gothic"/>
          </w14:checkbox>
        </w:sdtPr>
        <w:sdtEndPr/>
        <w:sdtContent>
          <w:r w:rsidR="007D4680">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574977932"/>
          <w14:checkbox>
            <w14:checked w14:val="1"/>
            <w14:checkedState w14:val="2612" w14:font="MS Gothic"/>
            <w14:uncheckedState w14:val="2610" w14:font="MS Gothic"/>
          </w14:checkbox>
        </w:sdtPr>
        <w:sdtEndPr/>
        <w:sdtContent>
          <w:r w:rsidR="007D7953">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618222896"/>
          <w14:checkbox>
            <w14:checked w14:val="0"/>
            <w14:checkedState w14:val="2612" w14:font="MS Gothic"/>
            <w14:uncheckedState w14:val="2610" w14:font="MS Gothic"/>
          </w14:checkbox>
        </w:sdtPr>
        <w:sdtEndPr/>
        <w:sdtContent>
          <w:r w:rsidR="007D7953">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51043470"/>
      </w:sdtPr>
      <w:sdtEndPr>
        <w:rPr>
          <w:rFonts w:asciiTheme="minorHAnsi" w:hAnsiTheme="minorHAnsi" w:cstheme="minorBidi"/>
          <w:spacing w:val="0"/>
          <w:sz w:val="22"/>
          <w:szCs w:val="22"/>
        </w:rPr>
      </w:sdtEndPr>
      <w:sdtContent>
        <w:p w:rsidR="00E12901" w:rsidRDefault="00391D9E" w:rsidP="00BE3081">
          <w:pPr>
            <w:rPr>
              <w:rFonts w:ascii="Times New Roman" w:hAnsi="Times New Roman" w:cs="Times New Roman"/>
              <w:spacing w:val="-1"/>
              <w:sz w:val="20"/>
              <w:szCs w:val="20"/>
            </w:rPr>
          </w:pPr>
          <w:r>
            <w:rPr>
              <w:rFonts w:ascii="Times New Roman" w:hAnsi="Times New Roman" w:cs="Times New Roman"/>
              <w:spacing w:val="-1"/>
              <w:sz w:val="20"/>
              <w:szCs w:val="20"/>
            </w:rPr>
            <w:t>115.51(a) T</w:t>
          </w:r>
          <w:r w:rsidR="00E12901">
            <w:rPr>
              <w:rFonts w:ascii="Times New Roman" w:hAnsi="Times New Roman" w:cs="Times New Roman"/>
              <w:spacing w:val="-1"/>
              <w:sz w:val="20"/>
              <w:szCs w:val="20"/>
            </w:rPr>
            <w:t xml:space="preserve">he Bannock County Detention Center </w:t>
          </w:r>
          <w:r w:rsidR="00FD620F">
            <w:rPr>
              <w:rFonts w:ascii="Times New Roman" w:hAnsi="Times New Roman" w:cs="Times New Roman"/>
              <w:spacing w:val="-1"/>
              <w:sz w:val="20"/>
              <w:szCs w:val="20"/>
            </w:rPr>
            <w:t>clearly outlines</w:t>
          </w:r>
          <w:r w:rsidR="00E12901">
            <w:rPr>
              <w:rFonts w:ascii="Times New Roman" w:hAnsi="Times New Roman" w:cs="Times New Roman"/>
              <w:spacing w:val="-1"/>
              <w:sz w:val="20"/>
              <w:szCs w:val="20"/>
            </w:rPr>
            <w:t xml:space="preserve"> multiple ways to privately report a sexual assault, sexual harassment, </w:t>
          </w:r>
          <w:r>
            <w:rPr>
              <w:rFonts w:ascii="Times New Roman" w:hAnsi="Times New Roman" w:cs="Times New Roman"/>
              <w:spacing w:val="-1"/>
              <w:sz w:val="20"/>
              <w:szCs w:val="20"/>
            </w:rPr>
            <w:t xml:space="preserve">or </w:t>
          </w:r>
          <w:r w:rsidR="00E12901">
            <w:rPr>
              <w:rFonts w:ascii="Times New Roman" w:hAnsi="Times New Roman" w:cs="Times New Roman"/>
              <w:spacing w:val="-1"/>
              <w:sz w:val="20"/>
              <w:szCs w:val="20"/>
            </w:rPr>
            <w:t>retaliation from other inmates or staff for reporting sexual abuse or sexual harassment, and any staff neglect that may hav</w:t>
          </w:r>
          <w:r w:rsidR="004C0A43">
            <w:rPr>
              <w:rFonts w:ascii="Times New Roman" w:hAnsi="Times New Roman" w:cs="Times New Roman"/>
              <w:spacing w:val="-1"/>
              <w:sz w:val="20"/>
              <w:szCs w:val="20"/>
            </w:rPr>
            <w:t>e contributed to sexual abuse or</w:t>
          </w:r>
          <w:r w:rsidR="00E12901">
            <w:rPr>
              <w:rFonts w:ascii="Times New Roman" w:hAnsi="Times New Roman" w:cs="Times New Roman"/>
              <w:spacing w:val="-1"/>
              <w:sz w:val="20"/>
              <w:szCs w:val="20"/>
            </w:rPr>
            <w:t xml:space="preserve"> sexual harassment.  Five ways to report within the facility are explained to the inmates and there are four ways to report a sexual abuse or sexual harassment outside the agency.  </w:t>
          </w:r>
          <w:r>
            <w:rPr>
              <w:rFonts w:ascii="Times New Roman" w:hAnsi="Times New Roman" w:cs="Times New Roman"/>
              <w:spacing w:val="-1"/>
              <w:sz w:val="20"/>
              <w:szCs w:val="20"/>
            </w:rPr>
            <w:t>The reporting methods within the facility include v</w:t>
          </w:r>
          <w:r w:rsidR="00FD620F">
            <w:rPr>
              <w:rFonts w:ascii="Times New Roman" w:hAnsi="Times New Roman" w:cs="Times New Roman"/>
              <w:spacing w:val="-1"/>
              <w:sz w:val="20"/>
              <w:szCs w:val="20"/>
            </w:rPr>
            <w:t xml:space="preserve">erbally telling a staff member, </w:t>
          </w:r>
          <w:r>
            <w:rPr>
              <w:rFonts w:ascii="Times New Roman" w:hAnsi="Times New Roman" w:cs="Times New Roman"/>
              <w:spacing w:val="-1"/>
              <w:sz w:val="20"/>
              <w:szCs w:val="20"/>
            </w:rPr>
            <w:t xml:space="preserve">medical staff, submitting a request slip, writing a </w:t>
          </w:r>
          <w:r w:rsidR="00777403">
            <w:rPr>
              <w:rFonts w:ascii="Times New Roman" w:hAnsi="Times New Roman" w:cs="Times New Roman"/>
              <w:spacing w:val="-1"/>
              <w:sz w:val="20"/>
              <w:szCs w:val="20"/>
            </w:rPr>
            <w:t>personal letter to staff</w:t>
          </w:r>
          <w:r w:rsidR="00FD620F">
            <w:rPr>
              <w:rFonts w:ascii="Times New Roman" w:hAnsi="Times New Roman" w:cs="Times New Roman"/>
              <w:spacing w:val="-1"/>
              <w:sz w:val="20"/>
              <w:szCs w:val="20"/>
            </w:rPr>
            <w:t>,</w:t>
          </w:r>
          <w:r>
            <w:rPr>
              <w:rFonts w:ascii="Times New Roman" w:hAnsi="Times New Roman" w:cs="Times New Roman"/>
              <w:spacing w:val="-1"/>
              <w:sz w:val="20"/>
              <w:szCs w:val="20"/>
            </w:rPr>
            <w:t xml:space="preserve"> </w:t>
          </w:r>
          <w:r w:rsidR="00777403">
            <w:rPr>
              <w:rFonts w:ascii="Times New Roman" w:hAnsi="Times New Roman" w:cs="Times New Roman"/>
              <w:spacing w:val="-1"/>
              <w:sz w:val="20"/>
              <w:szCs w:val="20"/>
            </w:rPr>
            <w:t xml:space="preserve">or writing a </w:t>
          </w:r>
          <w:r>
            <w:rPr>
              <w:rFonts w:ascii="Times New Roman" w:hAnsi="Times New Roman" w:cs="Times New Roman"/>
              <w:spacing w:val="-1"/>
              <w:sz w:val="20"/>
              <w:szCs w:val="20"/>
            </w:rPr>
            <w:t xml:space="preserve">confidential </w:t>
          </w:r>
          <w:r w:rsidR="00777403">
            <w:rPr>
              <w:rFonts w:ascii="Times New Roman" w:hAnsi="Times New Roman" w:cs="Times New Roman"/>
              <w:spacing w:val="-1"/>
              <w:sz w:val="20"/>
              <w:szCs w:val="20"/>
            </w:rPr>
            <w:t>letter to adminis</w:t>
          </w:r>
          <w:r w:rsidR="00FD620F">
            <w:rPr>
              <w:rFonts w:ascii="Times New Roman" w:hAnsi="Times New Roman" w:cs="Times New Roman"/>
              <w:spacing w:val="-1"/>
              <w:sz w:val="20"/>
              <w:szCs w:val="20"/>
            </w:rPr>
            <w:t>tration.  The facility provides</w:t>
          </w:r>
          <w:r w:rsidR="00777403">
            <w:rPr>
              <w:rFonts w:ascii="Times New Roman" w:hAnsi="Times New Roman" w:cs="Times New Roman"/>
              <w:spacing w:val="-1"/>
              <w:sz w:val="20"/>
              <w:szCs w:val="20"/>
            </w:rPr>
            <w:t xml:space="preserve"> inmates with writing materials necessary to make a written report and allows inmates to submit written reports confidentially.  </w:t>
          </w:r>
          <w:r w:rsidR="00E12901">
            <w:rPr>
              <w:rFonts w:ascii="Times New Roman" w:hAnsi="Times New Roman" w:cs="Times New Roman"/>
              <w:spacing w:val="-1"/>
              <w:sz w:val="20"/>
              <w:szCs w:val="20"/>
            </w:rPr>
            <w:t>The</w:t>
          </w:r>
          <w:r w:rsidR="00777403">
            <w:rPr>
              <w:rFonts w:ascii="Times New Roman" w:hAnsi="Times New Roman" w:cs="Times New Roman"/>
              <w:spacing w:val="-1"/>
              <w:sz w:val="20"/>
              <w:szCs w:val="20"/>
            </w:rPr>
            <w:t xml:space="preserve"> information is provided to the inmates</w:t>
          </w:r>
          <w:r w:rsidR="00E12901">
            <w:rPr>
              <w:rFonts w:ascii="Times New Roman" w:hAnsi="Times New Roman" w:cs="Times New Roman"/>
              <w:spacing w:val="-1"/>
              <w:sz w:val="20"/>
              <w:szCs w:val="20"/>
            </w:rPr>
            <w:t xml:space="preserve"> on a video shortly after booking, </w:t>
          </w:r>
          <w:r w:rsidR="00777403">
            <w:rPr>
              <w:rFonts w:ascii="Times New Roman" w:hAnsi="Times New Roman" w:cs="Times New Roman"/>
              <w:spacing w:val="-1"/>
              <w:sz w:val="20"/>
              <w:szCs w:val="20"/>
            </w:rPr>
            <w:t xml:space="preserve">is </w:t>
          </w:r>
          <w:r w:rsidR="00FD620F">
            <w:rPr>
              <w:rFonts w:ascii="Times New Roman" w:hAnsi="Times New Roman" w:cs="Times New Roman"/>
              <w:spacing w:val="-1"/>
              <w:sz w:val="20"/>
              <w:szCs w:val="20"/>
            </w:rPr>
            <w:t>in the</w:t>
          </w:r>
          <w:r w:rsidR="00E12901">
            <w:rPr>
              <w:rFonts w:ascii="Times New Roman" w:hAnsi="Times New Roman" w:cs="Times New Roman"/>
              <w:spacing w:val="-1"/>
              <w:sz w:val="20"/>
              <w:szCs w:val="20"/>
            </w:rPr>
            <w:t xml:space="preserve"> inmate handbook</w:t>
          </w:r>
          <w:r w:rsidR="00FD620F">
            <w:rPr>
              <w:rFonts w:ascii="Times New Roman" w:hAnsi="Times New Roman" w:cs="Times New Roman"/>
              <w:spacing w:val="-1"/>
              <w:sz w:val="20"/>
              <w:szCs w:val="20"/>
            </w:rPr>
            <w:t xml:space="preserve"> which is given to the inmate during intake</w:t>
          </w:r>
          <w:r w:rsidR="00E12901">
            <w:rPr>
              <w:rFonts w:ascii="Times New Roman" w:hAnsi="Times New Roman" w:cs="Times New Roman"/>
              <w:spacing w:val="-1"/>
              <w:sz w:val="20"/>
              <w:szCs w:val="20"/>
            </w:rPr>
            <w:t xml:space="preserve">, </w:t>
          </w:r>
          <w:r w:rsidR="00777403">
            <w:rPr>
              <w:rFonts w:ascii="Times New Roman" w:hAnsi="Times New Roman" w:cs="Times New Roman"/>
              <w:spacing w:val="-1"/>
              <w:sz w:val="20"/>
              <w:szCs w:val="20"/>
            </w:rPr>
            <w:t xml:space="preserve">is </w:t>
          </w:r>
          <w:r w:rsidR="00E12901">
            <w:rPr>
              <w:rFonts w:ascii="Times New Roman" w:hAnsi="Times New Roman" w:cs="Times New Roman"/>
              <w:spacing w:val="-1"/>
              <w:sz w:val="20"/>
              <w:szCs w:val="20"/>
            </w:rPr>
            <w:t xml:space="preserve">on a </w:t>
          </w:r>
          <w:r w:rsidR="00FD620F">
            <w:rPr>
              <w:rFonts w:ascii="Times New Roman" w:hAnsi="Times New Roman" w:cs="Times New Roman"/>
              <w:spacing w:val="-1"/>
              <w:sz w:val="20"/>
              <w:szCs w:val="20"/>
            </w:rPr>
            <w:t>pamphlet they receive at intake</w:t>
          </w:r>
          <w:r w:rsidR="00E12901">
            <w:rPr>
              <w:rFonts w:ascii="Times New Roman" w:hAnsi="Times New Roman" w:cs="Times New Roman"/>
              <w:spacing w:val="-1"/>
              <w:sz w:val="20"/>
              <w:szCs w:val="20"/>
            </w:rPr>
            <w:t xml:space="preserve">, and </w:t>
          </w:r>
          <w:r w:rsidR="00777403">
            <w:rPr>
              <w:rFonts w:ascii="Times New Roman" w:hAnsi="Times New Roman" w:cs="Times New Roman"/>
              <w:spacing w:val="-1"/>
              <w:sz w:val="20"/>
              <w:szCs w:val="20"/>
            </w:rPr>
            <w:t>is written on posters in the dayroom of their</w:t>
          </w:r>
          <w:r w:rsidR="00E12901">
            <w:rPr>
              <w:rFonts w:ascii="Times New Roman" w:hAnsi="Times New Roman" w:cs="Times New Roman"/>
              <w:spacing w:val="-1"/>
              <w:sz w:val="20"/>
              <w:szCs w:val="20"/>
            </w:rPr>
            <w:t xml:space="preserve"> housing unit.</w:t>
          </w:r>
        </w:p>
        <w:p w:rsidR="00E12901" w:rsidRDefault="00E12901" w:rsidP="00BE3081">
          <w:pPr>
            <w:rPr>
              <w:rFonts w:ascii="Times New Roman" w:hAnsi="Times New Roman" w:cs="Times New Roman"/>
              <w:spacing w:val="-1"/>
              <w:sz w:val="20"/>
              <w:szCs w:val="20"/>
            </w:rPr>
          </w:pPr>
        </w:p>
        <w:p w:rsidR="00E12901" w:rsidRDefault="00391D9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115.51(b) The Bannock County Detention Center has made arrangements </w:t>
          </w:r>
          <w:r w:rsidR="00E12901">
            <w:rPr>
              <w:rFonts w:ascii="Times New Roman" w:hAnsi="Times New Roman" w:cs="Times New Roman"/>
              <w:spacing w:val="-1"/>
              <w:sz w:val="20"/>
              <w:szCs w:val="20"/>
            </w:rPr>
            <w:t>with the Pocatello Police Department to take reports of sexual abuse or sexual harassment from inmates in the facility.  There is also a Rape Reporting hotline on the inmate phones that goes to the phone company who contacts the agency when they get a report.  The facility also notifies inmates they can contact a family member, friend, attorney or anyone else outside the agency that they feel comfortable calling.</w:t>
          </w:r>
          <w:r>
            <w:rPr>
              <w:rFonts w:ascii="Times New Roman" w:hAnsi="Times New Roman" w:cs="Times New Roman"/>
              <w:spacing w:val="-1"/>
              <w:sz w:val="20"/>
              <w:szCs w:val="20"/>
            </w:rPr>
            <w:t xml:space="preserve">  In</w:t>
          </w:r>
          <w:r w:rsidR="00777403">
            <w:rPr>
              <w:rFonts w:ascii="Times New Roman" w:hAnsi="Times New Roman" w:cs="Times New Roman"/>
              <w:spacing w:val="-1"/>
              <w:sz w:val="20"/>
              <w:szCs w:val="20"/>
            </w:rPr>
            <w:t>mates are rarely detained solely on civil immigration hold</w:t>
          </w:r>
          <w:r w:rsidR="00FD620F">
            <w:rPr>
              <w:rFonts w:ascii="Times New Roman" w:hAnsi="Times New Roman" w:cs="Times New Roman"/>
              <w:spacing w:val="-1"/>
              <w:sz w:val="20"/>
              <w:szCs w:val="20"/>
            </w:rPr>
            <w:t>s</w:t>
          </w:r>
          <w:r w:rsidR="00777403">
            <w:rPr>
              <w:rFonts w:ascii="Times New Roman" w:hAnsi="Times New Roman" w:cs="Times New Roman"/>
              <w:spacing w:val="-1"/>
              <w:sz w:val="20"/>
              <w:szCs w:val="20"/>
            </w:rPr>
            <w:t>, but the agency has in policy that these inmates are provided information on how to contact relevant consular officials and relevant officials of the Department of Homeland Security.  Inmates have access to phones in their dayrooms</w:t>
          </w:r>
          <w:r w:rsidR="00451BA6">
            <w:rPr>
              <w:rFonts w:ascii="Times New Roman" w:hAnsi="Times New Roman" w:cs="Times New Roman"/>
              <w:spacing w:val="-1"/>
              <w:sz w:val="20"/>
              <w:szCs w:val="20"/>
            </w:rPr>
            <w:t xml:space="preserve"> and policy allows for free phone calls to contact the reporting hotline and the Pocatello Police Department.  Information is </w:t>
          </w:r>
          <w:r w:rsidR="00FD620F">
            <w:rPr>
              <w:rFonts w:ascii="Times New Roman" w:hAnsi="Times New Roman" w:cs="Times New Roman"/>
              <w:spacing w:val="-1"/>
              <w:sz w:val="20"/>
              <w:szCs w:val="20"/>
            </w:rPr>
            <w:t>in the inmate handbook listing</w:t>
          </w:r>
          <w:r w:rsidR="00451BA6">
            <w:rPr>
              <w:rFonts w:ascii="Times New Roman" w:hAnsi="Times New Roman" w:cs="Times New Roman"/>
              <w:spacing w:val="-1"/>
              <w:sz w:val="20"/>
              <w:szCs w:val="20"/>
            </w:rPr>
            <w:t xml:space="preserve"> access numbers for the Pocatello Police Department.</w:t>
          </w:r>
        </w:p>
        <w:p w:rsidR="00A16980" w:rsidRDefault="00A16980" w:rsidP="00BE3081">
          <w:pPr>
            <w:rPr>
              <w:rFonts w:ascii="Times New Roman" w:hAnsi="Times New Roman" w:cs="Times New Roman"/>
              <w:spacing w:val="-1"/>
              <w:sz w:val="20"/>
              <w:szCs w:val="20"/>
            </w:rPr>
          </w:pPr>
        </w:p>
        <w:p w:rsidR="00A16980" w:rsidRDefault="00777403"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115.51(c) </w:t>
          </w:r>
          <w:r w:rsidR="00A16980">
            <w:rPr>
              <w:rFonts w:ascii="Times New Roman" w:hAnsi="Times New Roman" w:cs="Times New Roman"/>
              <w:spacing w:val="-1"/>
              <w:sz w:val="20"/>
              <w:szCs w:val="20"/>
            </w:rPr>
            <w:t>The Bannock County Detention Center policy requires all staff to accept reports made verbally, in writing, anonymously, and from third parties.  All allegations are documented promptly upon receipt and reported to a supervisor who will initiate the investigation.</w:t>
          </w:r>
        </w:p>
        <w:p w:rsidR="00A16980" w:rsidRDefault="00A16980" w:rsidP="00BE3081">
          <w:pPr>
            <w:rPr>
              <w:rFonts w:ascii="Times New Roman" w:hAnsi="Times New Roman" w:cs="Times New Roman"/>
              <w:spacing w:val="-1"/>
              <w:sz w:val="20"/>
              <w:szCs w:val="20"/>
            </w:rPr>
          </w:pPr>
        </w:p>
        <w:p w:rsidR="00A16980" w:rsidRDefault="00451BA6"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115.51(d) </w:t>
          </w:r>
          <w:r w:rsidR="00A16980">
            <w:rPr>
              <w:rFonts w:ascii="Times New Roman" w:hAnsi="Times New Roman" w:cs="Times New Roman"/>
              <w:spacing w:val="-1"/>
              <w:sz w:val="20"/>
              <w:szCs w:val="20"/>
            </w:rPr>
            <w:t>Staff at the Bannock County Detention Center can privately report sexual abuse and sexual harassment to administration</w:t>
          </w:r>
          <w:r>
            <w:rPr>
              <w:rFonts w:ascii="Times New Roman" w:hAnsi="Times New Roman" w:cs="Times New Roman"/>
              <w:spacing w:val="-1"/>
              <w:sz w:val="20"/>
              <w:szCs w:val="20"/>
            </w:rPr>
            <w:t xml:space="preserve"> and this information is given to them in their yearly PREA training</w:t>
          </w:r>
          <w:r w:rsidR="00A16980">
            <w:rPr>
              <w:rFonts w:ascii="Times New Roman" w:hAnsi="Times New Roman" w:cs="Times New Roman"/>
              <w:spacing w:val="-1"/>
              <w:sz w:val="20"/>
              <w:szCs w:val="20"/>
            </w:rPr>
            <w:t>.</w:t>
          </w:r>
        </w:p>
        <w:p w:rsidR="00FD620F" w:rsidRDefault="00FD620F" w:rsidP="00BE3081">
          <w:pPr>
            <w:rPr>
              <w:rFonts w:ascii="Times New Roman" w:hAnsi="Times New Roman" w:cs="Times New Roman"/>
              <w:spacing w:val="-1"/>
              <w:sz w:val="20"/>
              <w:szCs w:val="20"/>
            </w:rPr>
          </w:pPr>
          <w:r>
            <w:rPr>
              <w:rFonts w:ascii="Times New Roman" w:hAnsi="Times New Roman" w:cs="Times New Roman"/>
              <w:spacing w:val="-1"/>
              <w:sz w:val="20"/>
              <w:szCs w:val="20"/>
            </w:rPr>
            <w:t>Interviews with staff clearly demonstrate they are very knowledgeable about PREA and the variety of methods to report sexual abuse and sexual harassment.</w:t>
          </w:r>
        </w:p>
        <w:p w:rsidR="00451BA6" w:rsidRDefault="00451BA6" w:rsidP="00BE3081">
          <w:pPr>
            <w:rPr>
              <w:rFonts w:ascii="Times New Roman" w:hAnsi="Times New Roman" w:cs="Times New Roman"/>
              <w:spacing w:val="-1"/>
              <w:sz w:val="20"/>
              <w:szCs w:val="20"/>
            </w:rPr>
          </w:pPr>
        </w:p>
        <w:p w:rsidR="00F6181A" w:rsidRDefault="00F6181A" w:rsidP="00F6181A">
          <w:pPr>
            <w:rPr>
              <w:rFonts w:ascii="Times New Roman" w:eastAsia="Tahoma" w:hAnsi="Times New Roman" w:cs="Times New Roman"/>
              <w:sz w:val="20"/>
              <w:szCs w:val="20"/>
            </w:rPr>
          </w:pPr>
          <w:r>
            <w:rPr>
              <w:rFonts w:ascii="Times New Roman" w:hAnsi="Times New Roman" w:cs="Times New Roman"/>
              <w:spacing w:val="-1"/>
              <w:sz w:val="20"/>
              <w:szCs w:val="20"/>
            </w:rPr>
            <w:t xml:space="preserve">The Bannock County Sheriff’s Office has put into place multiple ways for inmates to report a sexual abuse or sexual harassment incident.  However, interviews with random inmates revealed that the inmates are not retaining the information they are provided through the video, handbook, posters and flyers.  </w:t>
          </w:r>
          <w:r>
            <w:rPr>
              <w:rFonts w:ascii="Times New Roman" w:eastAsia="Tahoma" w:hAnsi="Times New Roman" w:cs="Times New Roman"/>
              <w:sz w:val="20"/>
              <w:szCs w:val="20"/>
            </w:rPr>
            <w:t xml:space="preserve">All of the interviews with inmates confirmed that they received </w:t>
          </w:r>
          <w:r w:rsidRPr="00AF52EB">
            <w:rPr>
              <w:rFonts w:ascii="Times New Roman" w:eastAsia="Tahoma" w:hAnsi="Times New Roman" w:cs="Times New Roman"/>
              <w:sz w:val="20"/>
              <w:szCs w:val="20"/>
            </w:rPr>
            <w:t xml:space="preserve">training on PREA shortly after </w:t>
          </w:r>
          <w:r>
            <w:rPr>
              <w:rFonts w:ascii="Times New Roman" w:eastAsia="Tahoma" w:hAnsi="Times New Roman" w:cs="Times New Roman"/>
              <w:sz w:val="20"/>
              <w:szCs w:val="20"/>
            </w:rPr>
            <w:t>booking by watching a video and received</w:t>
          </w:r>
          <w:r w:rsidRPr="00AF52EB">
            <w:rPr>
              <w:rFonts w:ascii="Times New Roman" w:eastAsia="Tahoma" w:hAnsi="Times New Roman" w:cs="Times New Roman"/>
              <w:sz w:val="20"/>
              <w:szCs w:val="20"/>
            </w:rPr>
            <w:t xml:space="preserve"> a PREA pamphlet and inmate handbook that contained information on how to report a sexual assault or sexual harassmen</w:t>
          </w:r>
          <w:r>
            <w:rPr>
              <w:rFonts w:ascii="Times New Roman" w:eastAsia="Tahoma" w:hAnsi="Times New Roman" w:cs="Times New Roman"/>
              <w:sz w:val="20"/>
              <w:szCs w:val="20"/>
            </w:rPr>
            <w:t>t.  All stated that information is posted on the wall of the housing unit, and is in the inmate handbook. All knew they could access a hotline number on the phone.  However, most of the inmates were unable to explain to the auditor all the ways to report a sexual abuse or sexual harassment incident.  Most were uncertain whether there was a way to report an incident outside the facility.  And most were not aware whether the calls were free of charge, monitored, or if they could submit a report confidentially.</w:t>
          </w:r>
        </w:p>
        <w:p w:rsidR="00F6181A" w:rsidRDefault="00F6181A" w:rsidP="00BE3081">
          <w:pPr>
            <w:rPr>
              <w:rFonts w:ascii="Times New Roman" w:hAnsi="Times New Roman" w:cs="Times New Roman"/>
              <w:spacing w:val="-1"/>
              <w:sz w:val="20"/>
              <w:szCs w:val="20"/>
            </w:rPr>
          </w:pPr>
        </w:p>
        <w:p w:rsidR="00451BA6" w:rsidRDefault="00451BA6" w:rsidP="00BE3081">
          <w:pPr>
            <w:rPr>
              <w:rFonts w:ascii="Times New Roman" w:hAnsi="Times New Roman" w:cs="Times New Roman"/>
              <w:spacing w:val="-1"/>
              <w:sz w:val="20"/>
              <w:szCs w:val="20"/>
            </w:rPr>
          </w:pPr>
        </w:p>
        <w:p w:rsidR="0021430B" w:rsidRDefault="0021430B" w:rsidP="0021430B">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21430B" w:rsidRDefault="0021430B" w:rsidP="0021430B">
          <w:pPr>
            <w:rPr>
              <w:rFonts w:ascii="Times New Roman" w:eastAsia="Tahoma" w:hAnsi="Times New Roman" w:cs="Times New Roman"/>
              <w:sz w:val="20"/>
              <w:szCs w:val="20"/>
            </w:rPr>
          </w:pPr>
        </w:p>
        <w:p w:rsidR="0021430B" w:rsidRDefault="0021430B" w:rsidP="0021430B">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Policies 5.2, 10.2 and 10.3</w:t>
          </w:r>
        </w:p>
        <w:p w:rsidR="0021430B" w:rsidRDefault="0021430B" w:rsidP="0021430B">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21430B" w:rsidRDefault="0021430B" w:rsidP="0021430B">
          <w:pPr>
            <w:rPr>
              <w:rFonts w:ascii="Times New Roman" w:hAnsi="Times New Roman" w:cs="Times New Roman"/>
              <w:spacing w:val="-1"/>
              <w:sz w:val="20"/>
              <w:szCs w:val="20"/>
            </w:rPr>
          </w:pPr>
          <w:r>
            <w:rPr>
              <w:rFonts w:ascii="Times New Roman" w:hAnsi="Times New Roman" w:cs="Times New Roman"/>
              <w:spacing w:val="-1"/>
              <w:sz w:val="20"/>
              <w:szCs w:val="20"/>
            </w:rPr>
            <w:t xml:space="preserve">     PREA Inmate Acknowledgement Form and random signatures</w:t>
          </w:r>
        </w:p>
        <w:p w:rsidR="0021430B" w:rsidRDefault="0021430B" w:rsidP="0021430B">
          <w:pPr>
            <w:rPr>
              <w:rFonts w:ascii="Times New Roman" w:hAnsi="Times New Roman" w:cs="Times New Roman"/>
              <w:spacing w:val="-1"/>
              <w:sz w:val="20"/>
              <w:szCs w:val="20"/>
            </w:rPr>
          </w:pPr>
          <w:r>
            <w:rPr>
              <w:rFonts w:ascii="Times New Roman" w:hAnsi="Times New Roman" w:cs="Times New Roman"/>
              <w:spacing w:val="-1"/>
              <w:sz w:val="20"/>
              <w:szCs w:val="20"/>
            </w:rPr>
            <w:t xml:space="preserve">     Inmate Handbook</w:t>
          </w:r>
        </w:p>
        <w:p w:rsidR="0021430B" w:rsidRDefault="0021430B" w:rsidP="0021430B">
          <w:pPr>
            <w:rPr>
              <w:rFonts w:ascii="Times New Roman" w:hAnsi="Times New Roman" w:cs="Times New Roman"/>
              <w:spacing w:val="-1"/>
              <w:sz w:val="20"/>
              <w:szCs w:val="20"/>
            </w:rPr>
          </w:pPr>
          <w:r>
            <w:rPr>
              <w:rFonts w:ascii="Times New Roman" w:hAnsi="Times New Roman" w:cs="Times New Roman"/>
              <w:spacing w:val="-1"/>
              <w:sz w:val="20"/>
              <w:szCs w:val="20"/>
            </w:rPr>
            <w:t xml:space="preserve">     PREA flyers</w:t>
          </w:r>
        </w:p>
        <w:p w:rsidR="0021430B" w:rsidRDefault="0021430B" w:rsidP="0021430B">
          <w:pPr>
            <w:rPr>
              <w:rFonts w:ascii="Times New Roman" w:hAnsi="Times New Roman" w:cs="Times New Roman"/>
              <w:spacing w:val="-1"/>
              <w:sz w:val="20"/>
              <w:szCs w:val="20"/>
            </w:rPr>
          </w:pPr>
          <w:r>
            <w:rPr>
              <w:rFonts w:ascii="Times New Roman" w:hAnsi="Times New Roman" w:cs="Times New Roman"/>
              <w:spacing w:val="-1"/>
              <w:sz w:val="20"/>
              <w:szCs w:val="20"/>
            </w:rPr>
            <w:t xml:space="preserve">     PREA Posters displayed in dayrooms</w:t>
          </w:r>
        </w:p>
        <w:p w:rsidR="0021430B" w:rsidRDefault="0021430B" w:rsidP="0021430B">
          <w:pPr>
            <w:rPr>
              <w:rFonts w:ascii="Times New Roman" w:hAnsi="Times New Roman" w:cs="Times New Roman"/>
              <w:spacing w:val="-1"/>
              <w:sz w:val="20"/>
              <w:szCs w:val="20"/>
            </w:rPr>
          </w:pPr>
          <w:r>
            <w:rPr>
              <w:rFonts w:ascii="Times New Roman" w:hAnsi="Times New Roman" w:cs="Times New Roman"/>
              <w:spacing w:val="-1"/>
              <w:sz w:val="20"/>
              <w:szCs w:val="20"/>
            </w:rPr>
            <w:t xml:space="preserve">     Inmate Orientation Video</w:t>
          </w:r>
        </w:p>
        <w:p w:rsidR="0021430B" w:rsidRDefault="0021430B" w:rsidP="0021430B">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random inmates, facility intake staff,</w:t>
          </w:r>
          <w:r w:rsidR="00A31A02">
            <w:rPr>
              <w:rFonts w:ascii="Times New Roman" w:hAnsi="Times New Roman" w:cs="Times New Roman"/>
              <w:spacing w:val="-1"/>
              <w:sz w:val="20"/>
              <w:szCs w:val="20"/>
            </w:rPr>
            <w:t xml:space="preserve"> and classification staff </w:t>
          </w:r>
          <w:r>
            <w:rPr>
              <w:rFonts w:ascii="Times New Roman" w:hAnsi="Times New Roman" w:cs="Times New Roman"/>
              <w:spacing w:val="-1"/>
              <w:sz w:val="20"/>
              <w:szCs w:val="20"/>
            </w:rPr>
            <w:t xml:space="preserve"> who provides the comprehensive training for </w:t>
          </w:r>
        </w:p>
        <w:p w:rsidR="0021430B" w:rsidRDefault="0021430B" w:rsidP="0021430B">
          <w:pPr>
            <w:rPr>
              <w:rFonts w:ascii="Times New Roman" w:hAnsi="Times New Roman" w:cs="Times New Roman"/>
              <w:spacing w:val="-1"/>
              <w:sz w:val="20"/>
              <w:szCs w:val="20"/>
            </w:rPr>
          </w:pPr>
          <w:r>
            <w:rPr>
              <w:rFonts w:ascii="Times New Roman" w:hAnsi="Times New Roman" w:cs="Times New Roman"/>
              <w:spacing w:val="-1"/>
              <w:sz w:val="20"/>
              <w:szCs w:val="20"/>
            </w:rPr>
            <w:t xml:space="preserve">             </w:t>
          </w:r>
          <w:r w:rsidR="004C0A43">
            <w:rPr>
              <w:rFonts w:ascii="Times New Roman" w:hAnsi="Times New Roman" w:cs="Times New Roman"/>
              <w:spacing w:val="-1"/>
              <w:sz w:val="20"/>
              <w:szCs w:val="20"/>
            </w:rPr>
            <w:t>i</w:t>
          </w:r>
          <w:r>
            <w:rPr>
              <w:rFonts w:ascii="Times New Roman" w:hAnsi="Times New Roman" w:cs="Times New Roman"/>
              <w:spacing w:val="-1"/>
              <w:sz w:val="20"/>
              <w:szCs w:val="20"/>
            </w:rPr>
            <w:t>nmates</w:t>
          </w:r>
        </w:p>
        <w:p w:rsidR="00FD620F" w:rsidRDefault="00FD620F" w:rsidP="0021430B">
          <w:pPr>
            <w:rPr>
              <w:rFonts w:ascii="Times New Roman" w:hAnsi="Times New Roman" w:cs="Times New Roman"/>
              <w:spacing w:val="-1"/>
              <w:sz w:val="20"/>
              <w:szCs w:val="20"/>
            </w:rPr>
          </w:pPr>
          <w:r>
            <w:rPr>
              <w:rFonts w:ascii="Times New Roman" w:hAnsi="Times New Roman" w:cs="Times New Roman"/>
              <w:spacing w:val="-1"/>
              <w:sz w:val="20"/>
              <w:szCs w:val="20"/>
            </w:rPr>
            <w:t xml:space="preserve">     Memo from </w:t>
          </w:r>
          <w:r w:rsidR="0021430B">
            <w:rPr>
              <w:rFonts w:ascii="Times New Roman" w:hAnsi="Times New Roman" w:cs="Times New Roman"/>
              <w:spacing w:val="-1"/>
              <w:sz w:val="20"/>
              <w:szCs w:val="20"/>
            </w:rPr>
            <w:t>Pocatello Police Captain</w:t>
          </w:r>
          <w:r>
            <w:rPr>
              <w:rFonts w:ascii="Times New Roman" w:hAnsi="Times New Roman" w:cs="Times New Roman"/>
              <w:spacing w:val="-1"/>
              <w:sz w:val="20"/>
              <w:szCs w:val="20"/>
            </w:rPr>
            <w:t xml:space="preserve"> Steve Stone</w:t>
          </w:r>
          <w:r w:rsidR="0021430B">
            <w:rPr>
              <w:rFonts w:ascii="Times New Roman" w:hAnsi="Times New Roman" w:cs="Times New Roman"/>
              <w:spacing w:val="-1"/>
              <w:sz w:val="20"/>
              <w:szCs w:val="20"/>
            </w:rPr>
            <w:t xml:space="preserve"> to the Pocatello </w:t>
          </w:r>
          <w:r w:rsidR="00682D6C">
            <w:rPr>
              <w:rFonts w:ascii="Times New Roman" w:hAnsi="Times New Roman" w:cs="Times New Roman"/>
              <w:spacing w:val="-1"/>
              <w:sz w:val="20"/>
              <w:szCs w:val="20"/>
            </w:rPr>
            <w:t xml:space="preserve">Police </w:t>
          </w:r>
          <w:r w:rsidR="0021430B">
            <w:rPr>
              <w:rFonts w:ascii="Times New Roman" w:hAnsi="Times New Roman" w:cs="Times New Roman"/>
              <w:spacing w:val="-1"/>
              <w:sz w:val="20"/>
              <w:szCs w:val="20"/>
            </w:rPr>
            <w:t>Dispatch Center</w:t>
          </w:r>
          <w:r w:rsidR="00682D6C">
            <w:rPr>
              <w:rFonts w:ascii="Times New Roman" w:hAnsi="Times New Roman" w:cs="Times New Roman"/>
              <w:spacing w:val="-1"/>
              <w:sz w:val="20"/>
              <w:szCs w:val="20"/>
            </w:rPr>
            <w:t xml:space="preserve"> detailing what to do if a phone call is received</w:t>
          </w:r>
        </w:p>
        <w:p w:rsidR="00682D6C" w:rsidRDefault="00682D6C" w:rsidP="0021430B">
          <w:pPr>
            <w:rPr>
              <w:rFonts w:ascii="Times New Roman" w:hAnsi="Times New Roman" w:cs="Times New Roman"/>
              <w:spacing w:val="-1"/>
              <w:sz w:val="20"/>
              <w:szCs w:val="20"/>
            </w:rPr>
          </w:pPr>
          <w:r>
            <w:rPr>
              <w:rFonts w:ascii="Times New Roman" w:hAnsi="Times New Roman" w:cs="Times New Roman"/>
              <w:spacing w:val="-1"/>
              <w:sz w:val="20"/>
              <w:szCs w:val="20"/>
            </w:rPr>
            <w:t xml:space="preserve">             from a Bannock County inmate reporting a sexual abuse or sexual harassment incident</w:t>
          </w:r>
        </w:p>
        <w:p w:rsidR="0021430B" w:rsidRDefault="0021430B" w:rsidP="0021430B">
          <w:pPr>
            <w:rPr>
              <w:rFonts w:ascii="Times New Roman" w:hAnsi="Times New Roman" w:cs="Times New Roman"/>
              <w:spacing w:val="-1"/>
              <w:sz w:val="20"/>
              <w:szCs w:val="20"/>
            </w:rPr>
          </w:pPr>
        </w:p>
        <w:p w:rsidR="0021430B" w:rsidRDefault="0021430B" w:rsidP="0021430B">
          <w:pPr>
            <w:rPr>
              <w:rFonts w:ascii="Times New Roman" w:hAnsi="Times New Roman" w:cs="Times New Roman"/>
              <w:spacing w:val="-1"/>
              <w:sz w:val="20"/>
              <w:szCs w:val="20"/>
            </w:rPr>
          </w:pPr>
        </w:p>
        <w:p w:rsidR="0021430B" w:rsidRDefault="0021430B" w:rsidP="0021430B">
          <w:pPr>
            <w:rPr>
              <w:rFonts w:ascii="Times New Roman" w:hAnsi="Times New Roman" w:cs="Times New Roman"/>
              <w:spacing w:val="-1"/>
              <w:sz w:val="20"/>
              <w:szCs w:val="20"/>
            </w:rPr>
          </w:pPr>
          <w:r>
            <w:rPr>
              <w:rFonts w:ascii="Times New Roman" w:hAnsi="Times New Roman" w:cs="Times New Roman"/>
              <w:spacing w:val="-1"/>
              <w:sz w:val="20"/>
              <w:szCs w:val="20"/>
            </w:rPr>
            <w:t>CORRECTIVE ACTION REQUIRED:</w:t>
          </w:r>
        </w:p>
        <w:p w:rsidR="0021430B" w:rsidRDefault="0021430B" w:rsidP="0021430B">
          <w:pPr>
            <w:rPr>
              <w:rFonts w:ascii="Times New Roman" w:hAnsi="Times New Roman" w:cs="Times New Roman"/>
              <w:spacing w:val="-1"/>
              <w:sz w:val="20"/>
              <w:szCs w:val="20"/>
            </w:rPr>
          </w:pPr>
        </w:p>
        <w:p w:rsidR="0021430B" w:rsidRPr="001E0714" w:rsidRDefault="0021430B" w:rsidP="001E0714">
          <w:pPr>
            <w:pStyle w:val="ListParagraph"/>
            <w:numPr>
              <w:ilvl w:val="0"/>
              <w:numId w:val="18"/>
            </w:numPr>
            <w:rPr>
              <w:rFonts w:ascii="Times New Roman" w:hAnsi="Times New Roman" w:cs="Times New Roman"/>
              <w:spacing w:val="-1"/>
              <w:sz w:val="20"/>
              <w:szCs w:val="20"/>
            </w:rPr>
          </w:pPr>
          <w:r w:rsidRPr="001E0714">
            <w:rPr>
              <w:rFonts w:ascii="Times New Roman" w:hAnsi="Times New Roman" w:cs="Times New Roman"/>
              <w:spacing w:val="-1"/>
              <w:sz w:val="20"/>
              <w:szCs w:val="20"/>
            </w:rPr>
            <w:t>The Bannock County Detention Center policy should require classification staff to wait until inmates have time to calm down and recover from any intoxicants in their system before showing the orientation video and conducting the comprehensive training.</w:t>
          </w:r>
        </w:p>
        <w:p w:rsidR="0021430B" w:rsidRPr="001E0714" w:rsidRDefault="0021430B" w:rsidP="001E0714">
          <w:pPr>
            <w:pStyle w:val="ListParagraph"/>
            <w:numPr>
              <w:ilvl w:val="0"/>
              <w:numId w:val="19"/>
            </w:numPr>
            <w:rPr>
              <w:rFonts w:ascii="Times New Roman" w:hAnsi="Times New Roman" w:cs="Times New Roman"/>
              <w:spacing w:val="-1"/>
              <w:sz w:val="20"/>
              <w:szCs w:val="20"/>
            </w:rPr>
          </w:pPr>
          <w:r w:rsidRPr="001E0714">
            <w:rPr>
              <w:rFonts w:ascii="Times New Roman" w:hAnsi="Times New Roman" w:cs="Times New Roman"/>
              <w:spacing w:val="-1"/>
              <w:sz w:val="20"/>
              <w:szCs w:val="20"/>
            </w:rPr>
            <w:t xml:space="preserve">The Bannock County Administration should meet </w:t>
          </w:r>
          <w:r w:rsidR="00925060">
            <w:rPr>
              <w:rFonts w:ascii="Times New Roman" w:hAnsi="Times New Roman" w:cs="Times New Roman"/>
              <w:spacing w:val="-1"/>
              <w:sz w:val="20"/>
              <w:szCs w:val="20"/>
            </w:rPr>
            <w:t>with the Classification Deputies</w:t>
          </w:r>
          <w:r w:rsidRPr="001E0714">
            <w:rPr>
              <w:rFonts w:ascii="Times New Roman" w:hAnsi="Times New Roman" w:cs="Times New Roman"/>
              <w:spacing w:val="-1"/>
              <w:sz w:val="20"/>
              <w:szCs w:val="20"/>
            </w:rPr>
            <w:t xml:space="preserve"> to confirm that they are communicating the information in the flyers and inmate handbook verbally to inmates and not just handing them the information to read.</w:t>
          </w:r>
        </w:p>
        <w:p w:rsidR="0021430B" w:rsidRPr="001E0714" w:rsidRDefault="0021430B" w:rsidP="001E0714">
          <w:pPr>
            <w:pStyle w:val="ListParagraph"/>
            <w:numPr>
              <w:ilvl w:val="0"/>
              <w:numId w:val="19"/>
            </w:numPr>
            <w:rPr>
              <w:rFonts w:ascii="Times New Roman" w:hAnsi="Times New Roman" w:cs="Times New Roman"/>
              <w:spacing w:val="-1"/>
              <w:sz w:val="20"/>
              <w:szCs w:val="20"/>
            </w:rPr>
          </w:pPr>
          <w:r w:rsidRPr="001E0714">
            <w:rPr>
              <w:rFonts w:ascii="Times New Roman" w:hAnsi="Times New Roman" w:cs="Times New Roman"/>
              <w:spacing w:val="-1"/>
              <w:sz w:val="20"/>
              <w:szCs w:val="20"/>
            </w:rPr>
            <w:t>The Bannock County Detention Center should post more detailed information by the phones in the dayrooms that includes ways to report inside and outside the facility along with phone numbers of those agencies.</w:t>
          </w:r>
        </w:p>
        <w:p w:rsidR="0041774C" w:rsidRDefault="0021430B" w:rsidP="001E0714">
          <w:pPr>
            <w:pStyle w:val="ListParagraph"/>
            <w:numPr>
              <w:ilvl w:val="0"/>
              <w:numId w:val="19"/>
            </w:numPr>
            <w:rPr>
              <w:rFonts w:ascii="Times New Roman" w:hAnsi="Times New Roman" w:cs="Times New Roman"/>
              <w:spacing w:val="-1"/>
              <w:sz w:val="20"/>
              <w:szCs w:val="20"/>
            </w:rPr>
          </w:pPr>
          <w:r>
            <w:rPr>
              <w:rFonts w:ascii="Times New Roman" w:hAnsi="Times New Roman" w:cs="Times New Roman"/>
              <w:spacing w:val="-1"/>
              <w:sz w:val="20"/>
              <w:szCs w:val="20"/>
            </w:rPr>
            <w:t>Bannock County Detention Center policy should be amended to require staff to meet with inmates monthly to conduct refresher training on their right to be free from sexual abuse and sexual harassment, review ways to report an incident, ask questions of the inmates to verify they understand the information provided and answer questions the inmates may have about PREA.</w:t>
          </w:r>
        </w:p>
        <w:p w:rsidR="0041774C" w:rsidRDefault="0041774C" w:rsidP="0041774C">
          <w:pPr>
            <w:rPr>
              <w:rFonts w:ascii="Times New Roman" w:hAnsi="Times New Roman" w:cs="Times New Roman"/>
              <w:spacing w:val="-1"/>
              <w:sz w:val="20"/>
              <w:szCs w:val="20"/>
            </w:rPr>
          </w:pPr>
        </w:p>
        <w:p w:rsidR="0041774C" w:rsidRDefault="0041774C" w:rsidP="0041774C">
          <w:pPr>
            <w:rPr>
              <w:rFonts w:ascii="Times New Roman" w:hAnsi="Times New Roman" w:cs="Times New Roman"/>
              <w:spacing w:val="-1"/>
              <w:sz w:val="20"/>
              <w:szCs w:val="20"/>
            </w:rPr>
          </w:pPr>
        </w:p>
        <w:p w:rsidR="0041774C" w:rsidRDefault="0041774C" w:rsidP="0041774C">
          <w:pPr>
            <w:rPr>
              <w:rFonts w:ascii="Times New Roman" w:hAnsi="Times New Roman" w:cs="Times New Roman"/>
              <w:spacing w:val="-1"/>
              <w:sz w:val="20"/>
              <w:szCs w:val="20"/>
            </w:rPr>
          </w:pPr>
        </w:p>
        <w:p w:rsidR="0041774C" w:rsidRDefault="0041774C" w:rsidP="0041774C">
          <w:pPr>
            <w:rPr>
              <w:rFonts w:ascii="Times New Roman" w:hAnsi="Times New Roman" w:cs="Times New Roman"/>
              <w:spacing w:val="-1"/>
              <w:sz w:val="20"/>
              <w:szCs w:val="20"/>
            </w:rPr>
          </w:pPr>
          <w:r>
            <w:rPr>
              <w:rFonts w:ascii="Times New Roman" w:hAnsi="Times New Roman" w:cs="Times New Roman"/>
              <w:spacing w:val="-1"/>
              <w:sz w:val="20"/>
              <w:szCs w:val="20"/>
            </w:rPr>
            <w:t>VERIFICATION OF CORRECTIVE ACTION SINCE THE AUDIT:</w:t>
          </w:r>
        </w:p>
        <w:p w:rsidR="0041774C" w:rsidRDefault="0041774C" w:rsidP="0041774C">
          <w:pPr>
            <w:rPr>
              <w:rFonts w:ascii="Times New Roman" w:hAnsi="Times New Roman" w:cs="Times New Roman"/>
              <w:spacing w:val="-1"/>
              <w:sz w:val="20"/>
              <w:szCs w:val="20"/>
            </w:rPr>
          </w:pPr>
        </w:p>
        <w:p w:rsidR="0041774C" w:rsidRDefault="0041774C" w:rsidP="0041774C">
          <w:pPr>
            <w:rPr>
              <w:rFonts w:ascii="Times New Roman" w:hAnsi="Times New Roman" w:cs="Times New Roman"/>
              <w:spacing w:val="-1"/>
              <w:sz w:val="20"/>
              <w:szCs w:val="20"/>
            </w:rPr>
          </w:pPr>
          <w:r>
            <w:rPr>
              <w:rFonts w:ascii="Times New Roman" w:hAnsi="Times New Roman" w:cs="Times New Roman"/>
              <w:spacing w:val="-1"/>
              <w:sz w:val="20"/>
              <w:szCs w:val="20"/>
            </w:rPr>
            <w:t>The Auditor returned to the Bannock County Detention Center on November 8, 2016 and was provided supplemental documentation to evidence and demonstrate corrective actions taken by the Bannock County Detention Center regarding this standard and interviewed seven random inmates throughout the facility.</w:t>
          </w:r>
          <w:r w:rsidR="004D236C">
            <w:rPr>
              <w:rFonts w:ascii="Times New Roman" w:hAnsi="Times New Roman" w:cs="Times New Roman"/>
              <w:spacing w:val="-1"/>
              <w:sz w:val="20"/>
              <w:szCs w:val="20"/>
            </w:rPr>
            <w:t xml:space="preserve">  These are discussed below.</w:t>
          </w:r>
        </w:p>
        <w:p w:rsidR="0041774C" w:rsidRDefault="0041774C" w:rsidP="0041774C">
          <w:pPr>
            <w:rPr>
              <w:rFonts w:ascii="Times New Roman" w:hAnsi="Times New Roman" w:cs="Times New Roman"/>
              <w:spacing w:val="-1"/>
              <w:sz w:val="20"/>
              <w:szCs w:val="20"/>
            </w:rPr>
          </w:pPr>
        </w:p>
        <w:p w:rsidR="0041774C" w:rsidRDefault="0041774C" w:rsidP="0041774C">
          <w:pPr>
            <w:rPr>
              <w:rFonts w:ascii="Times New Roman" w:hAnsi="Times New Roman" w:cs="Times New Roman"/>
              <w:spacing w:val="-1"/>
              <w:sz w:val="20"/>
              <w:szCs w:val="20"/>
            </w:rPr>
          </w:pPr>
          <w:r>
            <w:rPr>
              <w:rFonts w:ascii="Times New Roman" w:hAnsi="Times New Roman" w:cs="Times New Roman"/>
              <w:spacing w:val="-1"/>
              <w:sz w:val="20"/>
              <w:szCs w:val="20"/>
            </w:rPr>
            <w:t xml:space="preserve">          Additional Documentation Reviewed:</w:t>
          </w:r>
        </w:p>
        <w:p w:rsidR="0041774C" w:rsidRDefault="0041774C" w:rsidP="0041774C">
          <w:pPr>
            <w:rPr>
              <w:rFonts w:ascii="Times New Roman" w:hAnsi="Times New Roman" w:cs="Times New Roman"/>
              <w:spacing w:val="-1"/>
              <w:sz w:val="20"/>
              <w:szCs w:val="20"/>
            </w:rPr>
          </w:pPr>
        </w:p>
        <w:p w:rsidR="0041774C" w:rsidRDefault="0041774C" w:rsidP="0041774C">
          <w:pPr>
            <w:pStyle w:val="ListParagraph"/>
            <w:numPr>
              <w:ilvl w:val="0"/>
              <w:numId w:val="22"/>
            </w:numPr>
            <w:rPr>
              <w:rFonts w:ascii="Times New Roman" w:hAnsi="Times New Roman" w:cs="Times New Roman"/>
              <w:spacing w:val="-1"/>
              <w:sz w:val="20"/>
              <w:szCs w:val="20"/>
            </w:rPr>
          </w:pPr>
          <w:r>
            <w:rPr>
              <w:rFonts w:ascii="Times New Roman" w:hAnsi="Times New Roman" w:cs="Times New Roman"/>
              <w:spacing w:val="-1"/>
              <w:sz w:val="20"/>
              <w:szCs w:val="20"/>
            </w:rPr>
            <w:t>Poster displayed by the phone on the wall of each housing unit and in the booking room, kitchen, and medical room</w:t>
          </w:r>
        </w:p>
        <w:p w:rsidR="0041774C" w:rsidRDefault="0041774C" w:rsidP="0041774C">
          <w:pPr>
            <w:pStyle w:val="ListParagraph"/>
            <w:numPr>
              <w:ilvl w:val="0"/>
              <w:numId w:val="22"/>
            </w:numPr>
            <w:rPr>
              <w:rFonts w:ascii="Times New Roman" w:hAnsi="Times New Roman" w:cs="Times New Roman"/>
              <w:spacing w:val="-1"/>
              <w:sz w:val="20"/>
              <w:szCs w:val="20"/>
            </w:rPr>
          </w:pPr>
          <w:r>
            <w:rPr>
              <w:rFonts w:ascii="Times New Roman" w:hAnsi="Times New Roman" w:cs="Times New Roman"/>
              <w:spacing w:val="-1"/>
              <w:sz w:val="20"/>
              <w:szCs w:val="20"/>
            </w:rPr>
            <w:t>Email to supervisors dated 10/28/16 giving instructions for comprehensive inmate education</w:t>
          </w:r>
        </w:p>
        <w:p w:rsidR="0041774C" w:rsidRDefault="0041774C" w:rsidP="0041774C">
          <w:pPr>
            <w:pStyle w:val="ListParagraph"/>
            <w:numPr>
              <w:ilvl w:val="0"/>
              <w:numId w:val="22"/>
            </w:numPr>
            <w:rPr>
              <w:rFonts w:ascii="Times New Roman" w:hAnsi="Times New Roman" w:cs="Times New Roman"/>
              <w:spacing w:val="-1"/>
              <w:sz w:val="20"/>
              <w:szCs w:val="20"/>
            </w:rPr>
          </w:pPr>
          <w:r>
            <w:rPr>
              <w:rFonts w:ascii="Times New Roman" w:hAnsi="Times New Roman" w:cs="Times New Roman"/>
              <w:spacing w:val="-1"/>
              <w:sz w:val="20"/>
              <w:szCs w:val="20"/>
            </w:rPr>
            <w:t>Bannock County Detention Center Policy 2.6</w:t>
          </w:r>
        </w:p>
        <w:p w:rsidR="0041774C" w:rsidRDefault="0041774C" w:rsidP="0041774C">
          <w:pPr>
            <w:rPr>
              <w:rFonts w:ascii="Times New Roman" w:hAnsi="Times New Roman" w:cs="Times New Roman"/>
              <w:spacing w:val="-1"/>
              <w:sz w:val="20"/>
              <w:szCs w:val="20"/>
            </w:rPr>
          </w:pPr>
        </w:p>
        <w:p w:rsidR="0041774C" w:rsidRDefault="0041774C" w:rsidP="0041774C">
          <w:pPr>
            <w:rPr>
              <w:rFonts w:ascii="Times New Roman" w:hAnsi="Times New Roman" w:cs="Times New Roman"/>
              <w:spacing w:val="-1"/>
              <w:sz w:val="20"/>
              <w:szCs w:val="20"/>
            </w:rPr>
          </w:pPr>
          <w:r>
            <w:rPr>
              <w:rFonts w:ascii="Times New Roman" w:hAnsi="Times New Roman" w:cs="Times New Roman"/>
              <w:spacing w:val="-1"/>
              <w:sz w:val="20"/>
              <w:szCs w:val="20"/>
            </w:rPr>
            <w:t>Capt. Tad Bybee, Jail Administrator/PREA Coordinator of the Bannock County Detention Center verified that C</w:t>
          </w:r>
          <w:r w:rsidR="00925060">
            <w:rPr>
              <w:rFonts w:ascii="Times New Roman" w:hAnsi="Times New Roman" w:cs="Times New Roman"/>
              <w:spacing w:val="-1"/>
              <w:sz w:val="20"/>
              <w:szCs w:val="20"/>
            </w:rPr>
            <w:t>lassification Deputies</w:t>
          </w:r>
          <w:r>
            <w:rPr>
              <w:rFonts w:ascii="Times New Roman" w:hAnsi="Times New Roman" w:cs="Times New Roman"/>
              <w:spacing w:val="-1"/>
              <w:sz w:val="20"/>
              <w:szCs w:val="20"/>
            </w:rPr>
            <w:t xml:space="preserve"> are now showing the orientation video and handing out the PREA flyers at the classification phase rather than immediately after booking.  Bannock County Detention Center policy and practice requ</w:t>
          </w:r>
          <w:r w:rsidR="00925060">
            <w:rPr>
              <w:rFonts w:ascii="Times New Roman" w:hAnsi="Times New Roman" w:cs="Times New Roman"/>
              <w:spacing w:val="-1"/>
              <w:sz w:val="20"/>
              <w:szCs w:val="20"/>
            </w:rPr>
            <w:t>ires the Classification Deputies</w:t>
          </w:r>
          <w:r>
            <w:rPr>
              <w:rFonts w:ascii="Times New Roman" w:hAnsi="Times New Roman" w:cs="Times New Roman"/>
              <w:spacing w:val="-1"/>
              <w:sz w:val="20"/>
              <w:szCs w:val="20"/>
            </w:rPr>
            <w:t xml:space="preserve"> to discuss the information with the inmate and answer any questions the inmate my have prior to being housed.</w:t>
          </w:r>
        </w:p>
        <w:p w:rsidR="0041774C" w:rsidRDefault="0041774C" w:rsidP="0041774C">
          <w:pPr>
            <w:rPr>
              <w:rFonts w:ascii="Times New Roman" w:hAnsi="Times New Roman" w:cs="Times New Roman"/>
              <w:spacing w:val="-1"/>
              <w:sz w:val="20"/>
              <w:szCs w:val="20"/>
            </w:rPr>
          </w:pPr>
        </w:p>
        <w:p w:rsidR="0041774C" w:rsidRDefault="0041774C" w:rsidP="0041774C">
          <w:p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has created a new poster that lists all of the ways to report, including outside agencies and confidential support services.  Phone numbers and addresses are included on the poster along with details of how to access the agencies.</w:t>
          </w:r>
        </w:p>
        <w:p w:rsidR="0041774C" w:rsidRDefault="0041774C" w:rsidP="0041774C">
          <w:pPr>
            <w:rPr>
              <w:rFonts w:ascii="Times New Roman" w:hAnsi="Times New Roman" w:cs="Times New Roman"/>
              <w:spacing w:val="-1"/>
              <w:sz w:val="20"/>
              <w:szCs w:val="20"/>
            </w:rPr>
          </w:pPr>
          <w:r>
            <w:rPr>
              <w:rFonts w:ascii="Times New Roman" w:hAnsi="Times New Roman" w:cs="Times New Roman"/>
              <w:spacing w:val="-1"/>
              <w:sz w:val="20"/>
              <w:szCs w:val="20"/>
            </w:rPr>
            <w:t>Bannock County Detention Center Policy 2.6 has been amended to require supervisors to meet with inmates twice monthly to conduct comprehensive training with inmates on the zero tolerance policy and how to report.  An email dated 10/28/16 was sent to Detention Center Supervisors explaining that twice a month during unannounced supervisor rounds they are to have all inmates in the housing unit gather in a group and listen to the supervisor give verbal PREA education to them.  When the education session is completed, the inmates are encouraged to ask questions and the supervisor will answer them.  The training session is documented.</w:t>
          </w:r>
        </w:p>
        <w:p w:rsidR="0041774C" w:rsidRDefault="0041774C" w:rsidP="0041774C">
          <w:pPr>
            <w:rPr>
              <w:rFonts w:ascii="Times New Roman" w:hAnsi="Times New Roman" w:cs="Times New Roman"/>
              <w:spacing w:val="-1"/>
              <w:sz w:val="20"/>
              <w:szCs w:val="20"/>
            </w:rPr>
          </w:pPr>
        </w:p>
        <w:p w:rsidR="0041774C" w:rsidRDefault="0041774C" w:rsidP="0041774C">
          <w:pPr>
            <w:rPr>
              <w:rFonts w:ascii="Times New Roman" w:hAnsi="Times New Roman" w:cs="Times New Roman"/>
              <w:spacing w:val="-1"/>
              <w:sz w:val="20"/>
              <w:szCs w:val="20"/>
            </w:rPr>
          </w:pPr>
          <w:r>
            <w:rPr>
              <w:rFonts w:ascii="Times New Roman" w:hAnsi="Times New Roman" w:cs="Times New Roman"/>
              <w:spacing w:val="-1"/>
              <w:sz w:val="20"/>
              <w:szCs w:val="20"/>
            </w:rPr>
            <w:t>The auditor interviewed seven random inmates throughout the facility about the ways to report sexual abuse and sexual harassment.  The majority of inmates could explain several ways to report, including outside agencies and confidential support services.  All knew that the services were free of charge and unmonitored.  All knew the poster was on the wall and were confident they could immediately get help, if needed.</w:t>
          </w:r>
        </w:p>
        <w:p w:rsidR="0041774C" w:rsidRDefault="0041774C" w:rsidP="0041774C">
          <w:pPr>
            <w:rPr>
              <w:rFonts w:ascii="Times New Roman" w:hAnsi="Times New Roman" w:cs="Times New Roman"/>
              <w:spacing w:val="-1"/>
              <w:sz w:val="20"/>
              <w:szCs w:val="20"/>
            </w:rPr>
          </w:pPr>
        </w:p>
        <w:p w:rsidR="0041774C" w:rsidRPr="00757658" w:rsidRDefault="0041774C" w:rsidP="0041774C">
          <w:p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is now fully compliant with this standard.</w:t>
          </w:r>
        </w:p>
        <w:p w:rsidR="00967F33" w:rsidRPr="0041774C" w:rsidRDefault="00333CC1" w:rsidP="0041774C">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115.52</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Exhaustion of administrative remedies </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21310854"/>
          <w14:checkbox>
            <w14:checked w14:val="0"/>
            <w14:checkedState w14:val="2612" w14:font="MS Gothic"/>
            <w14:uncheckedState w14:val="2610" w14:font="MS Gothic"/>
          </w14:checkbox>
        </w:sdtPr>
        <w:sdtEndPr/>
        <w:sdtContent>
          <w:r w:rsidR="007D4680">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747759059"/>
          <w14:checkbox>
            <w14:checked w14:val="0"/>
            <w14:checkedState w14:val="2612" w14:font="MS Gothic"/>
            <w14:uncheckedState w14:val="2610" w14:font="MS Gothic"/>
          </w14:checkbox>
        </w:sdtPr>
        <w:sdtEndPr/>
        <w:sdtContent>
          <w:r w:rsidR="007D4680">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682512771"/>
          <w14:checkbox>
            <w14:checked w14:val="0"/>
            <w14:checkedState w14:val="2612" w14:font="MS Gothic"/>
            <w14:uncheckedState w14:val="2610" w14:font="MS Gothic"/>
          </w14:checkbox>
        </w:sdtPr>
        <w:sdtEndPr/>
        <w:sdtContent>
          <w:r w:rsidR="007D4680">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4316249"/>
      </w:sdtPr>
      <w:sdtEndPr/>
      <w:sdtContent>
        <w:p w:rsidR="00967F33" w:rsidRPr="00312840" w:rsidRDefault="0057157C" w:rsidP="00BE3081">
          <w:p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is exempt from this standard as it does not require an inmate to submit a grievance</w:t>
          </w:r>
          <w:r w:rsidR="006F1E12">
            <w:rPr>
              <w:rFonts w:ascii="Times New Roman" w:hAnsi="Times New Roman" w:cs="Times New Roman"/>
              <w:spacing w:val="-1"/>
              <w:sz w:val="20"/>
              <w:szCs w:val="20"/>
            </w:rPr>
            <w:t xml:space="preserve"> to report a sexual abuse or sexual harassment incident</w:t>
          </w:r>
          <w:r>
            <w:rPr>
              <w:rFonts w:ascii="Times New Roman" w:hAnsi="Times New Roman" w:cs="Times New Roman"/>
              <w:spacing w:val="-1"/>
              <w:sz w:val="20"/>
              <w:szCs w:val="20"/>
            </w:rPr>
            <w:t>.</w:t>
          </w:r>
          <w:r w:rsidR="003053F5">
            <w:rPr>
              <w:rFonts w:ascii="Times New Roman" w:hAnsi="Times New Roman" w:cs="Times New Roman"/>
              <w:spacing w:val="-1"/>
              <w:sz w:val="20"/>
              <w:szCs w:val="20"/>
            </w:rPr>
            <w:t xml:space="preserve">  If an inmate does submit a grievance, it is withdrawn from the grievance system and treated as a complaint rather than a grievance.</w:t>
          </w: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115.53</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Inmate access to outside confidential support services </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517347190"/>
          <w14:checkbox>
            <w14:checked w14:val="0"/>
            <w14:checkedState w14:val="2612" w14:font="MS Gothic"/>
            <w14:uncheckedState w14:val="2610" w14:font="MS Gothic"/>
          </w14:checkbox>
        </w:sdtPr>
        <w:sdtEndPr/>
        <w:sdtContent>
          <w:r w:rsidR="007D4680">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384787649"/>
          <w14:checkbox>
            <w14:checked w14:val="1"/>
            <w14:checkedState w14:val="2612" w14:font="MS Gothic"/>
            <w14:uncheckedState w14:val="2610" w14:font="MS Gothic"/>
          </w14:checkbox>
        </w:sdtPr>
        <w:sdtEndPr/>
        <w:sdtContent>
          <w:r w:rsidR="007D7953">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919056043"/>
          <w14:checkbox>
            <w14:checked w14:val="0"/>
            <w14:checkedState w14:val="2612" w14:font="MS Gothic"/>
            <w14:uncheckedState w14:val="2610" w14:font="MS Gothic"/>
          </w14:checkbox>
        </w:sdtPr>
        <w:sdtEndPr/>
        <w:sdtContent>
          <w:r w:rsidR="007D7953">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36986824"/>
      </w:sdtPr>
      <w:sdtEndPr>
        <w:rPr>
          <w:rFonts w:asciiTheme="minorHAnsi" w:hAnsiTheme="minorHAnsi" w:cstheme="minorBidi"/>
          <w:spacing w:val="0"/>
          <w:sz w:val="22"/>
          <w:szCs w:val="22"/>
        </w:rPr>
      </w:sdtEndPr>
      <w:sdtContent>
        <w:p w:rsidR="00197AE5" w:rsidRDefault="00197AE5" w:rsidP="003D08D0">
          <w:pPr>
            <w:rPr>
              <w:rFonts w:ascii="Times New Roman" w:hAnsi="Times New Roman" w:cs="Times New Roman"/>
              <w:spacing w:val="-1"/>
              <w:sz w:val="20"/>
              <w:szCs w:val="20"/>
            </w:rPr>
          </w:pPr>
          <w:r>
            <w:rPr>
              <w:rFonts w:ascii="Times New Roman" w:hAnsi="Times New Roman" w:cs="Times New Roman"/>
              <w:spacing w:val="-1"/>
              <w:sz w:val="20"/>
              <w:szCs w:val="20"/>
            </w:rPr>
            <w:t>115.53(a</w:t>
          </w:r>
          <w:r w:rsidR="008B7BF1">
            <w:rPr>
              <w:rFonts w:ascii="Times New Roman" w:hAnsi="Times New Roman" w:cs="Times New Roman"/>
              <w:spacing w:val="-1"/>
              <w:sz w:val="20"/>
              <w:szCs w:val="20"/>
            </w:rPr>
            <w:t xml:space="preserve"> and c</w:t>
          </w:r>
          <w:r>
            <w:rPr>
              <w:rFonts w:ascii="Times New Roman" w:hAnsi="Times New Roman" w:cs="Times New Roman"/>
              <w:spacing w:val="-1"/>
              <w:sz w:val="20"/>
              <w:szCs w:val="20"/>
            </w:rPr>
            <w:t>)</w:t>
          </w:r>
          <w:r w:rsidR="00235AAA">
            <w:rPr>
              <w:rFonts w:ascii="Times New Roman" w:hAnsi="Times New Roman" w:cs="Times New Roman"/>
              <w:spacing w:val="-1"/>
              <w:sz w:val="20"/>
              <w:szCs w:val="20"/>
            </w:rPr>
            <w:t xml:space="preserve"> </w:t>
          </w:r>
          <w:r w:rsidR="008B7BF1">
            <w:rPr>
              <w:rFonts w:ascii="Times New Roman" w:hAnsi="Times New Roman" w:cs="Times New Roman"/>
              <w:spacing w:val="-1"/>
              <w:sz w:val="20"/>
              <w:szCs w:val="20"/>
            </w:rPr>
            <w:t>The Bannock County Detention Center has an MOU with Family Alliance Services of Southeast Idaho to provide advocacy and in-person support services to a victim of sexual a</w:t>
          </w:r>
          <w:r w:rsidR="00035598">
            <w:rPr>
              <w:rFonts w:ascii="Times New Roman" w:hAnsi="Times New Roman" w:cs="Times New Roman"/>
              <w:spacing w:val="-1"/>
              <w:sz w:val="20"/>
              <w:szCs w:val="20"/>
            </w:rPr>
            <w:t>buse</w:t>
          </w:r>
          <w:r w:rsidR="008B7BF1">
            <w:rPr>
              <w:rFonts w:ascii="Times New Roman" w:hAnsi="Times New Roman" w:cs="Times New Roman"/>
              <w:spacing w:val="-1"/>
              <w:sz w:val="20"/>
              <w:szCs w:val="20"/>
            </w:rPr>
            <w:t xml:space="preserve"> through the forensic medical examination process as well as the investigatory interview process.  Advocates provide support, crisis intervention, mental health counseling when needed, information and referral services to the victim.  </w:t>
          </w:r>
          <w:r w:rsidR="009658C9">
            <w:rPr>
              <w:rFonts w:ascii="Times New Roman" w:hAnsi="Times New Roman" w:cs="Times New Roman"/>
              <w:spacing w:val="-1"/>
              <w:sz w:val="20"/>
              <w:szCs w:val="20"/>
            </w:rPr>
            <w:t>Information on how to contact the advocate is in the pamphlet that is given to the inmate at intake and is on the video that is played to the inmate shortly after booking.  The Bannock County Detention Center enables communication between the advocate and the victim in as confidential manner as is possible.</w:t>
          </w:r>
        </w:p>
        <w:p w:rsidR="00C320AA" w:rsidRDefault="00C320AA" w:rsidP="003D08D0">
          <w:pPr>
            <w:rPr>
              <w:rFonts w:ascii="Times New Roman" w:hAnsi="Times New Roman" w:cs="Times New Roman"/>
              <w:spacing w:val="-1"/>
              <w:sz w:val="20"/>
              <w:szCs w:val="20"/>
            </w:rPr>
          </w:pPr>
        </w:p>
        <w:p w:rsidR="009658C9" w:rsidRDefault="009658C9" w:rsidP="003D08D0">
          <w:pPr>
            <w:rPr>
              <w:rFonts w:ascii="Times New Roman" w:hAnsi="Times New Roman" w:cs="Times New Roman"/>
              <w:spacing w:val="-1"/>
              <w:sz w:val="20"/>
              <w:szCs w:val="20"/>
            </w:rPr>
          </w:pPr>
          <w:r>
            <w:rPr>
              <w:rFonts w:ascii="Times New Roman" w:hAnsi="Times New Roman" w:cs="Times New Roman"/>
              <w:spacing w:val="-1"/>
              <w:sz w:val="20"/>
              <w:szCs w:val="20"/>
            </w:rPr>
            <w:t>115.53(b) Prior to giving the inmate access to the advocate, the Bannock County Detention Center</w:t>
          </w:r>
          <w:r w:rsidR="00035598">
            <w:rPr>
              <w:rFonts w:ascii="Times New Roman" w:hAnsi="Times New Roman" w:cs="Times New Roman"/>
              <w:spacing w:val="-1"/>
              <w:sz w:val="20"/>
              <w:szCs w:val="20"/>
            </w:rPr>
            <w:t xml:space="preserve"> Policy 10.3 states that the agency</w:t>
          </w:r>
          <w:r>
            <w:rPr>
              <w:rFonts w:ascii="Times New Roman" w:hAnsi="Times New Roman" w:cs="Times New Roman"/>
              <w:spacing w:val="-1"/>
              <w:sz w:val="20"/>
              <w:szCs w:val="20"/>
            </w:rPr>
            <w:t xml:space="preserve"> </w:t>
          </w:r>
          <w:r w:rsidR="00035598">
            <w:rPr>
              <w:rFonts w:ascii="Times New Roman" w:hAnsi="Times New Roman" w:cs="Times New Roman"/>
              <w:spacing w:val="-1"/>
              <w:sz w:val="20"/>
              <w:szCs w:val="20"/>
            </w:rPr>
            <w:t xml:space="preserve">explains to the inmate that </w:t>
          </w:r>
          <w:r>
            <w:rPr>
              <w:rFonts w:ascii="Times New Roman" w:hAnsi="Times New Roman" w:cs="Times New Roman"/>
              <w:spacing w:val="-1"/>
              <w:sz w:val="20"/>
              <w:szCs w:val="20"/>
            </w:rPr>
            <w:t>the communication will not be monitored</w:t>
          </w:r>
          <w:r w:rsidR="001119F9">
            <w:rPr>
              <w:rFonts w:ascii="Times New Roman" w:hAnsi="Times New Roman" w:cs="Times New Roman"/>
              <w:spacing w:val="-1"/>
              <w:sz w:val="20"/>
              <w:szCs w:val="20"/>
            </w:rPr>
            <w:t xml:space="preserve"> and the advocate is offered free of charge to the inmate</w:t>
          </w:r>
          <w:r>
            <w:rPr>
              <w:rFonts w:ascii="Times New Roman" w:hAnsi="Times New Roman" w:cs="Times New Roman"/>
              <w:spacing w:val="-1"/>
              <w:sz w:val="20"/>
              <w:szCs w:val="20"/>
            </w:rPr>
            <w:t>.  The facility will also explain to the inmate that information may be relayed from the victim advocate in o</w:t>
          </w:r>
          <w:r w:rsidR="00035598">
            <w:rPr>
              <w:rFonts w:ascii="Times New Roman" w:hAnsi="Times New Roman" w:cs="Times New Roman"/>
              <w:spacing w:val="-1"/>
              <w:sz w:val="20"/>
              <w:szCs w:val="20"/>
            </w:rPr>
            <w:t>rder to initiate and conduct an</w:t>
          </w:r>
          <w:r>
            <w:rPr>
              <w:rFonts w:ascii="Times New Roman" w:hAnsi="Times New Roman" w:cs="Times New Roman"/>
              <w:spacing w:val="-1"/>
              <w:sz w:val="20"/>
              <w:szCs w:val="20"/>
            </w:rPr>
            <w:t xml:space="preserve"> investigation in</w:t>
          </w:r>
          <w:r w:rsidR="00035598">
            <w:rPr>
              <w:rFonts w:ascii="Times New Roman" w:hAnsi="Times New Roman" w:cs="Times New Roman"/>
              <w:spacing w:val="-1"/>
              <w:sz w:val="20"/>
              <w:szCs w:val="20"/>
            </w:rPr>
            <w:t>to</w:t>
          </w:r>
          <w:r>
            <w:rPr>
              <w:rFonts w:ascii="Times New Roman" w:hAnsi="Times New Roman" w:cs="Times New Roman"/>
              <w:spacing w:val="-1"/>
              <w:sz w:val="20"/>
              <w:szCs w:val="20"/>
            </w:rPr>
            <w:t xml:space="preserve"> the sexual abuse allegation in accordance with mandatory reporting laws.</w:t>
          </w:r>
        </w:p>
        <w:p w:rsidR="001119F9" w:rsidRDefault="001119F9" w:rsidP="003D08D0">
          <w:pPr>
            <w:rPr>
              <w:rFonts w:ascii="Times New Roman" w:hAnsi="Times New Roman" w:cs="Times New Roman"/>
              <w:spacing w:val="-1"/>
              <w:sz w:val="20"/>
              <w:szCs w:val="20"/>
            </w:rPr>
          </w:pPr>
        </w:p>
        <w:p w:rsidR="001119F9" w:rsidRDefault="001119F9" w:rsidP="001119F9">
          <w:pPr>
            <w:rPr>
              <w:rFonts w:ascii="Times New Roman" w:hAnsi="Times New Roman" w:cs="Times New Roman"/>
              <w:spacing w:val="-1"/>
              <w:sz w:val="20"/>
              <w:szCs w:val="20"/>
            </w:rPr>
          </w:pPr>
          <w:r>
            <w:rPr>
              <w:rFonts w:ascii="Times New Roman" w:hAnsi="Times New Roman" w:cs="Times New Roman"/>
              <w:spacing w:val="-1"/>
              <w:sz w:val="20"/>
              <w:szCs w:val="20"/>
            </w:rPr>
            <w:t xml:space="preserve">There have been no forensic medical examinations </w:t>
          </w:r>
          <w:r w:rsidR="00035598">
            <w:rPr>
              <w:rFonts w:ascii="Times New Roman" w:hAnsi="Times New Roman" w:cs="Times New Roman"/>
              <w:spacing w:val="-1"/>
              <w:sz w:val="20"/>
              <w:szCs w:val="20"/>
            </w:rPr>
            <w:t>done during the past</w:t>
          </w:r>
          <w:r>
            <w:rPr>
              <w:rFonts w:ascii="Times New Roman" w:hAnsi="Times New Roman" w:cs="Times New Roman"/>
              <w:spacing w:val="-1"/>
              <w:sz w:val="20"/>
              <w:szCs w:val="20"/>
            </w:rPr>
            <w:t xml:space="preserve"> twelve months and a victim’s advocate has not been requested or used by inmates so there was no documentation for the auditor to review.</w:t>
          </w:r>
        </w:p>
        <w:p w:rsidR="00197AE5" w:rsidRDefault="00197AE5" w:rsidP="003D08D0">
          <w:pPr>
            <w:rPr>
              <w:rFonts w:ascii="Times New Roman" w:hAnsi="Times New Roman" w:cs="Times New Roman"/>
              <w:spacing w:val="-1"/>
              <w:sz w:val="20"/>
              <w:szCs w:val="20"/>
            </w:rPr>
          </w:pPr>
        </w:p>
        <w:p w:rsidR="003D08D0" w:rsidRPr="003D08D0" w:rsidRDefault="003D08D0" w:rsidP="003D08D0">
          <w:pPr>
            <w:rPr>
              <w:rFonts w:ascii="Times New Roman" w:hAnsi="Times New Roman" w:cs="Times New Roman"/>
              <w:spacing w:val="-1"/>
              <w:sz w:val="20"/>
              <w:szCs w:val="20"/>
            </w:rPr>
          </w:pPr>
          <w:r w:rsidRPr="003D08D0">
            <w:rPr>
              <w:rFonts w:ascii="Times New Roman" w:hAnsi="Times New Roman" w:cs="Times New Roman"/>
              <w:spacing w:val="-1"/>
              <w:sz w:val="20"/>
              <w:szCs w:val="20"/>
            </w:rPr>
            <w:t xml:space="preserve">The information </w:t>
          </w:r>
          <w:r w:rsidR="001119F9">
            <w:rPr>
              <w:rFonts w:ascii="Times New Roman" w:hAnsi="Times New Roman" w:cs="Times New Roman"/>
              <w:spacing w:val="-1"/>
              <w:sz w:val="20"/>
              <w:szCs w:val="20"/>
            </w:rPr>
            <w:t xml:space="preserve">on victim advocates </w:t>
          </w:r>
          <w:r w:rsidRPr="003D08D0">
            <w:rPr>
              <w:rFonts w:ascii="Times New Roman" w:hAnsi="Times New Roman" w:cs="Times New Roman"/>
              <w:spacing w:val="-1"/>
              <w:sz w:val="20"/>
              <w:szCs w:val="20"/>
            </w:rPr>
            <w:t>is</w:t>
          </w:r>
          <w:r w:rsidR="001119F9">
            <w:rPr>
              <w:rFonts w:ascii="Times New Roman" w:hAnsi="Times New Roman" w:cs="Times New Roman"/>
              <w:spacing w:val="-1"/>
              <w:sz w:val="20"/>
              <w:szCs w:val="20"/>
            </w:rPr>
            <w:t xml:space="preserve"> very detailed and is</w:t>
          </w:r>
          <w:r w:rsidRPr="003D08D0">
            <w:rPr>
              <w:rFonts w:ascii="Times New Roman" w:hAnsi="Times New Roman" w:cs="Times New Roman"/>
              <w:spacing w:val="-1"/>
              <w:sz w:val="20"/>
              <w:szCs w:val="20"/>
            </w:rPr>
            <w:t xml:space="preserve"> given to the inmates on the video </w:t>
          </w:r>
          <w:r w:rsidR="001119F9">
            <w:rPr>
              <w:rFonts w:ascii="Times New Roman" w:hAnsi="Times New Roman" w:cs="Times New Roman"/>
              <w:spacing w:val="-1"/>
              <w:sz w:val="20"/>
              <w:szCs w:val="20"/>
            </w:rPr>
            <w:t xml:space="preserve">and in the pamphlet at intake.  However, interviews of random inmates revealed that only three </w:t>
          </w:r>
          <w:r w:rsidR="00035598">
            <w:rPr>
              <w:rFonts w:ascii="Times New Roman" w:hAnsi="Times New Roman" w:cs="Times New Roman"/>
              <w:spacing w:val="-1"/>
              <w:sz w:val="20"/>
              <w:szCs w:val="20"/>
            </w:rPr>
            <w:t xml:space="preserve">inmates </w:t>
          </w:r>
          <w:r w:rsidR="001119F9">
            <w:rPr>
              <w:rFonts w:ascii="Times New Roman" w:hAnsi="Times New Roman" w:cs="Times New Roman"/>
              <w:spacing w:val="-1"/>
              <w:sz w:val="20"/>
              <w:szCs w:val="20"/>
            </w:rPr>
            <w:t xml:space="preserve">knew that victim advocates were available but </w:t>
          </w:r>
          <w:r w:rsidR="00035598">
            <w:rPr>
              <w:rFonts w:ascii="Times New Roman" w:hAnsi="Times New Roman" w:cs="Times New Roman"/>
              <w:spacing w:val="-1"/>
              <w:sz w:val="20"/>
              <w:szCs w:val="20"/>
            </w:rPr>
            <w:t xml:space="preserve">did </w:t>
          </w:r>
          <w:r w:rsidR="001119F9">
            <w:rPr>
              <w:rFonts w:ascii="Times New Roman" w:hAnsi="Times New Roman" w:cs="Times New Roman"/>
              <w:spacing w:val="-1"/>
              <w:sz w:val="20"/>
              <w:szCs w:val="20"/>
            </w:rPr>
            <w:t xml:space="preserve">not </w:t>
          </w:r>
          <w:r w:rsidR="00035598">
            <w:rPr>
              <w:rFonts w:ascii="Times New Roman" w:hAnsi="Times New Roman" w:cs="Times New Roman"/>
              <w:spacing w:val="-1"/>
              <w:sz w:val="20"/>
              <w:szCs w:val="20"/>
            </w:rPr>
            <w:t>know how to access</w:t>
          </w:r>
          <w:r w:rsidR="001119F9">
            <w:rPr>
              <w:rFonts w:ascii="Times New Roman" w:hAnsi="Times New Roman" w:cs="Times New Roman"/>
              <w:spacing w:val="-1"/>
              <w:sz w:val="20"/>
              <w:szCs w:val="20"/>
            </w:rPr>
            <w:t xml:space="preserve"> them.  One other inmate knew that the information was in the pamphlet but was not aware of what the information said.  Most stated they weren’t concerned about needing a victim’s advocate in this facility.</w:t>
          </w:r>
        </w:p>
        <w:p w:rsidR="003D08D0" w:rsidRPr="003D08D0" w:rsidRDefault="003D08D0" w:rsidP="003D08D0">
          <w:pPr>
            <w:rPr>
              <w:rFonts w:ascii="Times New Roman" w:hAnsi="Times New Roman" w:cs="Times New Roman"/>
              <w:spacing w:val="-1"/>
              <w:sz w:val="20"/>
              <w:szCs w:val="20"/>
            </w:rPr>
          </w:pPr>
        </w:p>
        <w:p w:rsidR="001119F9" w:rsidRDefault="001119F9" w:rsidP="003D08D0">
          <w:pPr>
            <w:rPr>
              <w:rFonts w:ascii="Times New Roman" w:hAnsi="Times New Roman" w:cs="Times New Roman"/>
              <w:spacing w:val="-1"/>
              <w:sz w:val="20"/>
              <w:szCs w:val="20"/>
            </w:rPr>
          </w:pPr>
        </w:p>
        <w:p w:rsidR="001119F9" w:rsidRDefault="001119F9" w:rsidP="001119F9">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1119F9" w:rsidRDefault="001119F9" w:rsidP="003D08D0">
          <w:pPr>
            <w:rPr>
              <w:rFonts w:ascii="Times New Roman" w:hAnsi="Times New Roman" w:cs="Times New Roman"/>
              <w:spacing w:val="-1"/>
              <w:sz w:val="20"/>
              <w:szCs w:val="20"/>
            </w:rPr>
          </w:pPr>
        </w:p>
        <w:p w:rsidR="001119F9" w:rsidRDefault="001119F9" w:rsidP="003D08D0">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10.3</w:t>
          </w:r>
        </w:p>
        <w:p w:rsidR="001119F9" w:rsidRDefault="001119F9" w:rsidP="003D08D0">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1E0714" w:rsidRDefault="001119F9" w:rsidP="003D08D0">
          <w:pPr>
            <w:rPr>
              <w:rFonts w:ascii="Times New Roman" w:hAnsi="Times New Roman" w:cs="Times New Roman"/>
              <w:spacing w:val="-1"/>
              <w:sz w:val="20"/>
              <w:szCs w:val="20"/>
            </w:rPr>
          </w:pPr>
          <w:r>
            <w:rPr>
              <w:rFonts w:ascii="Times New Roman" w:hAnsi="Times New Roman" w:cs="Times New Roman"/>
              <w:spacing w:val="-1"/>
              <w:sz w:val="20"/>
              <w:szCs w:val="20"/>
            </w:rPr>
            <w:t xml:space="preserve">     </w:t>
          </w:r>
          <w:r w:rsidR="001E0714">
            <w:rPr>
              <w:rFonts w:ascii="Times New Roman" w:hAnsi="Times New Roman" w:cs="Times New Roman"/>
              <w:spacing w:val="-1"/>
              <w:sz w:val="20"/>
              <w:szCs w:val="20"/>
            </w:rPr>
            <w:t>MOU between Family Alliance Services of Southeast Idaho and the Bannock County Sheriff’s Office and Detention Center</w:t>
          </w:r>
        </w:p>
        <w:p w:rsidR="001E0714" w:rsidRDefault="001E0714" w:rsidP="003D08D0">
          <w:pPr>
            <w:rPr>
              <w:rFonts w:ascii="Times New Roman" w:hAnsi="Times New Roman" w:cs="Times New Roman"/>
              <w:spacing w:val="-1"/>
              <w:sz w:val="20"/>
              <w:szCs w:val="20"/>
            </w:rPr>
          </w:pPr>
          <w:r>
            <w:rPr>
              <w:rFonts w:ascii="Times New Roman" w:hAnsi="Times New Roman" w:cs="Times New Roman"/>
              <w:spacing w:val="-1"/>
              <w:sz w:val="20"/>
              <w:szCs w:val="20"/>
            </w:rPr>
            <w:t xml:space="preserve">     PREA informational pamphlet</w:t>
          </w:r>
        </w:p>
        <w:p w:rsidR="001E0714" w:rsidRDefault="001E0714" w:rsidP="003D08D0">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Inmate Orientation Video</w:t>
          </w:r>
        </w:p>
        <w:p w:rsidR="001E0714" w:rsidRDefault="001E0714" w:rsidP="003D08D0">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random inmates</w:t>
          </w:r>
        </w:p>
        <w:p w:rsidR="001E0714" w:rsidRDefault="001E0714" w:rsidP="003D08D0">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1E0714" w:rsidRDefault="001E0714" w:rsidP="003D08D0">
          <w:pPr>
            <w:rPr>
              <w:rFonts w:ascii="Times New Roman" w:hAnsi="Times New Roman" w:cs="Times New Roman"/>
              <w:spacing w:val="-1"/>
              <w:sz w:val="20"/>
              <w:szCs w:val="20"/>
            </w:rPr>
          </w:pPr>
        </w:p>
        <w:p w:rsidR="001E0714" w:rsidRDefault="001E0714" w:rsidP="003D08D0">
          <w:pPr>
            <w:rPr>
              <w:rFonts w:ascii="Times New Roman" w:hAnsi="Times New Roman" w:cs="Times New Roman"/>
              <w:spacing w:val="-1"/>
              <w:sz w:val="20"/>
              <w:szCs w:val="20"/>
            </w:rPr>
          </w:pPr>
        </w:p>
        <w:p w:rsidR="001E0714" w:rsidRDefault="001E0714" w:rsidP="001E0714">
          <w:pPr>
            <w:rPr>
              <w:rFonts w:ascii="Times New Roman" w:hAnsi="Times New Roman" w:cs="Times New Roman"/>
              <w:spacing w:val="-1"/>
              <w:sz w:val="20"/>
              <w:szCs w:val="20"/>
            </w:rPr>
          </w:pPr>
          <w:r>
            <w:rPr>
              <w:rFonts w:ascii="Times New Roman" w:hAnsi="Times New Roman" w:cs="Times New Roman"/>
              <w:spacing w:val="-1"/>
              <w:sz w:val="20"/>
              <w:szCs w:val="20"/>
            </w:rPr>
            <w:t>CORRECTIVE ACTION REQUIRED:</w:t>
          </w:r>
        </w:p>
        <w:p w:rsidR="001E0714" w:rsidRDefault="001E0714" w:rsidP="001E0714">
          <w:pPr>
            <w:rPr>
              <w:rFonts w:ascii="Times New Roman" w:hAnsi="Times New Roman" w:cs="Times New Roman"/>
              <w:spacing w:val="-1"/>
              <w:sz w:val="20"/>
              <w:szCs w:val="20"/>
            </w:rPr>
          </w:pPr>
        </w:p>
        <w:p w:rsidR="001E0714" w:rsidRPr="001E0714" w:rsidRDefault="001E0714" w:rsidP="001E0714">
          <w:pPr>
            <w:pStyle w:val="ListParagraph"/>
            <w:numPr>
              <w:ilvl w:val="0"/>
              <w:numId w:val="20"/>
            </w:numPr>
            <w:rPr>
              <w:rFonts w:ascii="Times New Roman" w:hAnsi="Times New Roman" w:cs="Times New Roman"/>
              <w:spacing w:val="-1"/>
              <w:sz w:val="20"/>
              <w:szCs w:val="20"/>
            </w:rPr>
          </w:pPr>
          <w:r w:rsidRPr="001E0714">
            <w:rPr>
              <w:rFonts w:ascii="Times New Roman" w:hAnsi="Times New Roman" w:cs="Times New Roman"/>
              <w:spacing w:val="-1"/>
              <w:sz w:val="20"/>
              <w:szCs w:val="20"/>
            </w:rPr>
            <w:t>The Bannock County Detention Center policy should require classification staff to wait until inmates have time to calm down and recover from any intoxicants in their system before showing the orientation video and conducting the comprehensive training.</w:t>
          </w:r>
        </w:p>
        <w:p w:rsidR="001E0714" w:rsidRPr="001E0714" w:rsidRDefault="001E0714" w:rsidP="001E0714">
          <w:pPr>
            <w:pStyle w:val="ListParagraph"/>
            <w:numPr>
              <w:ilvl w:val="0"/>
              <w:numId w:val="20"/>
            </w:numPr>
            <w:rPr>
              <w:rFonts w:ascii="Times New Roman" w:hAnsi="Times New Roman" w:cs="Times New Roman"/>
              <w:spacing w:val="-1"/>
              <w:sz w:val="20"/>
              <w:szCs w:val="20"/>
            </w:rPr>
          </w:pPr>
          <w:r w:rsidRPr="001E0714">
            <w:rPr>
              <w:rFonts w:ascii="Times New Roman" w:hAnsi="Times New Roman" w:cs="Times New Roman"/>
              <w:spacing w:val="-1"/>
              <w:sz w:val="20"/>
              <w:szCs w:val="20"/>
            </w:rPr>
            <w:t xml:space="preserve">The Bannock County Administration should meet </w:t>
          </w:r>
          <w:r w:rsidR="00925060">
            <w:rPr>
              <w:rFonts w:ascii="Times New Roman" w:hAnsi="Times New Roman" w:cs="Times New Roman"/>
              <w:spacing w:val="-1"/>
              <w:sz w:val="20"/>
              <w:szCs w:val="20"/>
            </w:rPr>
            <w:t>with the Classification Deputies</w:t>
          </w:r>
          <w:r w:rsidRPr="001E0714">
            <w:rPr>
              <w:rFonts w:ascii="Times New Roman" w:hAnsi="Times New Roman" w:cs="Times New Roman"/>
              <w:spacing w:val="-1"/>
              <w:sz w:val="20"/>
              <w:szCs w:val="20"/>
            </w:rPr>
            <w:t xml:space="preserve"> to confirm that they are communicating the information in the </w:t>
          </w:r>
          <w:r w:rsidR="00B463F8">
            <w:rPr>
              <w:rFonts w:ascii="Times New Roman" w:hAnsi="Times New Roman" w:cs="Times New Roman"/>
              <w:spacing w:val="-1"/>
              <w:sz w:val="20"/>
              <w:szCs w:val="20"/>
            </w:rPr>
            <w:t xml:space="preserve">pamphlet, </w:t>
          </w:r>
          <w:r w:rsidRPr="001E0714">
            <w:rPr>
              <w:rFonts w:ascii="Times New Roman" w:hAnsi="Times New Roman" w:cs="Times New Roman"/>
              <w:spacing w:val="-1"/>
              <w:sz w:val="20"/>
              <w:szCs w:val="20"/>
            </w:rPr>
            <w:t>flyers and inmate handbook verbally to inmates and not just handing them the information to read.</w:t>
          </w:r>
        </w:p>
        <w:p w:rsidR="001E0714" w:rsidRPr="001E0714" w:rsidRDefault="001E0714" w:rsidP="001E0714">
          <w:pPr>
            <w:pStyle w:val="ListParagraph"/>
            <w:numPr>
              <w:ilvl w:val="0"/>
              <w:numId w:val="20"/>
            </w:numPr>
            <w:rPr>
              <w:rFonts w:ascii="Times New Roman" w:hAnsi="Times New Roman" w:cs="Times New Roman"/>
              <w:spacing w:val="-1"/>
              <w:sz w:val="20"/>
              <w:szCs w:val="20"/>
            </w:rPr>
          </w:pPr>
          <w:r w:rsidRPr="001E0714">
            <w:rPr>
              <w:rFonts w:ascii="Times New Roman" w:hAnsi="Times New Roman" w:cs="Times New Roman"/>
              <w:spacing w:val="-1"/>
              <w:sz w:val="20"/>
              <w:szCs w:val="20"/>
            </w:rPr>
            <w:t>The Bannock County De</w:t>
          </w:r>
          <w:r>
            <w:rPr>
              <w:rFonts w:ascii="Times New Roman" w:hAnsi="Times New Roman" w:cs="Times New Roman"/>
              <w:spacing w:val="-1"/>
              <w:sz w:val="20"/>
              <w:szCs w:val="20"/>
            </w:rPr>
            <w:t xml:space="preserve">tention Center should post </w:t>
          </w:r>
          <w:r w:rsidRPr="001E0714">
            <w:rPr>
              <w:rFonts w:ascii="Times New Roman" w:hAnsi="Times New Roman" w:cs="Times New Roman"/>
              <w:spacing w:val="-1"/>
              <w:sz w:val="20"/>
              <w:szCs w:val="20"/>
            </w:rPr>
            <w:t>detailed information by the phones in the dayrooms that incl</w:t>
          </w:r>
          <w:r>
            <w:rPr>
              <w:rFonts w:ascii="Times New Roman" w:hAnsi="Times New Roman" w:cs="Times New Roman"/>
              <w:spacing w:val="-1"/>
              <w:sz w:val="20"/>
              <w:szCs w:val="20"/>
            </w:rPr>
            <w:t>udes the availability of victim’s advocates for sexual abuse incidents, description of the services, and contact information for the advocates</w:t>
          </w:r>
          <w:r w:rsidR="00B463F8">
            <w:rPr>
              <w:rFonts w:ascii="Times New Roman" w:hAnsi="Times New Roman" w:cs="Times New Roman"/>
              <w:spacing w:val="-1"/>
              <w:sz w:val="20"/>
              <w:szCs w:val="20"/>
            </w:rPr>
            <w:t>.</w:t>
          </w:r>
        </w:p>
        <w:p w:rsidR="00AC1CE0" w:rsidRPr="00AC1CE0" w:rsidRDefault="001E0714" w:rsidP="00AC1CE0">
          <w:pPr>
            <w:pStyle w:val="ListParagraph"/>
            <w:numPr>
              <w:ilvl w:val="0"/>
              <w:numId w:val="20"/>
            </w:numPr>
            <w:rPr>
              <w:rFonts w:ascii="Times New Roman" w:hAnsi="Times New Roman" w:cs="Times New Roman"/>
              <w:spacing w:val="-1"/>
              <w:sz w:val="20"/>
              <w:szCs w:val="20"/>
            </w:rPr>
          </w:pPr>
          <w:r w:rsidRPr="00AC1CE0">
            <w:rPr>
              <w:rFonts w:ascii="Times New Roman" w:hAnsi="Times New Roman" w:cs="Times New Roman"/>
              <w:spacing w:val="-1"/>
              <w:sz w:val="20"/>
              <w:szCs w:val="20"/>
            </w:rPr>
            <w:t>Bannock County Detention Center policy should be amended to require staff to meet with inmates monthly to conduct refresher training on their right to be free from sexual abuse and sexual harassment, review ways to report an incident, explain the availability of victim’s advocates and how to access their services when needed, ask questions of the inmates to verify they understand the information provided and answer questions the inmates may have about PREA</w:t>
          </w:r>
          <w:r w:rsidR="00B463F8" w:rsidRPr="00AC1CE0">
            <w:rPr>
              <w:rFonts w:ascii="Times New Roman" w:hAnsi="Times New Roman" w:cs="Times New Roman"/>
              <w:spacing w:val="-1"/>
              <w:sz w:val="20"/>
              <w:szCs w:val="20"/>
            </w:rPr>
            <w:t>.</w:t>
          </w:r>
        </w:p>
        <w:p w:rsidR="00AC1CE0" w:rsidRDefault="00AC1CE0" w:rsidP="00AC1CE0">
          <w:pPr>
            <w:rPr>
              <w:rFonts w:ascii="Times New Roman" w:hAnsi="Times New Roman" w:cs="Times New Roman"/>
              <w:spacing w:val="-1"/>
              <w:sz w:val="20"/>
              <w:szCs w:val="20"/>
            </w:rPr>
          </w:pPr>
        </w:p>
        <w:p w:rsidR="00AC1CE0" w:rsidRDefault="00AC1CE0" w:rsidP="00AC1CE0">
          <w:pPr>
            <w:rPr>
              <w:rFonts w:ascii="Times New Roman" w:hAnsi="Times New Roman" w:cs="Times New Roman"/>
              <w:spacing w:val="-1"/>
              <w:sz w:val="20"/>
              <w:szCs w:val="20"/>
            </w:rPr>
          </w:pPr>
        </w:p>
        <w:p w:rsidR="00AC1CE0" w:rsidRDefault="00AC1CE0" w:rsidP="00AC1CE0">
          <w:pPr>
            <w:rPr>
              <w:rFonts w:ascii="Times New Roman" w:hAnsi="Times New Roman" w:cs="Times New Roman"/>
              <w:spacing w:val="-1"/>
              <w:sz w:val="20"/>
              <w:szCs w:val="20"/>
            </w:rPr>
          </w:pPr>
        </w:p>
        <w:p w:rsidR="00AC1CE0" w:rsidRDefault="00AC1CE0" w:rsidP="00AC1CE0">
          <w:pPr>
            <w:rPr>
              <w:rFonts w:ascii="Times New Roman" w:hAnsi="Times New Roman" w:cs="Times New Roman"/>
              <w:spacing w:val="-1"/>
              <w:sz w:val="20"/>
              <w:szCs w:val="20"/>
            </w:rPr>
          </w:pPr>
          <w:r>
            <w:rPr>
              <w:rFonts w:ascii="Times New Roman" w:hAnsi="Times New Roman" w:cs="Times New Roman"/>
              <w:spacing w:val="-1"/>
              <w:sz w:val="20"/>
              <w:szCs w:val="20"/>
            </w:rPr>
            <w:t>VERIFICATION OF CORRECTIVE ACTION SINCE THE AUDIT:</w:t>
          </w:r>
        </w:p>
        <w:p w:rsidR="00AC1CE0" w:rsidRDefault="00AC1CE0" w:rsidP="00AC1CE0">
          <w:pPr>
            <w:rPr>
              <w:rFonts w:ascii="Times New Roman" w:hAnsi="Times New Roman" w:cs="Times New Roman"/>
              <w:spacing w:val="-1"/>
              <w:sz w:val="20"/>
              <w:szCs w:val="20"/>
            </w:rPr>
          </w:pPr>
        </w:p>
        <w:p w:rsidR="00AC1CE0" w:rsidRDefault="00AC1CE0" w:rsidP="00AC1CE0">
          <w:pPr>
            <w:rPr>
              <w:rFonts w:ascii="Times New Roman" w:hAnsi="Times New Roman" w:cs="Times New Roman"/>
              <w:spacing w:val="-1"/>
              <w:sz w:val="20"/>
              <w:szCs w:val="20"/>
            </w:rPr>
          </w:pPr>
          <w:r>
            <w:rPr>
              <w:rFonts w:ascii="Times New Roman" w:hAnsi="Times New Roman" w:cs="Times New Roman"/>
              <w:spacing w:val="-1"/>
              <w:sz w:val="20"/>
              <w:szCs w:val="20"/>
            </w:rPr>
            <w:t>The Auditor returned to the Bannock County Detention Center on November 8, 2016 and was provided supplemental documentation to evidence and demonstrate corrective actions taken by the Bannock County Detention Center regarding this standard and interviewed seven random inmates throughout the facility.</w:t>
          </w:r>
          <w:r w:rsidR="004D236C">
            <w:rPr>
              <w:rFonts w:ascii="Times New Roman" w:hAnsi="Times New Roman" w:cs="Times New Roman"/>
              <w:spacing w:val="-1"/>
              <w:sz w:val="20"/>
              <w:szCs w:val="20"/>
            </w:rPr>
            <w:t xml:space="preserve">  These are discussed below.</w:t>
          </w:r>
        </w:p>
        <w:p w:rsidR="00AC1CE0" w:rsidRDefault="00AC1CE0" w:rsidP="00AC1CE0">
          <w:pPr>
            <w:rPr>
              <w:rFonts w:ascii="Times New Roman" w:hAnsi="Times New Roman" w:cs="Times New Roman"/>
              <w:spacing w:val="-1"/>
              <w:sz w:val="20"/>
              <w:szCs w:val="20"/>
            </w:rPr>
          </w:pPr>
        </w:p>
        <w:p w:rsidR="00AC1CE0" w:rsidRDefault="00AC1CE0" w:rsidP="00AC1CE0">
          <w:pPr>
            <w:rPr>
              <w:rFonts w:ascii="Times New Roman" w:hAnsi="Times New Roman" w:cs="Times New Roman"/>
              <w:spacing w:val="-1"/>
              <w:sz w:val="20"/>
              <w:szCs w:val="20"/>
            </w:rPr>
          </w:pPr>
          <w:r>
            <w:rPr>
              <w:rFonts w:ascii="Times New Roman" w:hAnsi="Times New Roman" w:cs="Times New Roman"/>
              <w:spacing w:val="-1"/>
              <w:sz w:val="20"/>
              <w:szCs w:val="20"/>
            </w:rPr>
            <w:t xml:space="preserve">          Additional Documentation Reviewed:</w:t>
          </w:r>
        </w:p>
        <w:p w:rsidR="00AC1CE0" w:rsidRDefault="00AC1CE0" w:rsidP="00AC1CE0">
          <w:pPr>
            <w:rPr>
              <w:rFonts w:ascii="Times New Roman" w:hAnsi="Times New Roman" w:cs="Times New Roman"/>
              <w:spacing w:val="-1"/>
              <w:sz w:val="20"/>
              <w:szCs w:val="20"/>
            </w:rPr>
          </w:pPr>
        </w:p>
        <w:p w:rsidR="00AC1CE0" w:rsidRDefault="00AC1CE0" w:rsidP="00AC1CE0">
          <w:pPr>
            <w:pStyle w:val="ListParagraph"/>
            <w:numPr>
              <w:ilvl w:val="0"/>
              <w:numId w:val="22"/>
            </w:numPr>
            <w:rPr>
              <w:rFonts w:ascii="Times New Roman" w:hAnsi="Times New Roman" w:cs="Times New Roman"/>
              <w:spacing w:val="-1"/>
              <w:sz w:val="20"/>
              <w:szCs w:val="20"/>
            </w:rPr>
          </w:pPr>
          <w:r>
            <w:rPr>
              <w:rFonts w:ascii="Times New Roman" w:hAnsi="Times New Roman" w:cs="Times New Roman"/>
              <w:spacing w:val="-1"/>
              <w:sz w:val="20"/>
              <w:szCs w:val="20"/>
            </w:rPr>
            <w:t>Poster displayed by the phone on the wall of each housing unit and in the booking room, kitchen, and medical room</w:t>
          </w:r>
        </w:p>
        <w:p w:rsidR="00AC1CE0" w:rsidRDefault="00AC1CE0" w:rsidP="00AC1CE0">
          <w:pPr>
            <w:pStyle w:val="ListParagraph"/>
            <w:numPr>
              <w:ilvl w:val="0"/>
              <w:numId w:val="22"/>
            </w:numPr>
            <w:rPr>
              <w:rFonts w:ascii="Times New Roman" w:hAnsi="Times New Roman" w:cs="Times New Roman"/>
              <w:spacing w:val="-1"/>
              <w:sz w:val="20"/>
              <w:szCs w:val="20"/>
            </w:rPr>
          </w:pPr>
          <w:r>
            <w:rPr>
              <w:rFonts w:ascii="Times New Roman" w:hAnsi="Times New Roman" w:cs="Times New Roman"/>
              <w:spacing w:val="-1"/>
              <w:sz w:val="20"/>
              <w:szCs w:val="20"/>
            </w:rPr>
            <w:t>Email to supervisors dated 10/28/16 giving instructions for comprehensive inmate education</w:t>
          </w:r>
        </w:p>
        <w:p w:rsidR="00AC1CE0" w:rsidRDefault="00AC1CE0" w:rsidP="00AC1CE0">
          <w:pPr>
            <w:pStyle w:val="ListParagraph"/>
            <w:numPr>
              <w:ilvl w:val="0"/>
              <w:numId w:val="22"/>
            </w:numPr>
            <w:rPr>
              <w:rFonts w:ascii="Times New Roman" w:hAnsi="Times New Roman" w:cs="Times New Roman"/>
              <w:spacing w:val="-1"/>
              <w:sz w:val="20"/>
              <w:szCs w:val="20"/>
            </w:rPr>
          </w:pPr>
          <w:r>
            <w:rPr>
              <w:rFonts w:ascii="Times New Roman" w:hAnsi="Times New Roman" w:cs="Times New Roman"/>
              <w:spacing w:val="-1"/>
              <w:sz w:val="20"/>
              <w:szCs w:val="20"/>
            </w:rPr>
            <w:t>Bannock County Detention Center Policy 2.6</w:t>
          </w:r>
        </w:p>
        <w:p w:rsidR="00AC1CE0" w:rsidRDefault="00AC1CE0" w:rsidP="00AC1CE0">
          <w:pPr>
            <w:rPr>
              <w:rFonts w:ascii="Times New Roman" w:hAnsi="Times New Roman" w:cs="Times New Roman"/>
              <w:spacing w:val="-1"/>
              <w:sz w:val="20"/>
              <w:szCs w:val="20"/>
            </w:rPr>
          </w:pPr>
        </w:p>
        <w:p w:rsidR="00AC1CE0" w:rsidRDefault="00AC1CE0" w:rsidP="00AC1CE0">
          <w:pPr>
            <w:rPr>
              <w:rFonts w:ascii="Times New Roman" w:hAnsi="Times New Roman" w:cs="Times New Roman"/>
              <w:spacing w:val="-1"/>
              <w:sz w:val="20"/>
              <w:szCs w:val="20"/>
            </w:rPr>
          </w:pPr>
          <w:r>
            <w:rPr>
              <w:rFonts w:ascii="Times New Roman" w:hAnsi="Times New Roman" w:cs="Times New Roman"/>
              <w:spacing w:val="-1"/>
              <w:sz w:val="20"/>
              <w:szCs w:val="20"/>
            </w:rPr>
            <w:t>Capt. Tad Bybee, Jail Administrator/PREA Coordinator of the Bannock County Detention Center verified that C</w:t>
          </w:r>
          <w:r w:rsidR="00925060">
            <w:rPr>
              <w:rFonts w:ascii="Times New Roman" w:hAnsi="Times New Roman" w:cs="Times New Roman"/>
              <w:spacing w:val="-1"/>
              <w:sz w:val="20"/>
              <w:szCs w:val="20"/>
            </w:rPr>
            <w:t>lassification Deputies</w:t>
          </w:r>
          <w:r>
            <w:rPr>
              <w:rFonts w:ascii="Times New Roman" w:hAnsi="Times New Roman" w:cs="Times New Roman"/>
              <w:spacing w:val="-1"/>
              <w:sz w:val="20"/>
              <w:szCs w:val="20"/>
            </w:rPr>
            <w:t xml:space="preserve"> are now showing the orientation video and handing out the PREA flyers at the classification phase rather than immediately after booking.  Bannock County Detention Center policy and practice requ</w:t>
          </w:r>
          <w:r w:rsidR="00925060">
            <w:rPr>
              <w:rFonts w:ascii="Times New Roman" w:hAnsi="Times New Roman" w:cs="Times New Roman"/>
              <w:spacing w:val="-1"/>
              <w:sz w:val="20"/>
              <w:szCs w:val="20"/>
            </w:rPr>
            <w:t>ires the Classification Deputies</w:t>
          </w:r>
          <w:r>
            <w:rPr>
              <w:rFonts w:ascii="Times New Roman" w:hAnsi="Times New Roman" w:cs="Times New Roman"/>
              <w:spacing w:val="-1"/>
              <w:sz w:val="20"/>
              <w:szCs w:val="20"/>
            </w:rPr>
            <w:t xml:space="preserve"> to discuss the information with the inmate and answer any questions the inmate my have prior to being housed.</w:t>
          </w:r>
        </w:p>
        <w:p w:rsidR="00AC1CE0" w:rsidRDefault="00AC1CE0" w:rsidP="00AC1CE0">
          <w:pPr>
            <w:rPr>
              <w:rFonts w:ascii="Times New Roman" w:hAnsi="Times New Roman" w:cs="Times New Roman"/>
              <w:spacing w:val="-1"/>
              <w:sz w:val="20"/>
              <w:szCs w:val="20"/>
            </w:rPr>
          </w:pPr>
        </w:p>
        <w:p w:rsidR="00AC1CE0" w:rsidRDefault="00AC1CE0" w:rsidP="00AC1CE0">
          <w:p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has created a new poster that lists all of the ways to report, including outside agencies and confidential support services.  Phone numbers and addresses are included on the poster along with details of how to access the agencies.</w:t>
          </w:r>
        </w:p>
        <w:p w:rsidR="00AC1CE0" w:rsidRDefault="00AC1CE0" w:rsidP="00AC1CE0">
          <w:pPr>
            <w:rPr>
              <w:rFonts w:ascii="Times New Roman" w:hAnsi="Times New Roman" w:cs="Times New Roman"/>
              <w:spacing w:val="-1"/>
              <w:sz w:val="20"/>
              <w:szCs w:val="20"/>
            </w:rPr>
          </w:pPr>
        </w:p>
        <w:p w:rsidR="00AC1CE0" w:rsidRDefault="00AC1CE0" w:rsidP="00AC1CE0">
          <w:pPr>
            <w:rPr>
              <w:rFonts w:ascii="Times New Roman" w:hAnsi="Times New Roman" w:cs="Times New Roman"/>
              <w:spacing w:val="-1"/>
              <w:sz w:val="20"/>
              <w:szCs w:val="20"/>
            </w:rPr>
          </w:pPr>
          <w:r>
            <w:rPr>
              <w:rFonts w:ascii="Times New Roman" w:hAnsi="Times New Roman" w:cs="Times New Roman"/>
              <w:spacing w:val="-1"/>
              <w:sz w:val="20"/>
              <w:szCs w:val="20"/>
            </w:rPr>
            <w:t>Bannock County Detention Center Policy 2.6 has been amended to require supervisors to meet with inmates twice monthly to conduct comprehensive training with inmates on the zero tolerance policy and how to report.  An email dated 10/28/16 was sent to Detention Center Supervisors explaining that twice a month during unannounced supervisor rounds they are to have all inmates in the housing unit gather in a group and listen to the supervisor give verbal PREA education to them.  When the education session is completed, the inmates are encouraged to ask questions and the supervisor will answer them.  The training session is documented.</w:t>
          </w:r>
        </w:p>
        <w:p w:rsidR="00AC1CE0" w:rsidRDefault="00AC1CE0" w:rsidP="00AC1CE0">
          <w:pPr>
            <w:rPr>
              <w:rFonts w:ascii="Times New Roman" w:hAnsi="Times New Roman" w:cs="Times New Roman"/>
              <w:spacing w:val="-1"/>
              <w:sz w:val="20"/>
              <w:szCs w:val="20"/>
            </w:rPr>
          </w:pPr>
        </w:p>
        <w:p w:rsidR="00AC1CE0" w:rsidRDefault="00AC1CE0" w:rsidP="00AC1CE0">
          <w:pPr>
            <w:rPr>
              <w:rFonts w:ascii="Times New Roman" w:hAnsi="Times New Roman" w:cs="Times New Roman"/>
              <w:spacing w:val="-1"/>
              <w:sz w:val="20"/>
              <w:szCs w:val="20"/>
            </w:rPr>
          </w:pPr>
          <w:r>
            <w:rPr>
              <w:rFonts w:ascii="Times New Roman" w:hAnsi="Times New Roman" w:cs="Times New Roman"/>
              <w:spacing w:val="-1"/>
              <w:sz w:val="20"/>
              <w:szCs w:val="20"/>
            </w:rPr>
            <w:t>The auditor interviewed seven random inmates throughout the facility about the ways to report sexual abuse and sexual harassment.  The majority of inmates could explain several ways to report, including outside agencies and confidential support services.  All knew that the services were free of charge and unmonitored.  All knew the poster was on the wall and were confident they could immediately get help, if needed.</w:t>
          </w:r>
        </w:p>
        <w:p w:rsidR="00AC1CE0" w:rsidRDefault="00AC1CE0" w:rsidP="00AC1CE0">
          <w:pPr>
            <w:rPr>
              <w:rFonts w:ascii="Times New Roman" w:hAnsi="Times New Roman" w:cs="Times New Roman"/>
              <w:spacing w:val="-1"/>
              <w:sz w:val="20"/>
              <w:szCs w:val="20"/>
            </w:rPr>
          </w:pPr>
        </w:p>
        <w:p w:rsidR="00AC1CE0" w:rsidRPr="00757658" w:rsidRDefault="00AC1CE0" w:rsidP="00AC1CE0">
          <w:p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is now fully compliant with this standard.</w:t>
          </w:r>
        </w:p>
        <w:p w:rsidR="00967F33" w:rsidRPr="00AC1CE0" w:rsidRDefault="00333CC1" w:rsidP="00AC1CE0">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115.54</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Third-party reporting </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837115373"/>
          <w14:checkbox>
            <w14:checked w14:val="0"/>
            <w14:checkedState w14:val="2612" w14:font="MS Gothic"/>
            <w14:uncheckedState w14:val="2610" w14:font="MS Gothic"/>
          </w14:checkbox>
        </w:sdtPr>
        <w:sdtEndPr/>
        <w:sdtContent>
          <w:r w:rsidR="007D4680">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431159074"/>
          <w14:checkbox>
            <w14:checked w14:val="1"/>
            <w14:checkedState w14:val="2612" w14:font="MS Gothic"/>
            <w14:uncheckedState w14:val="2610" w14:font="MS Gothic"/>
          </w14:checkbox>
        </w:sdtPr>
        <w:sdtEndPr/>
        <w:sdtContent>
          <w:r w:rsidR="00CC2042">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439685118"/>
          <w14:checkbox>
            <w14:checked w14:val="0"/>
            <w14:checkedState w14:val="2612" w14:font="MS Gothic"/>
            <w14:uncheckedState w14:val="2610" w14:font="MS Gothic"/>
          </w14:checkbox>
        </w:sdtPr>
        <w:sdtEndPr/>
        <w:sdtContent>
          <w:r w:rsidR="007D4680">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55872102"/>
      </w:sdtPr>
      <w:sdtEndPr/>
      <w:sdtContent>
        <w:p w:rsidR="006A67B0" w:rsidRDefault="00473850"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115.54(a) The Bannock County Detention Center allows third parties to report a sexual abuse or sexual harassment incident on behalf of an inmate.  </w:t>
          </w:r>
          <w:r w:rsidR="00CC2042">
            <w:rPr>
              <w:rFonts w:ascii="Times New Roman" w:hAnsi="Times New Roman" w:cs="Times New Roman"/>
              <w:spacing w:val="-1"/>
              <w:sz w:val="20"/>
              <w:szCs w:val="20"/>
            </w:rPr>
            <w:t xml:space="preserve">The agency provides information on its website, bannockcounty.us/sheriff/compliance on how to report a sexual abuse or sexual harassment of an inmate.  </w:t>
          </w:r>
          <w:r w:rsidR="006A67B0">
            <w:rPr>
              <w:rFonts w:ascii="Times New Roman" w:hAnsi="Times New Roman" w:cs="Times New Roman"/>
              <w:spacing w:val="-1"/>
              <w:sz w:val="20"/>
              <w:szCs w:val="20"/>
            </w:rPr>
            <w:t xml:space="preserve">The site provides three phone numbers to both in-house and outside the facility to report sexual </w:t>
          </w:r>
          <w:r w:rsidR="007E777F">
            <w:rPr>
              <w:rFonts w:ascii="Times New Roman" w:hAnsi="Times New Roman" w:cs="Times New Roman"/>
              <w:spacing w:val="-1"/>
              <w:sz w:val="20"/>
              <w:szCs w:val="20"/>
            </w:rPr>
            <w:t xml:space="preserve">abuse and sexual harassment </w:t>
          </w:r>
          <w:r w:rsidR="006A67B0">
            <w:rPr>
              <w:rFonts w:ascii="Times New Roman" w:hAnsi="Times New Roman" w:cs="Times New Roman"/>
              <w:spacing w:val="-1"/>
              <w:sz w:val="20"/>
              <w:szCs w:val="20"/>
            </w:rPr>
            <w:t xml:space="preserve">of the inmate. </w:t>
          </w:r>
          <w:r w:rsidR="00CC2042">
            <w:rPr>
              <w:rFonts w:ascii="Times New Roman" w:hAnsi="Times New Roman" w:cs="Times New Roman"/>
              <w:spacing w:val="-1"/>
              <w:sz w:val="20"/>
              <w:szCs w:val="20"/>
            </w:rPr>
            <w:t>The information explains that all reports of sexual abuse and sexual harassment are taken seriously and will be investigated.</w:t>
          </w:r>
          <w:r w:rsidR="006A67B0">
            <w:rPr>
              <w:rFonts w:ascii="Times New Roman" w:hAnsi="Times New Roman" w:cs="Times New Roman"/>
              <w:spacing w:val="-1"/>
              <w:sz w:val="20"/>
              <w:szCs w:val="20"/>
            </w:rPr>
            <w:t xml:space="preserve">  </w:t>
          </w:r>
        </w:p>
        <w:p w:rsidR="006A67B0" w:rsidRDefault="006A67B0" w:rsidP="00BE3081">
          <w:pPr>
            <w:rPr>
              <w:rFonts w:ascii="Times New Roman" w:hAnsi="Times New Roman" w:cs="Times New Roman"/>
              <w:spacing w:val="-1"/>
              <w:sz w:val="20"/>
              <w:szCs w:val="20"/>
            </w:rPr>
          </w:pPr>
        </w:p>
        <w:p w:rsidR="006A67B0" w:rsidRDefault="006A67B0" w:rsidP="00BE3081">
          <w:pPr>
            <w:rPr>
              <w:rFonts w:ascii="Times New Roman" w:hAnsi="Times New Roman" w:cs="Times New Roman"/>
              <w:spacing w:val="-1"/>
              <w:sz w:val="20"/>
              <w:szCs w:val="20"/>
            </w:rPr>
          </w:pPr>
        </w:p>
        <w:p w:rsidR="006A67B0" w:rsidRDefault="006A67B0" w:rsidP="006A67B0">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6A67B0" w:rsidRDefault="006A67B0" w:rsidP="00BE3081">
          <w:pPr>
            <w:rPr>
              <w:rFonts w:ascii="Times New Roman" w:hAnsi="Times New Roman" w:cs="Times New Roman"/>
              <w:spacing w:val="-1"/>
              <w:sz w:val="20"/>
              <w:szCs w:val="20"/>
            </w:rPr>
          </w:pPr>
        </w:p>
        <w:p w:rsidR="003030E0" w:rsidRDefault="006A67B0"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w:t>
          </w:r>
          <w:r w:rsidR="003030E0">
            <w:rPr>
              <w:rFonts w:ascii="Times New Roman" w:hAnsi="Times New Roman" w:cs="Times New Roman"/>
              <w:spacing w:val="-1"/>
              <w:sz w:val="20"/>
              <w:szCs w:val="20"/>
            </w:rPr>
            <w:t>Completed Pre-Audit Questionnaire completed by Capt. Tad Bybee</w:t>
          </w:r>
        </w:p>
        <w:p w:rsidR="006A67B0" w:rsidRDefault="003030E0"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Website: </w:t>
          </w:r>
          <w:r w:rsidR="007E777F">
            <w:rPr>
              <w:rFonts w:ascii="Times New Roman" w:hAnsi="Times New Roman" w:cs="Times New Roman"/>
              <w:spacing w:val="-1"/>
              <w:sz w:val="20"/>
              <w:szCs w:val="20"/>
            </w:rPr>
            <w:t>www.bannockcounty.us/sheriff/compliance</w:t>
          </w:r>
          <w:r w:rsidR="006A67B0">
            <w:rPr>
              <w:rFonts w:ascii="Times New Roman" w:hAnsi="Times New Roman" w:cs="Times New Roman"/>
              <w:spacing w:val="-1"/>
              <w:sz w:val="20"/>
              <w:szCs w:val="20"/>
            </w:rPr>
            <w:t xml:space="preserve"> </w:t>
          </w:r>
        </w:p>
        <w:p w:rsidR="00967F33" w:rsidRPr="00312840" w:rsidRDefault="00333CC1" w:rsidP="00BE3081">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115.61</w:t>
      </w:r>
      <w:r w:rsidR="00264A63">
        <w:rPr>
          <w:rFonts w:ascii="Tahoma" w:hAnsi="Tahoma" w:cs="Tahoma"/>
          <w:b/>
          <w:spacing w:val="-1"/>
          <w:sz w:val="20"/>
          <w:szCs w:val="20"/>
        </w:rPr>
        <w:t xml:space="preserve"> </w:t>
      </w:r>
      <w:r w:rsidRPr="00E506FE">
        <w:rPr>
          <w:rFonts w:ascii="Tahoma" w:hAnsi="Tahoma" w:cs="Tahoma"/>
          <w:b/>
          <w:spacing w:val="-1"/>
          <w:sz w:val="20"/>
          <w:szCs w:val="20"/>
        </w:rPr>
        <w:t>Staff and agency reporting duties</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768116673"/>
          <w14:checkbox>
            <w14:checked w14:val="0"/>
            <w14:checkedState w14:val="2612" w14:font="MS Gothic"/>
            <w14:uncheckedState w14:val="2610" w14:font="MS Gothic"/>
          </w14:checkbox>
        </w:sdtPr>
        <w:sdtEndPr/>
        <w:sdtContent>
          <w:r w:rsidR="00FF4C46">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854947926"/>
          <w14:checkbox>
            <w14:checked w14:val="1"/>
            <w14:checkedState w14:val="2612" w14:font="MS Gothic"/>
            <w14:uncheckedState w14:val="2610" w14:font="MS Gothic"/>
          </w14:checkbox>
        </w:sdtPr>
        <w:sdtEndPr/>
        <w:sdtContent>
          <w:r w:rsidR="004E72E6">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49407969"/>
          <w14:checkbox>
            <w14:checked w14:val="0"/>
            <w14:checkedState w14:val="2612" w14:font="MS Gothic"/>
            <w14:uncheckedState w14:val="2610" w14:font="MS Gothic"/>
          </w14:checkbox>
        </w:sdtPr>
        <w:sdtEndPr/>
        <w:sdtContent>
          <w:r w:rsidR="00FF4C46">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59251849"/>
      </w:sdtPr>
      <w:sdtEndPr/>
      <w:sdtContent>
        <w:p w:rsidR="00FF500F" w:rsidRDefault="00FF500F" w:rsidP="004E72E6">
          <w:pPr>
            <w:rPr>
              <w:rFonts w:ascii="Times New Roman" w:hAnsi="Times New Roman" w:cs="Times New Roman"/>
              <w:spacing w:val="-1"/>
              <w:sz w:val="20"/>
              <w:szCs w:val="20"/>
            </w:rPr>
          </w:pPr>
          <w:r>
            <w:rPr>
              <w:rFonts w:ascii="Times New Roman" w:hAnsi="Times New Roman" w:cs="Times New Roman"/>
              <w:spacing w:val="-1"/>
              <w:sz w:val="20"/>
              <w:szCs w:val="20"/>
            </w:rPr>
            <w:t xml:space="preserve">115.61(a) The Bannock County Detention Center Policy 10.2 requires staff to immediately report any suspected or alleged sexual abuse, sexual harassment, retaliation or neglect that occurred in a facility whether or not it is part of the agency.  </w:t>
          </w:r>
          <w:r w:rsidR="001C149A">
            <w:rPr>
              <w:rFonts w:ascii="Times New Roman" w:hAnsi="Times New Roman" w:cs="Times New Roman"/>
              <w:spacing w:val="-1"/>
              <w:sz w:val="20"/>
              <w:szCs w:val="20"/>
            </w:rPr>
            <w:t>Interviews with random staff confirmed that this information is</w:t>
          </w:r>
          <w:r>
            <w:rPr>
              <w:rFonts w:ascii="Times New Roman" w:hAnsi="Times New Roman" w:cs="Times New Roman"/>
              <w:spacing w:val="-1"/>
              <w:sz w:val="20"/>
              <w:szCs w:val="20"/>
            </w:rPr>
            <w:t xml:space="preserve"> taught to staff in the yearly PREA training.</w:t>
          </w:r>
        </w:p>
        <w:p w:rsidR="00FF500F" w:rsidRDefault="00FF500F" w:rsidP="004E72E6">
          <w:pPr>
            <w:rPr>
              <w:rFonts w:ascii="Times New Roman" w:hAnsi="Times New Roman" w:cs="Times New Roman"/>
              <w:spacing w:val="-1"/>
              <w:sz w:val="20"/>
              <w:szCs w:val="20"/>
            </w:rPr>
          </w:pPr>
        </w:p>
        <w:p w:rsidR="00FF500F" w:rsidRDefault="00FF500F" w:rsidP="004E72E6">
          <w:pPr>
            <w:rPr>
              <w:rFonts w:ascii="Times New Roman" w:hAnsi="Times New Roman" w:cs="Times New Roman"/>
              <w:spacing w:val="-1"/>
              <w:sz w:val="20"/>
              <w:szCs w:val="20"/>
            </w:rPr>
          </w:pPr>
          <w:r>
            <w:rPr>
              <w:rFonts w:ascii="Times New Roman" w:hAnsi="Times New Roman" w:cs="Times New Roman"/>
              <w:spacing w:val="-1"/>
              <w:sz w:val="20"/>
              <w:szCs w:val="20"/>
            </w:rPr>
            <w:t xml:space="preserve">115.61(b) Policy 10.2 also prohibits staff from revealing any information related to a sexual abuse or sexual harassment report to anyone other than designated supervisors </w:t>
          </w:r>
          <w:r w:rsidR="001C149A">
            <w:rPr>
              <w:rFonts w:ascii="Times New Roman" w:hAnsi="Times New Roman" w:cs="Times New Roman"/>
              <w:spacing w:val="-1"/>
              <w:sz w:val="20"/>
              <w:szCs w:val="20"/>
            </w:rPr>
            <w:t>or officials and, to the extent necessary, to make treatment, investigation, and other security and management decisions.  Interviews with random staff confirmed that this information is included in the yearly PREA training.</w:t>
          </w:r>
          <w:r>
            <w:rPr>
              <w:rFonts w:ascii="Times New Roman" w:hAnsi="Times New Roman" w:cs="Times New Roman"/>
              <w:spacing w:val="-1"/>
              <w:sz w:val="20"/>
              <w:szCs w:val="20"/>
            </w:rPr>
            <w:t xml:space="preserve"> </w:t>
          </w:r>
        </w:p>
        <w:p w:rsidR="001C149A" w:rsidRDefault="001C149A" w:rsidP="004E72E6">
          <w:pPr>
            <w:rPr>
              <w:rFonts w:ascii="Times New Roman" w:hAnsi="Times New Roman" w:cs="Times New Roman"/>
              <w:spacing w:val="-1"/>
              <w:sz w:val="20"/>
              <w:szCs w:val="20"/>
            </w:rPr>
          </w:pPr>
        </w:p>
        <w:p w:rsidR="001C149A" w:rsidRDefault="001C149A" w:rsidP="004E72E6">
          <w:pPr>
            <w:rPr>
              <w:rFonts w:ascii="Times New Roman" w:hAnsi="Times New Roman" w:cs="Times New Roman"/>
              <w:spacing w:val="-1"/>
              <w:sz w:val="20"/>
              <w:szCs w:val="20"/>
            </w:rPr>
          </w:pPr>
          <w:r>
            <w:rPr>
              <w:rFonts w:ascii="Times New Roman" w:hAnsi="Times New Roman" w:cs="Times New Roman"/>
              <w:spacing w:val="-1"/>
              <w:sz w:val="20"/>
              <w:szCs w:val="20"/>
            </w:rPr>
            <w:t>115.61(c) Medical and mental health practitioners within the facility are required to report sexual abuse that is disclosed to them by inmates and</w:t>
          </w:r>
          <w:r w:rsidR="005A5087">
            <w:rPr>
              <w:rFonts w:ascii="Times New Roman" w:hAnsi="Times New Roman" w:cs="Times New Roman"/>
              <w:spacing w:val="-1"/>
              <w:sz w:val="20"/>
              <w:szCs w:val="20"/>
            </w:rPr>
            <w:t>,</w:t>
          </w:r>
          <w:r>
            <w:rPr>
              <w:rFonts w:ascii="Times New Roman" w:hAnsi="Times New Roman" w:cs="Times New Roman"/>
              <w:spacing w:val="-1"/>
              <w:sz w:val="20"/>
              <w:szCs w:val="20"/>
            </w:rPr>
            <w:t xml:space="preserve"> at the initiation of services</w:t>
          </w:r>
          <w:r w:rsidR="005A5087">
            <w:rPr>
              <w:rFonts w:ascii="Times New Roman" w:hAnsi="Times New Roman" w:cs="Times New Roman"/>
              <w:spacing w:val="-1"/>
              <w:sz w:val="20"/>
              <w:szCs w:val="20"/>
            </w:rPr>
            <w:t>,</w:t>
          </w:r>
          <w:r>
            <w:rPr>
              <w:rFonts w:ascii="Times New Roman" w:hAnsi="Times New Roman" w:cs="Times New Roman"/>
              <w:spacing w:val="-1"/>
              <w:sz w:val="20"/>
              <w:szCs w:val="20"/>
            </w:rPr>
            <w:t xml:space="preserve"> must inform the inmate of their duty to report the incident and the </w:t>
          </w:r>
          <w:r w:rsidR="00A72EBD">
            <w:rPr>
              <w:rFonts w:ascii="Times New Roman" w:hAnsi="Times New Roman" w:cs="Times New Roman"/>
              <w:spacing w:val="-1"/>
              <w:sz w:val="20"/>
              <w:szCs w:val="20"/>
            </w:rPr>
            <w:t>limitations of confidentiality.  Interviews with medical and mental health practitioners revealed they knew the policy and also received the information in their PREA training.</w:t>
          </w:r>
        </w:p>
        <w:p w:rsidR="00A72EBD" w:rsidRDefault="00A72EBD" w:rsidP="004E72E6">
          <w:pPr>
            <w:rPr>
              <w:rFonts w:ascii="Times New Roman" w:hAnsi="Times New Roman" w:cs="Times New Roman"/>
              <w:spacing w:val="-1"/>
              <w:sz w:val="20"/>
              <w:szCs w:val="20"/>
            </w:rPr>
          </w:pPr>
        </w:p>
        <w:p w:rsidR="00A72EBD" w:rsidRDefault="00A72EBD" w:rsidP="00A72EBD">
          <w:pPr>
            <w:rPr>
              <w:rFonts w:ascii="Times New Roman" w:hAnsi="Times New Roman" w:cs="Times New Roman"/>
              <w:spacing w:val="-1"/>
              <w:sz w:val="20"/>
              <w:szCs w:val="20"/>
            </w:rPr>
          </w:pPr>
          <w:r>
            <w:rPr>
              <w:rFonts w:ascii="Times New Roman" w:hAnsi="Times New Roman" w:cs="Times New Roman"/>
              <w:spacing w:val="-1"/>
              <w:sz w:val="20"/>
              <w:szCs w:val="20"/>
            </w:rPr>
            <w:t xml:space="preserve">115.61(d) If the alleged victim is under the age of 18, the Bannock County Detention Center reports the allegation of sexual abuse to the </w:t>
          </w:r>
          <w:r w:rsidR="005A5087">
            <w:rPr>
              <w:rFonts w:ascii="Times New Roman" w:hAnsi="Times New Roman" w:cs="Times New Roman"/>
              <w:spacing w:val="-1"/>
              <w:sz w:val="20"/>
              <w:szCs w:val="20"/>
            </w:rPr>
            <w:t xml:space="preserve">Idaho </w:t>
          </w:r>
          <w:r>
            <w:rPr>
              <w:rFonts w:ascii="Times New Roman" w:hAnsi="Times New Roman" w:cs="Times New Roman"/>
              <w:spacing w:val="-1"/>
              <w:sz w:val="20"/>
              <w:szCs w:val="20"/>
            </w:rPr>
            <w:t xml:space="preserve">Department of Children and Family Services.  If the alleged victim is a “vulnerable adult” the report will be made to Idaho Adult Protection Services.  </w:t>
          </w:r>
        </w:p>
        <w:p w:rsidR="00A72EBD" w:rsidRDefault="00A72EBD" w:rsidP="004E72E6">
          <w:pPr>
            <w:rPr>
              <w:rFonts w:ascii="Times New Roman" w:hAnsi="Times New Roman" w:cs="Times New Roman"/>
              <w:spacing w:val="-1"/>
              <w:sz w:val="20"/>
              <w:szCs w:val="20"/>
            </w:rPr>
          </w:pPr>
        </w:p>
        <w:p w:rsidR="00A72EBD" w:rsidRDefault="00A72EBD" w:rsidP="004E72E6">
          <w:pPr>
            <w:rPr>
              <w:rFonts w:ascii="Times New Roman" w:hAnsi="Times New Roman" w:cs="Times New Roman"/>
              <w:spacing w:val="-1"/>
              <w:sz w:val="20"/>
              <w:szCs w:val="20"/>
            </w:rPr>
          </w:pPr>
          <w:r>
            <w:rPr>
              <w:rFonts w:ascii="Times New Roman" w:hAnsi="Times New Roman" w:cs="Times New Roman"/>
              <w:spacing w:val="-1"/>
              <w:sz w:val="20"/>
              <w:szCs w:val="20"/>
            </w:rPr>
            <w:t>115.61(e) All reports of allegations of sexual abuse and sexual harassment, including third-party and anonymous reports are submitted to the supervisor who forwards them to the administrative investigators in the jail, Bannock County Detective Division, or the Tri-County Investigators for investigation, depending on the type of allegation made.</w:t>
          </w:r>
        </w:p>
        <w:p w:rsidR="00FF500F" w:rsidRDefault="00FF500F" w:rsidP="004E72E6">
          <w:pPr>
            <w:rPr>
              <w:rFonts w:ascii="Times New Roman" w:hAnsi="Times New Roman" w:cs="Times New Roman"/>
              <w:spacing w:val="-1"/>
              <w:sz w:val="20"/>
              <w:szCs w:val="20"/>
            </w:rPr>
          </w:pPr>
        </w:p>
        <w:p w:rsidR="00A72EBD" w:rsidRDefault="00A72EBD" w:rsidP="00131BC2">
          <w:pPr>
            <w:rPr>
              <w:rFonts w:ascii="Times New Roman" w:hAnsi="Times New Roman" w:cs="Times New Roman"/>
              <w:spacing w:val="-1"/>
              <w:sz w:val="20"/>
              <w:szCs w:val="20"/>
            </w:rPr>
          </w:pPr>
        </w:p>
        <w:p w:rsidR="005A5087" w:rsidRDefault="005A5087" w:rsidP="005A5087">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5A5087" w:rsidRDefault="005A5087" w:rsidP="00131BC2">
          <w:pPr>
            <w:rPr>
              <w:rFonts w:ascii="Times New Roman" w:hAnsi="Times New Roman" w:cs="Times New Roman"/>
              <w:spacing w:val="-1"/>
              <w:sz w:val="20"/>
              <w:szCs w:val="20"/>
            </w:rPr>
          </w:pPr>
        </w:p>
        <w:p w:rsidR="005A5087" w:rsidRDefault="005A5087" w:rsidP="00131BC2">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10.2</w:t>
          </w:r>
        </w:p>
        <w:p w:rsidR="005A5087" w:rsidRDefault="005A5087" w:rsidP="00131BC2">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5A5087" w:rsidRDefault="005A5087" w:rsidP="00131BC2">
          <w:pPr>
            <w:rPr>
              <w:rFonts w:ascii="Times New Roman" w:hAnsi="Times New Roman" w:cs="Times New Roman"/>
              <w:spacing w:val="-1"/>
              <w:sz w:val="20"/>
              <w:szCs w:val="20"/>
            </w:rPr>
          </w:pPr>
          <w:r>
            <w:rPr>
              <w:rFonts w:ascii="Times New Roman" w:hAnsi="Times New Roman" w:cs="Times New Roman"/>
              <w:spacing w:val="-1"/>
              <w:sz w:val="20"/>
              <w:szCs w:val="20"/>
            </w:rPr>
            <w:t xml:space="preserve">     PREA training curriculum</w:t>
          </w:r>
        </w:p>
        <w:p w:rsidR="005A5087" w:rsidRDefault="005A5087" w:rsidP="00131BC2">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random staff, medical practitioners, and mental health practitioners</w:t>
          </w:r>
        </w:p>
        <w:p w:rsidR="00967F33" w:rsidRPr="00131BC2" w:rsidRDefault="005A5087" w:rsidP="00131BC2">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115.62</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Agency protection duties </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994460527"/>
          <w14:checkbox>
            <w14:checked w14:val="0"/>
            <w14:checkedState w14:val="2612" w14:font="MS Gothic"/>
            <w14:uncheckedState w14:val="2610" w14:font="MS Gothic"/>
          </w14:checkbox>
        </w:sdtPr>
        <w:sdtEndPr/>
        <w:sdtContent>
          <w:r w:rsidR="00FF4C46">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707859464"/>
          <w14:checkbox>
            <w14:checked w14:val="1"/>
            <w14:checkedState w14:val="2612" w14:font="MS Gothic"/>
            <w14:uncheckedState w14:val="2610" w14:font="MS Gothic"/>
          </w14:checkbox>
        </w:sdtPr>
        <w:sdtEndPr/>
        <w:sdtContent>
          <w:r w:rsidR="00BF1223">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227695311"/>
          <w14:checkbox>
            <w14:checked w14:val="0"/>
            <w14:checkedState w14:val="2612" w14:font="MS Gothic"/>
            <w14:uncheckedState w14:val="2610" w14:font="MS Gothic"/>
          </w14:checkbox>
        </w:sdtPr>
        <w:sdtEndPr/>
        <w:sdtContent>
          <w:r w:rsidR="00FF4C46">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36075706"/>
      </w:sdtPr>
      <w:sdtEndPr/>
      <w:sdtContent>
        <w:p w:rsidR="00E15301" w:rsidRDefault="00E15301" w:rsidP="00BE3081">
          <w:pPr>
            <w:rPr>
              <w:rFonts w:ascii="Times New Roman" w:hAnsi="Times New Roman" w:cs="Times New Roman"/>
              <w:spacing w:val="-1"/>
              <w:sz w:val="20"/>
              <w:szCs w:val="20"/>
            </w:rPr>
          </w:pPr>
          <w:r>
            <w:rPr>
              <w:rFonts w:ascii="Times New Roman" w:hAnsi="Times New Roman" w:cs="Times New Roman"/>
              <w:spacing w:val="-1"/>
              <w:sz w:val="20"/>
              <w:szCs w:val="20"/>
            </w:rPr>
            <w:t>115.62(a) The Bannock County Detention Center reports that there have been</w:t>
          </w:r>
          <w:r w:rsidR="00A77674">
            <w:rPr>
              <w:rFonts w:ascii="Times New Roman" w:hAnsi="Times New Roman" w:cs="Times New Roman"/>
              <w:spacing w:val="-1"/>
              <w:sz w:val="20"/>
              <w:szCs w:val="20"/>
            </w:rPr>
            <w:t xml:space="preserve"> no</w:t>
          </w:r>
          <w:r>
            <w:rPr>
              <w:rFonts w:ascii="Times New Roman" w:hAnsi="Times New Roman" w:cs="Times New Roman"/>
              <w:spacing w:val="-1"/>
              <w:sz w:val="20"/>
              <w:szCs w:val="20"/>
            </w:rPr>
            <w:t xml:space="preserve"> situations in the past twelve months where the facility determined an inmate was subject to a substantial risk of imminent sexual abuse.  Inmates at substantial risk of imminent sexual abuse are either removed from the housing unit and reassigned to other appropriate housing that ensures the inmate’s safety or the perpetrator is reassigned to another housing unit, depending on the circumstances of the situation.</w:t>
          </w:r>
        </w:p>
        <w:p w:rsidR="00E15301" w:rsidRDefault="00E15301" w:rsidP="00BE3081">
          <w:pPr>
            <w:rPr>
              <w:rFonts w:ascii="Times New Roman" w:hAnsi="Times New Roman" w:cs="Times New Roman"/>
              <w:spacing w:val="-1"/>
              <w:sz w:val="20"/>
              <w:szCs w:val="20"/>
            </w:rPr>
          </w:pPr>
        </w:p>
        <w:p w:rsidR="00E15301" w:rsidRDefault="00E15301" w:rsidP="00BE3081">
          <w:pPr>
            <w:rPr>
              <w:rFonts w:ascii="Times New Roman" w:hAnsi="Times New Roman" w:cs="Times New Roman"/>
              <w:spacing w:val="-1"/>
              <w:sz w:val="20"/>
              <w:szCs w:val="20"/>
            </w:rPr>
          </w:pPr>
        </w:p>
        <w:p w:rsidR="00E15301" w:rsidRDefault="00E15301" w:rsidP="00E15301">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E15301" w:rsidRDefault="00E15301" w:rsidP="00BE3081">
          <w:pPr>
            <w:rPr>
              <w:rFonts w:ascii="Times New Roman" w:hAnsi="Times New Roman" w:cs="Times New Roman"/>
              <w:spacing w:val="-1"/>
              <w:sz w:val="20"/>
              <w:szCs w:val="20"/>
            </w:rPr>
          </w:pPr>
        </w:p>
        <w:p w:rsidR="00E15301" w:rsidRDefault="00E15301"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w:t>
          </w:r>
          <w:r w:rsidR="006514EC">
            <w:rPr>
              <w:rFonts w:ascii="Times New Roman" w:hAnsi="Times New Roman" w:cs="Times New Roman"/>
              <w:spacing w:val="-1"/>
              <w:sz w:val="20"/>
              <w:szCs w:val="20"/>
            </w:rPr>
            <w:t>k County Detention Center Policies</w:t>
          </w:r>
          <w:r>
            <w:rPr>
              <w:rFonts w:ascii="Times New Roman" w:hAnsi="Times New Roman" w:cs="Times New Roman"/>
              <w:spacing w:val="-1"/>
              <w:sz w:val="20"/>
              <w:szCs w:val="20"/>
            </w:rPr>
            <w:t xml:space="preserve"> </w:t>
          </w:r>
          <w:r w:rsidR="006514EC">
            <w:rPr>
              <w:rFonts w:ascii="Times New Roman" w:hAnsi="Times New Roman" w:cs="Times New Roman"/>
              <w:spacing w:val="-1"/>
              <w:sz w:val="20"/>
              <w:szCs w:val="20"/>
            </w:rPr>
            <w:t>10.2 and 10.3</w:t>
          </w:r>
        </w:p>
        <w:p w:rsidR="006514EC" w:rsidRDefault="006514EC"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6514EC" w:rsidRDefault="006514EC"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random staff</w:t>
          </w:r>
        </w:p>
        <w:p w:rsidR="006514EC" w:rsidRDefault="006514EC"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Classification staff</w:t>
          </w:r>
        </w:p>
        <w:p w:rsidR="006514EC" w:rsidRDefault="006514EC"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967F33" w:rsidRPr="00312840" w:rsidRDefault="00333CC1" w:rsidP="00BE3081">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115.63</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Reporting to other confinement facilities </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017590756"/>
          <w14:checkbox>
            <w14:checked w14:val="0"/>
            <w14:checkedState w14:val="2612" w14:font="MS Gothic"/>
            <w14:uncheckedState w14:val="2610" w14:font="MS Gothic"/>
          </w14:checkbox>
        </w:sdtPr>
        <w:sdtEndPr/>
        <w:sdtContent>
          <w:r w:rsidR="00FF4C46">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548260103"/>
          <w14:checkbox>
            <w14:checked w14:val="1"/>
            <w14:checkedState w14:val="2612" w14:font="MS Gothic"/>
            <w14:uncheckedState w14:val="2610" w14:font="MS Gothic"/>
          </w14:checkbox>
        </w:sdtPr>
        <w:sdtEndPr/>
        <w:sdtContent>
          <w:r w:rsidR="00BF1223">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419947041"/>
          <w14:checkbox>
            <w14:checked w14:val="0"/>
            <w14:checkedState w14:val="2612" w14:font="MS Gothic"/>
            <w14:uncheckedState w14:val="2610" w14:font="MS Gothic"/>
          </w14:checkbox>
        </w:sdtPr>
        <w:sdtEndPr/>
        <w:sdtContent>
          <w:r w:rsidR="00FF4C46">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10275754"/>
      </w:sdtPr>
      <w:sdtEndPr/>
      <w:sdtContent>
        <w:p w:rsidR="006514EC" w:rsidRDefault="006514EC"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115.63(a) The Bannock County Detention Center Policy 10.2 requires the </w:t>
          </w:r>
          <w:r w:rsidR="00D168BA">
            <w:rPr>
              <w:rFonts w:ascii="Times New Roman" w:hAnsi="Times New Roman" w:cs="Times New Roman"/>
              <w:spacing w:val="-1"/>
              <w:sz w:val="20"/>
              <w:szCs w:val="20"/>
            </w:rPr>
            <w:t>Detention Captain, or designee to report any abuse allegation received regarding an inmate abused at another facility to the agency head, or appropriate officer, where the sexual abuse is alleged to have occurred.</w:t>
          </w:r>
        </w:p>
        <w:p w:rsidR="00D168BA" w:rsidRDefault="00D168BA" w:rsidP="00BE3081">
          <w:pPr>
            <w:rPr>
              <w:rFonts w:ascii="Times New Roman" w:hAnsi="Times New Roman" w:cs="Times New Roman"/>
              <w:spacing w:val="-1"/>
              <w:sz w:val="20"/>
              <w:szCs w:val="20"/>
            </w:rPr>
          </w:pPr>
        </w:p>
        <w:p w:rsidR="00D168BA" w:rsidRDefault="00D168BA" w:rsidP="00BE3081">
          <w:pPr>
            <w:rPr>
              <w:rFonts w:ascii="Times New Roman" w:hAnsi="Times New Roman" w:cs="Times New Roman"/>
              <w:spacing w:val="-1"/>
              <w:sz w:val="20"/>
              <w:szCs w:val="20"/>
            </w:rPr>
          </w:pPr>
          <w:r>
            <w:rPr>
              <w:rFonts w:ascii="Times New Roman" w:hAnsi="Times New Roman" w:cs="Times New Roman"/>
              <w:spacing w:val="-1"/>
              <w:sz w:val="20"/>
              <w:szCs w:val="20"/>
            </w:rPr>
            <w:t>115.63(b) Policy requires this notice to occur as soon as possible but no later than within 72 hours of receiving the allegation.</w:t>
          </w:r>
        </w:p>
        <w:p w:rsidR="00D168BA" w:rsidRDefault="00D168BA" w:rsidP="00BE3081">
          <w:pPr>
            <w:rPr>
              <w:rFonts w:ascii="Times New Roman" w:hAnsi="Times New Roman" w:cs="Times New Roman"/>
              <w:spacing w:val="-1"/>
              <w:sz w:val="20"/>
              <w:szCs w:val="20"/>
            </w:rPr>
          </w:pPr>
        </w:p>
        <w:p w:rsidR="00D168BA" w:rsidRDefault="00D168BA"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115.63(c) The notification </w:t>
          </w:r>
          <w:r w:rsidR="00497891">
            <w:rPr>
              <w:rFonts w:ascii="Times New Roman" w:hAnsi="Times New Roman" w:cs="Times New Roman"/>
              <w:spacing w:val="-1"/>
              <w:sz w:val="20"/>
              <w:szCs w:val="20"/>
            </w:rPr>
            <w:t xml:space="preserve">from the Bannock County Detention Center </w:t>
          </w:r>
          <w:r>
            <w:rPr>
              <w:rFonts w:ascii="Times New Roman" w:hAnsi="Times New Roman" w:cs="Times New Roman"/>
              <w:spacing w:val="-1"/>
              <w:sz w:val="20"/>
              <w:szCs w:val="20"/>
            </w:rPr>
            <w:t>to the other agency is documented.</w:t>
          </w:r>
        </w:p>
        <w:p w:rsidR="00D168BA" w:rsidRDefault="00D168BA" w:rsidP="00BE3081">
          <w:pPr>
            <w:rPr>
              <w:rFonts w:ascii="Times New Roman" w:hAnsi="Times New Roman" w:cs="Times New Roman"/>
              <w:spacing w:val="-1"/>
              <w:sz w:val="20"/>
              <w:szCs w:val="20"/>
            </w:rPr>
          </w:pPr>
        </w:p>
        <w:p w:rsidR="00D168BA" w:rsidRDefault="00D168BA" w:rsidP="00BE3081">
          <w:pPr>
            <w:rPr>
              <w:rFonts w:ascii="Times New Roman" w:hAnsi="Times New Roman" w:cs="Times New Roman"/>
              <w:spacing w:val="-1"/>
              <w:sz w:val="20"/>
              <w:szCs w:val="20"/>
            </w:rPr>
          </w:pPr>
          <w:r>
            <w:rPr>
              <w:rFonts w:ascii="Times New Roman" w:hAnsi="Times New Roman" w:cs="Times New Roman"/>
              <w:spacing w:val="-1"/>
              <w:sz w:val="20"/>
              <w:szCs w:val="20"/>
            </w:rPr>
            <w:t>115.53(d)  Upon receiving notification</w:t>
          </w:r>
          <w:r w:rsidR="00F87F70">
            <w:rPr>
              <w:rFonts w:ascii="Times New Roman" w:hAnsi="Times New Roman" w:cs="Times New Roman"/>
              <w:spacing w:val="-1"/>
              <w:sz w:val="20"/>
              <w:szCs w:val="20"/>
            </w:rPr>
            <w:t xml:space="preserve"> from an out</w:t>
          </w:r>
          <w:r w:rsidR="00307E19">
            <w:rPr>
              <w:rFonts w:ascii="Times New Roman" w:hAnsi="Times New Roman" w:cs="Times New Roman"/>
              <w:spacing w:val="-1"/>
              <w:sz w:val="20"/>
              <w:szCs w:val="20"/>
            </w:rPr>
            <w:t>side facility that an inmate was</w:t>
          </w:r>
          <w:r w:rsidR="00F87F70">
            <w:rPr>
              <w:rFonts w:ascii="Times New Roman" w:hAnsi="Times New Roman" w:cs="Times New Roman"/>
              <w:spacing w:val="-1"/>
              <w:sz w:val="20"/>
              <w:szCs w:val="20"/>
            </w:rPr>
            <w:t xml:space="preserve"> sexually abused while in the custody of the Bannock County Detention Center, the allegation is referred immediately to the Bannock County Detective Division or Tri-County Investigators, depending on the nature of the allegation.</w:t>
          </w:r>
          <w:r w:rsidR="00497891">
            <w:rPr>
              <w:rFonts w:ascii="Times New Roman" w:hAnsi="Times New Roman" w:cs="Times New Roman"/>
              <w:spacing w:val="-1"/>
              <w:sz w:val="20"/>
              <w:szCs w:val="20"/>
            </w:rPr>
            <w:t xml:space="preserve">  The Bannock County Detention Center reported t</w:t>
          </w:r>
          <w:r>
            <w:rPr>
              <w:rFonts w:ascii="Times New Roman" w:hAnsi="Times New Roman" w:cs="Times New Roman"/>
              <w:spacing w:val="-1"/>
              <w:sz w:val="20"/>
              <w:szCs w:val="20"/>
            </w:rPr>
            <w:t>here have been no reports of this type during the past twelve months.</w:t>
          </w:r>
        </w:p>
        <w:p w:rsidR="00D168BA" w:rsidRDefault="00D168BA" w:rsidP="00BE3081">
          <w:pPr>
            <w:rPr>
              <w:rFonts w:ascii="Times New Roman" w:hAnsi="Times New Roman" w:cs="Times New Roman"/>
              <w:spacing w:val="-1"/>
              <w:sz w:val="20"/>
              <w:szCs w:val="20"/>
            </w:rPr>
          </w:pPr>
        </w:p>
        <w:p w:rsidR="00560078" w:rsidRDefault="00D168BA" w:rsidP="00BE3081">
          <w:pPr>
            <w:rPr>
              <w:rFonts w:ascii="Times New Roman" w:hAnsi="Times New Roman" w:cs="Times New Roman"/>
              <w:spacing w:val="-1"/>
              <w:sz w:val="20"/>
              <w:szCs w:val="20"/>
            </w:rPr>
          </w:pPr>
          <w:r>
            <w:rPr>
              <w:rFonts w:ascii="Times New Roman" w:hAnsi="Times New Roman" w:cs="Times New Roman"/>
              <w:spacing w:val="-1"/>
              <w:sz w:val="20"/>
              <w:szCs w:val="20"/>
            </w:rPr>
            <w:t>During the past twelve months the Bannock County Detention C</w:t>
          </w:r>
          <w:r w:rsidR="001F60B3">
            <w:rPr>
              <w:rFonts w:ascii="Times New Roman" w:hAnsi="Times New Roman" w:cs="Times New Roman"/>
              <w:spacing w:val="-1"/>
              <w:sz w:val="20"/>
              <w:szCs w:val="20"/>
            </w:rPr>
            <w:t>enter received one report from an inmate that the inmate was sexually abused while in another county facility.  The facility head of the other county was immediately notifed and initiated an investigation into the allegation.</w:t>
          </w:r>
          <w:r w:rsidR="00AB0E1C">
            <w:rPr>
              <w:rFonts w:ascii="Times New Roman" w:hAnsi="Times New Roman" w:cs="Times New Roman"/>
              <w:spacing w:val="-1"/>
              <w:sz w:val="20"/>
              <w:szCs w:val="20"/>
            </w:rPr>
            <w:t xml:space="preserve">  The Bannock County Detention Center documented the report and the notification to the other facility.</w:t>
          </w:r>
        </w:p>
        <w:p w:rsidR="00560078" w:rsidRDefault="00560078" w:rsidP="00BE3081">
          <w:pPr>
            <w:rPr>
              <w:rFonts w:ascii="Times New Roman" w:hAnsi="Times New Roman" w:cs="Times New Roman"/>
              <w:spacing w:val="-1"/>
              <w:sz w:val="20"/>
              <w:szCs w:val="20"/>
            </w:rPr>
          </w:pPr>
        </w:p>
        <w:p w:rsidR="00560078" w:rsidRDefault="00560078" w:rsidP="00BE3081">
          <w:pPr>
            <w:rPr>
              <w:rFonts w:ascii="Times New Roman" w:hAnsi="Times New Roman" w:cs="Times New Roman"/>
              <w:spacing w:val="-1"/>
              <w:sz w:val="20"/>
              <w:szCs w:val="20"/>
            </w:rPr>
          </w:pPr>
        </w:p>
        <w:p w:rsidR="00560078" w:rsidRDefault="00560078" w:rsidP="00560078">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560078" w:rsidRDefault="00560078" w:rsidP="00BE3081">
          <w:pPr>
            <w:rPr>
              <w:rFonts w:ascii="Times New Roman" w:hAnsi="Times New Roman" w:cs="Times New Roman"/>
              <w:spacing w:val="-1"/>
              <w:sz w:val="20"/>
              <w:szCs w:val="20"/>
            </w:rPr>
          </w:pPr>
        </w:p>
        <w:p w:rsidR="00560078" w:rsidRDefault="00560078"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10.2</w:t>
          </w:r>
        </w:p>
        <w:p w:rsidR="00560078" w:rsidRDefault="00560078"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560078" w:rsidRDefault="00560078"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Documentation of the allegation of sexual abuse in another county and the notification to the other county</w:t>
          </w:r>
        </w:p>
        <w:p w:rsidR="00560078" w:rsidRDefault="00560078"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967F33" w:rsidRPr="00312840" w:rsidRDefault="00560078"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w:t>
          </w: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115.64</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Staff first responder duties </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056858189"/>
          <w14:checkbox>
            <w14:checked w14:val="1"/>
            <w14:checkedState w14:val="2612" w14:font="MS Gothic"/>
            <w14:uncheckedState w14:val="2610" w14:font="MS Gothic"/>
          </w14:checkbox>
        </w:sdtPr>
        <w:sdtEndPr/>
        <w:sdtContent>
          <w:r w:rsidR="0084268F">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998000875"/>
          <w14:checkbox>
            <w14:checked w14:val="0"/>
            <w14:checkedState w14:val="2612" w14:font="MS Gothic"/>
            <w14:uncheckedState w14:val="2610" w14:font="MS Gothic"/>
          </w14:checkbox>
        </w:sdtPr>
        <w:sdtEndPr/>
        <w:sdtContent>
          <w:r w:rsidR="0084268F">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919242186"/>
          <w14:checkbox>
            <w14:checked w14:val="0"/>
            <w14:checkedState w14:val="2612" w14:font="MS Gothic"/>
            <w14:uncheckedState w14:val="2610" w14:font="MS Gothic"/>
          </w14:checkbox>
        </w:sdtPr>
        <w:sdtEndPr/>
        <w:sdtContent>
          <w:r w:rsidR="00FF4C46">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123416876"/>
      </w:sdtPr>
      <w:sdtEndPr>
        <w:rPr>
          <w:rFonts w:asciiTheme="minorHAnsi" w:hAnsiTheme="minorHAnsi" w:cstheme="minorBidi"/>
          <w:spacing w:val="0"/>
          <w:sz w:val="22"/>
          <w:szCs w:val="22"/>
        </w:rPr>
      </w:sdtEndPr>
      <w:sdtContent>
        <w:p w:rsidR="00802193" w:rsidRDefault="00B417CE" w:rsidP="00BE3081">
          <w:pPr>
            <w:rPr>
              <w:rFonts w:ascii="Times New Roman" w:hAnsi="Times New Roman" w:cs="Times New Roman"/>
              <w:spacing w:val="-1"/>
              <w:sz w:val="20"/>
              <w:szCs w:val="20"/>
            </w:rPr>
          </w:pPr>
          <w:r>
            <w:rPr>
              <w:rFonts w:ascii="Times New Roman" w:hAnsi="Times New Roman" w:cs="Times New Roman"/>
              <w:spacing w:val="-1"/>
              <w:sz w:val="20"/>
              <w:szCs w:val="20"/>
            </w:rPr>
            <w:t>115.64(a) T</w:t>
          </w:r>
          <w:r w:rsidR="00802193">
            <w:rPr>
              <w:rFonts w:ascii="Times New Roman" w:hAnsi="Times New Roman" w:cs="Times New Roman"/>
              <w:spacing w:val="-1"/>
              <w:sz w:val="20"/>
              <w:szCs w:val="20"/>
            </w:rPr>
            <w:t xml:space="preserve">he Bannock County Detention Center </w:t>
          </w:r>
          <w:r>
            <w:rPr>
              <w:rFonts w:ascii="Times New Roman" w:hAnsi="Times New Roman" w:cs="Times New Roman"/>
              <w:spacing w:val="-1"/>
              <w:sz w:val="20"/>
              <w:szCs w:val="20"/>
            </w:rPr>
            <w:t>Policies 10.2 and 10.3 outline</w:t>
          </w:r>
          <w:r w:rsidR="00802193">
            <w:rPr>
              <w:rFonts w:ascii="Times New Roman" w:hAnsi="Times New Roman" w:cs="Times New Roman"/>
              <w:spacing w:val="-1"/>
              <w:sz w:val="20"/>
              <w:szCs w:val="20"/>
            </w:rPr>
            <w:t xml:space="preserve"> in policy and a detailed first responder checklist, the responsibilities of all staff members receiving an allegation of sexual abuse.  The checklist and policy details in depth the following guidelines for the first responder</w:t>
          </w:r>
          <w:r w:rsidR="00497B17">
            <w:rPr>
              <w:rFonts w:ascii="Times New Roman" w:hAnsi="Times New Roman" w:cs="Times New Roman"/>
              <w:spacing w:val="-1"/>
              <w:sz w:val="20"/>
              <w:szCs w:val="20"/>
            </w:rPr>
            <w:t xml:space="preserve"> and includes much more</w:t>
          </w:r>
          <w:r w:rsidR="00802193">
            <w:rPr>
              <w:rFonts w:ascii="Times New Roman" w:hAnsi="Times New Roman" w:cs="Times New Roman"/>
              <w:spacing w:val="-1"/>
              <w:sz w:val="20"/>
              <w:szCs w:val="20"/>
            </w:rPr>
            <w:t>:</w:t>
          </w:r>
        </w:p>
        <w:p w:rsidR="00802193" w:rsidRDefault="00802193" w:rsidP="00BE3081">
          <w:pPr>
            <w:rPr>
              <w:rFonts w:ascii="Times New Roman" w:hAnsi="Times New Roman" w:cs="Times New Roman"/>
              <w:spacing w:val="-1"/>
              <w:sz w:val="20"/>
              <w:szCs w:val="20"/>
            </w:rPr>
          </w:pPr>
        </w:p>
        <w:p w:rsidR="00802193" w:rsidRDefault="00802193" w:rsidP="00802193">
          <w:pPr>
            <w:pStyle w:val="ListParagraph"/>
            <w:numPr>
              <w:ilvl w:val="0"/>
              <w:numId w:val="12"/>
            </w:numPr>
            <w:rPr>
              <w:rFonts w:ascii="Times New Roman" w:hAnsi="Times New Roman" w:cs="Times New Roman"/>
              <w:spacing w:val="-1"/>
              <w:sz w:val="20"/>
              <w:szCs w:val="20"/>
            </w:rPr>
          </w:pPr>
          <w:r>
            <w:rPr>
              <w:rFonts w:ascii="Times New Roman" w:hAnsi="Times New Roman" w:cs="Times New Roman"/>
              <w:spacing w:val="-1"/>
              <w:sz w:val="20"/>
              <w:szCs w:val="20"/>
            </w:rPr>
            <w:t>Separate the alleged victim and abuser;</w:t>
          </w:r>
        </w:p>
        <w:p w:rsidR="00802193" w:rsidRDefault="00802193" w:rsidP="00802193">
          <w:pPr>
            <w:pStyle w:val="ListParagraph"/>
            <w:numPr>
              <w:ilvl w:val="0"/>
              <w:numId w:val="12"/>
            </w:numPr>
            <w:rPr>
              <w:rFonts w:ascii="Times New Roman" w:hAnsi="Times New Roman" w:cs="Times New Roman"/>
              <w:spacing w:val="-1"/>
              <w:sz w:val="20"/>
              <w:szCs w:val="20"/>
            </w:rPr>
          </w:pPr>
          <w:r>
            <w:rPr>
              <w:rFonts w:ascii="Times New Roman" w:hAnsi="Times New Roman" w:cs="Times New Roman"/>
              <w:spacing w:val="-1"/>
              <w:sz w:val="20"/>
              <w:szCs w:val="20"/>
            </w:rPr>
            <w:t>Preserve and protect any crime scene until appropriate steps can be taken to collect any evidence;</w:t>
          </w:r>
        </w:p>
        <w:p w:rsidR="00802193" w:rsidRDefault="00802193" w:rsidP="00802193">
          <w:pPr>
            <w:pStyle w:val="ListParagraph"/>
            <w:numPr>
              <w:ilvl w:val="0"/>
              <w:numId w:val="12"/>
            </w:numPr>
            <w:rPr>
              <w:rFonts w:ascii="Times New Roman" w:hAnsi="Times New Roman" w:cs="Times New Roman"/>
              <w:spacing w:val="-1"/>
              <w:sz w:val="20"/>
              <w:szCs w:val="20"/>
            </w:rPr>
          </w:pPr>
          <w:r>
            <w:rPr>
              <w:rFonts w:ascii="Times New Roman" w:hAnsi="Times New Roman" w:cs="Times New Roman"/>
              <w:spacing w:val="-1"/>
              <w:sz w:val="20"/>
              <w:szCs w:val="20"/>
            </w:rPr>
            <w:t>If the abuse occurred within a time period that still allows for the collection of physical evidence, request that the alleged victim not take any actions that could destroy physical evidence, including, as appropriate, washing, brushing teeth, changing clothes, urinating, defecating, smoking, drinking, or eating; and</w:t>
          </w:r>
        </w:p>
        <w:p w:rsidR="00802193" w:rsidRDefault="00802193" w:rsidP="00802193">
          <w:pPr>
            <w:pStyle w:val="ListParagraph"/>
            <w:numPr>
              <w:ilvl w:val="0"/>
              <w:numId w:val="12"/>
            </w:numPr>
            <w:rPr>
              <w:rFonts w:ascii="Times New Roman" w:hAnsi="Times New Roman" w:cs="Times New Roman"/>
              <w:spacing w:val="-1"/>
              <w:sz w:val="20"/>
              <w:szCs w:val="20"/>
            </w:rPr>
          </w:pPr>
          <w:r>
            <w:rPr>
              <w:rFonts w:ascii="Times New Roman" w:hAnsi="Times New Roman" w:cs="Times New Roman"/>
              <w:spacing w:val="-1"/>
              <w:sz w:val="20"/>
              <w:szCs w:val="20"/>
            </w:rPr>
            <w:t>If the abuse occurred within a time period that still allows for the collection of physical evidence, ensure that the alleged abuser does not take any actions that could destroy physical evidence, including, as appropriate, washing, brushing teeth, changing clothes, urinating, defecating, smoking, drinking, or eating.</w:t>
          </w:r>
        </w:p>
        <w:p w:rsidR="0084268F" w:rsidRDefault="0084268F" w:rsidP="0084268F">
          <w:pPr>
            <w:rPr>
              <w:rFonts w:ascii="Times New Roman" w:hAnsi="Times New Roman" w:cs="Times New Roman"/>
              <w:spacing w:val="-1"/>
              <w:sz w:val="20"/>
              <w:szCs w:val="20"/>
            </w:rPr>
          </w:pPr>
        </w:p>
        <w:p w:rsidR="00B417CE" w:rsidRDefault="0084268F" w:rsidP="0084268F">
          <w:pPr>
            <w:rPr>
              <w:rFonts w:ascii="Times New Roman" w:hAnsi="Times New Roman" w:cs="Times New Roman"/>
              <w:spacing w:val="-1"/>
              <w:sz w:val="20"/>
              <w:szCs w:val="20"/>
            </w:rPr>
          </w:pPr>
          <w:r>
            <w:rPr>
              <w:rFonts w:ascii="Times New Roman" w:hAnsi="Times New Roman" w:cs="Times New Roman"/>
              <w:spacing w:val="-1"/>
              <w:sz w:val="20"/>
              <w:szCs w:val="20"/>
            </w:rPr>
            <w:t xml:space="preserve">There was also a very detailed checklist of the supervisor’s responsibilities when an allegation of sexual abuse is made.  </w:t>
          </w:r>
          <w:r w:rsidR="005C3670">
            <w:rPr>
              <w:rFonts w:ascii="Times New Roman" w:hAnsi="Times New Roman" w:cs="Times New Roman"/>
              <w:spacing w:val="-1"/>
              <w:sz w:val="20"/>
              <w:szCs w:val="20"/>
            </w:rPr>
            <w:t xml:space="preserve">  The checklist details what to do with both the alleged victim and alleged abuser.  </w:t>
          </w:r>
          <w:r>
            <w:rPr>
              <w:rFonts w:ascii="Times New Roman" w:hAnsi="Times New Roman" w:cs="Times New Roman"/>
              <w:spacing w:val="-1"/>
              <w:sz w:val="20"/>
              <w:szCs w:val="20"/>
            </w:rPr>
            <w:t xml:space="preserve">Therefore, </w:t>
          </w:r>
          <w:r w:rsidR="00B417CE">
            <w:rPr>
              <w:rFonts w:ascii="Times New Roman" w:hAnsi="Times New Roman" w:cs="Times New Roman"/>
              <w:spacing w:val="-1"/>
              <w:sz w:val="20"/>
              <w:szCs w:val="20"/>
            </w:rPr>
            <w:t xml:space="preserve">the auditor finds that with the creation and use of both of these detailed checklists, the facility </w:t>
          </w:r>
          <w:r>
            <w:rPr>
              <w:rFonts w:ascii="Times New Roman" w:hAnsi="Times New Roman" w:cs="Times New Roman"/>
              <w:spacing w:val="-1"/>
              <w:sz w:val="20"/>
              <w:szCs w:val="20"/>
            </w:rPr>
            <w:t>exceeds this part of the standard.</w:t>
          </w:r>
          <w:r w:rsidR="00EF620A">
            <w:rPr>
              <w:rFonts w:ascii="Times New Roman" w:hAnsi="Times New Roman" w:cs="Times New Roman"/>
              <w:spacing w:val="-1"/>
              <w:sz w:val="20"/>
              <w:szCs w:val="20"/>
            </w:rPr>
            <w:t xml:space="preserve"> </w:t>
          </w:r>
          <w:r w:rsidR="00B417CE">
            <w:rPr>
              <w:rFonts w:ascii="Times New Roman" w:hAnsi="Times New Roman" w:cs="Times New Roman"/>
              <w:spacing w:val="-1"/>
              <w:sz w:val="20"/>
              <w:szCs w:val="20"/>
            </w:rPr>
            <w:t xml:space="preserve">The Bannock County Detention Center reported that in the past twelve months, </w:t>
          </w:r>
          <w:r w:rsidR="00362963">
            <w:rPr>
              <w:rFonts w:ascii="Times New Roman" w:hAnsi="Times New Roman" w:cs="Times New Roman"/>
              <w:spacing w:val="-1"/>
              <w:sz w:val="20"/>
              <w:szCs w:val="20"/>
            </w:rPr>
            <w:t>there were 12</w:t>
          </w:r>
          <w:r w:rsidR="00B417CE">
            <w:rPr>
              <w:rFonts w:ascii="Times New Roman" w:hAnsi="Times New Roman" w:cs="Times New Roman"/>
              <w:spacing w:val="-1"/>
              <w:sz w:val="20"/>
              <w:szCs w:val="20"/>
            </w:rPr>
            <w:t xml:space="preserve"> allegation</w:t>
          </w:r>
          <w:r w:rsidR="00A66946">
            <w:rPr>
              <w:rFonts w:ascii="Times New Roman" w:hAnsi="Times New Roman" w:cs="Times New Roman"/>
              <w:spacing w:val="-1"/>
              <w:sz w:val="20"/>
              <w:szCs w:val="20"/>
            </w:rPr>
            <w:t>s</w:t>
          </w:r>
          <w:r w:rsidR="00B417CE">
            <w:rPr>
              <w:rFonts w:ascii="Times New Roman" w:hAnsi="Times New Roman" w:cs="Times New Roman"/>
              <w:spacing w:val="-1"/>
              <w:sz w:val="20"/>
              <w:szCs w:val="20"/>
            </w:rPr>
            <w:t xml:space="preserve"> that an inmate was sexually abused in the facility.</w:t>
          </w:r>
          <w:r w:rsidR="00EF620A">
            <w:rPr>
              <w:rFonts w:ascii="Times New Roman" w:hAnsi="Times New Roman" w:cs="Times New Roman"/>
              <w:spacing w:val="-1"/>
              <w:sz w:val="20"/>
              <w:szCs w:val="20"/>
            </w:rPr>
            <w:t xml:space="preserve">  At the time of the audit there were no victims available </w:t>
          </w:r>
          <w:r w:rsidR="00192C43">
            <w:rPr>
              <w:rFonts w:ascii="Times New Roman" w:hAnsi="Times New Roman" w:cs="Times New Roman"/>
              <w:spacing w:val="-1"/>
              <w:sz w:val="20"/>
              <w:szCs w:val="20"/>
            </w:rPr>
            <w:t xml:space="preserve">in the facility </w:t>
          </w:r>
          <w:r w:rsidR="00EF620A">
            <w:rPr>
              <w:rFonts w:ascii="Times New Roman" w:hAnsi="Times New Roman" w:cs="Times New Roman"/>
              <w:spacing w:val="-1"/>
              <w:sz w:val="20"/>
              <w:szCs w:val="20"/>
            </w:rPr>
            <w:t>for interview by the auditor.</w:t>
          </w:r>
        </w:p>
        <w:p w:rsidR="0084268F" w:rsidRDefault="0084268F" w:rsidP="0084268F">
          <w:pPr>
            <w:rPr>
              <w:rFonts w:ascii="Times New Roman" w:hAnsi="Times New Roman" w:cs="Times New Roman"/>
              <w:spacing w:val="-1"/>
              <w:sz w:val="20"/>
              <w:szCs w:val="20"/>
            </w:rPr>
          </w:pPr>
        </w:p>
        <w:p w:rsidR="0084268F" w:rsidRPr="0084268F" w:rsidRDefault="00EF620A" w:rsidP="0084268F">
          <w:pPr>
            <w:rPr>
              <w:rFonts w:ascii="Times New Roman" w:hAnsi="Times New Roman" w:cs="Times New Roman"/>
              <w:spacing w:val="-1"/>
              <w:sz w:val="20"/>
              <w:szCs w:val="20"/>
            </w:rPr>
          </w:pPr>
          <w:r>
            <w:rPr>
              <w:rFonts w:ascii="Times New Roman" w:hAnsi="Times New Roman" w:cs="Times New Roman"/>
              <w:spacing w:val="-1"/>
              <w:sz w:val="20"/>
              <w:szCs w:val="20"/>
            </w:rPr>
            <w:t xml:space="preserve">115.64(b) </w:t>
          </w:r>
          <w:r w:rsidR="00497B17">
            <w:rPr>
              <w:rFonts w:ascii="Times New Roman" w:hAnsi="Times New Roman" w:cs="Times New Roman"/>
              <w:spacing w:val="-1"/>
              <w:sz w:val="20"/>
              <w:szCs w:val="20"/>
            </w:rPr>
            <w:t>Policy states that when the first staff responder is not a security staf</w:t>
          </w:r>
          <w:r>
            <w:rPr>
              <w:rFonts w:ascii="Times New Roman" w:hAnsi="Times New Roman" w:cs="Times New Roman"/>
              <w:spacing w:val="-1"/>
              <w:sz w:val="20"/>
              <w:szCs w:val="20"/>
            </w:rPr>
            <w:t>f member, he or she shall request that</w:t>
          </w:r>
          <w:r w:rsidR="00497B17">
            <w:rPr>
              <w:rFonts w:ascii="Times New Roman" w:hAnsi="Times New Roman" w:cs="Times New Roman"/>
              <w:spacing w:val="-1"/>
              <w:sz w:val="20"/>
              <w:szCs w:val="20"/>
            </w:rPr>
            <w:t xml:space="preserve"> the alleged </w:t>
          </w:r>
          <w:r>
            <w:rPr>
              <w:rFonts w:ascii="Times New Roman" w:hAnsi="Times New Roman" w:cs="Times New Roman"/>
              <w:spacing w:val="-1"/>
              <w:sz w:val="20"/>
              <w:szCs w:val="20"/>
            </w:rPr>
            <w:t xml:space="preserve">victim not </w:t>
          </w:r>
          <w:r w:rsidR="00497B17">
            <w:rPr>
              <w:rFonts w:ascii="Times New Roman" w:hAnsi="Times New Roman" w:cs="Times New Roman"/>
              <w:spacing w:val="-1"/>
              <w:sz w:val="20"/>
              <w:szCs w:val="20"/>
            </w:rPr>
            <w:t>take any actions that could destroy physical evidence and then notify security staff immediately.  There were no incidents in which a non-security staff member was the first responder during the audit cycle.</w:t>
          </w:r>
        </w:p>
        <w:p w:rsidR="00EF620A" w:rsidRDefault="00EF620A" w:rsidP="00802193">
          <w:pPr>
            <w:rPr>
              <w:rFonts w:ascii="Times New Roman" w:hAnsi="Times New Roman" w:cs="Times New Roman"/>
              <w:spacing w:val="-1"/>
              <w:sz w:val="20"/>
              <w:szCs w:val="20"/>
            </w:rPr>
          </w:pPr>
        </w:p>
        <w:p w:rsidR="005C3670" w:rsidRDefault="005C3670" w:rsidP="00802193">
          <w:pPr>
            <w:rPr>
              <w:rFonts w:ascii="Times New Roman" w:hAnsi="Times New Roman" w:cs="Times New Roman"/>
              <w:spacing w:val="-1"/>
              <w:sz w:val="20"/>
              <w:szCs w:val="20"/>
            </w:rPr>
          </w:pPr>
          <w:r>
            <w:rPr>
              <w:rFonts w:ascii="Times New Roman" w:hAnsi="Times New Roman" w:cs="Times New Roman"/>
              <w:spacing w:val="-1"/>
              <w:sz w:val="20"/>
              <w:szCs w:val="20"/>
            </w:rPr>
            <w:t>Interviews with random staff and supervisors confirmed that staff are very knowledgeable in their duties as a first responder to a sexual abuse or sexual harassment incident, are familiar with the First Responder Checklist and the Supervisor’s Checklist, and have received the training in their yearly PREA training.</w:t>
          </w:r>
        </w:p>
        <w:p w:rsidR="005C3670" w:rsidRDefault="005C3670" w:rsidP="00802193">
          <w:pPr>
            <w:rPr>
              <w:rFonts w:ascii="Times New Roman" w:hAnsi="Times New Roman" w:cs="Times New Roman"/>
              <w:spacing w:val="-1"/>
              <w:sz w:val="20"/>
              <w:szCs w:val="20"/>
            </w:rPr>
          </w:pPr>
        </w:p>
        <w:p w:rsidR="005C3670" w:rsidRDefault="005C3670" w:rsidP="00802193">
          <w:pPr>
            <w:rPr>
              <w:rFonts w:ascii="Times New Roman" w:hAnsi="Times New Roman" w:cs="Times New Roman"/>
              <w:spacing w:val="-1"/>
              <w:sz w:val="20"/>
              <w:szCs w:val="20"/>
            </w:rPr>
          </w:pPr>
        </w:p>
        <w:p w:rsidR="005C3670" w:rsidRDefault="005C3670" w:rsidP="005C3670">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5C3670" w:rsidRDefault="005C3670" w:rsidP="00802193">
          <w:pPr>
            <w:rPr>
              <w:rFonts w:ascii="Times New Roman" w:hAnsi="Times New Roman" w:cs="Times New Roman"/>
              <w:spacing w:val="-1"/>
              <w:sz w:val="20"/>
              <w:szCs w:val="20"/>
            </w:rPr>
          </w:pPr>
        </w:p>
        <w:p w:rsidR="005C3670" w:rsidRDefault="005C3670" w:rsidP="00802193">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Policies 10.2 and 10.3</w:t>
          </w:r>
        </w:p>
        <w:p w:rsidR="005C3670" w:rsidRDefault="005C3670" w:rsidP="00802193">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w:t>
          </w:r>
          <w:r w:rsidR="002A6198">
            <w:rPr>
              <w:rFonts w:ascii="Times New Roman" w:hAnsi="Times New Roman" w:cs="Times New Roman"/>
              <w:spacing w:val="-1"/>
              <w:sz w:val="20"/>
              <w:szCs w:val="20"/>
            </w:rPr>
            <w:t xml:space="preserve"> submitted by Capt. Tad Bybee</w:t>
          </w:r>
        </w:p>
        <w:p w:rsidR="005C3670" w:rsidRDefault="005C3670" w:rsidP="00802193">
          <w:pPr>
            <w:rPr>
              <w:rFonts w:ascii="Times New Roman" w:hAnsi="Times New Roman" w:cs="Times New Roman"/>
              <w:spacing w:val="-1"/>
              <w:sz w:val="20"/>
              <w:szCs w:val="20"/>
            </w:rPr>
          </w:pPr>
          <w:r>
            <w:rPr>
              <w:rFonts w:ascii="Times New Roman" w:hAnsi="Times New Roman" w:cs="Times New Roman"/>
              <w:spacing w:val="-1"/>
              <w:sz w:val="20"/>
              <w:szCs w:val="20"/>
            </w:rPr>
            <w:t xml:space="preserve">     First Responder’s Checklist</w:t>
          </w:r>
        </w:p>
        <w:p w:rsidR="005C3670" w:rsidRDefault="005C3670" w:rsidP="00802193">
          <w:pPr>
            <w:rPr>
              <w:rFonts w:ascii="Times New Roman" w:hAnsi="Times New Roman" w:cs="Times New Roman"/>
              <w:spacing w:val="-1"/>
              <w:sz w:val="20"/>
              <w:szCs w:val="20"/>
            </w:rPr>
          </w:pPr>
          <w:r>
            <w:rPr>
              <w:rFonts w:ascii="Times New Roman" w:hAnsi="Times New Roman" w:cs="Times New Roman"/>
              <w:spacing w:val="-1"/>
              <w:sz w:val="20"/>
              <w:szCs w:val="20"/>
            </w:rPr>
            <w:t xml:space="preserve">     Supervisor’s Checklist</w:t>
          </w:r>
        </w:p>
        <w:p w:rsidR="00BE1200" w:rsidRDefault="00BE1200" w:rsidP="00802193">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random staff</w:t>
          </w:r>
        </w:p>
        <w:p w:rsidR="00BE1200" w:rsidRDefault="00BE1200" w:rsidP="00802193">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medical and mental health practitioners</w:t>
          </w:r>
        </w:p>
        <w:p w:rsidR="00BE1200" w:rsidRDefault="00BE1200" w:rsidP="00802193">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967F33" w:rsidRPr="00802193" w:rsidRDefault="005C3670" w:rsidP="00802193">
          <w:pPr>
            <w:rPr>
              <w:rFonts w:ascii="Times New Roman" w:hAnsi="Times New Roman" w:cs="Times New Roman"/>
              <w:spacing w:val="-1"/>
              <w:sz w:val="20"/>
              <w:szCs w:val="20"/>
            </w:rPr>
          </w:pPr>
          <w:r>
            <w:rPr>
              <w:rFonts w:ascii="Times New Roman" w:hAnsi="Times New Roman" w:cs="Times New Roman"/>
              <w:spacing w:val="-1"/>
              <w:sz w:val="20"/>
              <w:szCs w:val="20"/>
            </w:rPr>
            <w:t xml:space="preserve">     </w:t>
          </w: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115.65</w:t>
      </w:r>
      <w:r w:rsidR="00264A63">
        <w:rPr>
          <w:rFonts w:ascii="Tahoma" w:hAnsi="Tahoma" w:cs="Tahoma"/>
          <w:b/>
          <w:spacing w:val="-1"/>
          <w:sz w:val="20"/>
          <w:szCs w:val="20"/>
        </w:rPr>
        <w:t xml:space="preserve"> </w:t>
      </w:r>
      <w:r w:rsidRPr="00E506FE">
        <w:rPr>
          <w:rFonts w:ascii="Tahoma" w:hAnsi="Tahoma" w:cs="Tahoma"/>
          <w:b/>
          <w:spacing w:val="-1"/>
          <w:sz w:val="20"/>
          <w:szCs w:val="20"/>
        </w:rPr>
        <w:t>Coordinated response</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427005279"/>
          <w14:checkbox>
            <w14:checked w14:val="1"/>
            <w14:checkedState w14:val="2612" w14:font="MS Gothic"/>
            <w14:uncheckedState w14:val="2610" w14:font="MS Gothic"/>
          </w14:checkbox>
        </w:sdtPr>
        <w:sdtEndPr/>
        <w:sdtContent>
          <w:r w:rsidR="00F43D23">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119986458"/>
          <w14:checkbox>
            <w14:checked w14:val="0"/>
            <w14:checkedState w14:val="2612" w14:font="MS Gothic"/>
            <w14:uncheckedState w14:val="2610" w14:font="MS Gothic"/>
          </w14:checkbox>
        </w:sdtPr>
        <w:sdtEndPr/>
        <w:sdtContent>
          <w:r w:rsidR="00A526BF">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019360451"/>
          <w14:checkbox>
            <w14:checked w14:val="0"/>
            <w14:checkedState w14:val="2612" w14:font="MS Gothic"/>
            <w14:uncheckedState w14:val="2610" w14:font="MS Gothic"/>
          </w14:checkbox>
        </w:sdtPr>
        <w:sdtEndPr/>
        <w:sdtContent>
          <w:r w:rsidR="00FF4C46">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40339937"/>
      </w:sdtPr>
      <w:sdtEndPr/>
      <w:sdtContent>
        <w:p w:rsidR="002A6198" w:rsidRDefault="002A6198"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115.65(a) The Bannock County Detention Policies 10.3 and 10.4 </w:t>
          </w:r>
          <w:r w:rsidR="005B23AE">
            <w:rPr>
              <w:rFonts w:ascii="Times New Roman" w:hAnsi="Times New Roman" w:cs="Times New Roman"/>
              <w:spacing w:val="-1"/>
              <w:sz w:val="20"/>
              <w:szCs w:val="20"/>
            </w:rPr>
            <w:t xml:space="preserve">require a coordinated response plan that coordinates the actions of first responders, medical and mental health practitioners, investigators, and facility leadership.  The plan outlines the responsibilities of first responders, shift supervisors, medical practitioners, mental health practitioners, advocacy services, victim advocate support, Detention Administrator, and </w:t>
          </w:r>
          <w:r w:rsidR="00B82F58">
            <w:rPr>
              <w:rFonts w:ascii="Times New Roman" w:hAnsi="Times New Roman" w:cs="Times New Roman"/>
              <w:spacing w:val="-1"/>
              <w:sz w:val="20"/>
              <w:szCs w:val="20"/>
            </w:rPr>
            <w:t xml:space="preserve">administrative and criminal </w:t>
          </w:r>
          <w:r w:rsidR="005B23AE">
            <w:rPr>
              <w:rFonts w:ascii="Times New Roman" w:hAnsi="Times New Roman" w:cs="Times New Roman"/>
              <w:spacing w:val="-1"/>
              <w:sz w:val="20"/>
              <w:szCs w:val="20"/>
            </w:rPr>
            <w:t>investigators.  There are also several very detailed checklists for first responders, supervisors, investigators, and the Investigati</w:t>
          </w:r>
          <w:r w:rsidR="00B82F58">
            <w:rPr>
              <w:rFonts w:ascii="Times New Roman" w:hAnsi="Times New Roman" w:cs="Times New Roman"/>
              <w:spacing w:val="-1"/>
              <w:sz w:val="20"/>
              <w:szCs w:val="20"/>
            </w:rPr>
            <w:t>on Team Supervisor that are used</w:t>
          </w:r>
          <w:r w:rsidR="005B23AE">
            <w:rPr>
              <w:rFonts w:ascii="Times New Roman" w:hAnsi="Times New Roman" w:cs="Times New Roman"/>
              <w:spacing w:val="-1"/>
              <w:sz w:val="20"/>
              <w:szCs w:val="20"/>
            </w:rPr>
            <w:t xml:space="preserve"> upon receiving a PREA allegation and ensures all steps in the plan are completed in a thorough and timely manner.  The auditor finds that the detail of the coordinated response plan and the various checklist</w:t>
          </w:r>
          <w:r w:rsidR="00137285">
            <w:rPr>
              <w:rFonts w:ascii="Times New Roman" w:hAnsi="Times New Roman" w:cs="Times New Roman"/>
              <w:spacing w:val="-1"/>
              <w:sz w:val="20"/>
              <w:szCs w:val="20"/>
            </w:rPr>
            <w:t>s</w:t>
          </w:r>
          <w:r w:rsidR="005B23AE">
            <w:rPr>
              <w:rFonts w:ascii="Times New Roman" w:hAnsi="Times New Roman" w:cs="Times New Roman"/>
              <w:spacing w:val="-1"/>
              <w:sz w:val="20"/>
              <w:szCs w:val="20"/>
            </w:rPr>
            <w:t xml:space="preserve"> exceeds this standard.</w:t>
          </w:r>
        </w:p>
        <w:p w:rsidR="005B23AE" w:rsidRDefault="005B23AE" w:rsidP="005B23AE">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5B23AE" w:rsidRDefault="005B23AE" w:rsidP="00BE3081">
          <w:pPr>
            <w:rPr>
              <w:rFonts w:ascii="Times New Roman" w:hAnsi="Times New Roman" w:cs="Times New Roman"/>
              <w:spacing w:val="-1"/>
              <w:sz w:val="20"/>
              <w:szCs w:val="20"/>
            </w:rPr>
          </w:pPr>
        </w:p>
        <w:p w:rsidR="005B23AE" w:rsidRDefault="005B23A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Policies 10.3 and 10.4</w:t>
          </w:r>
        </w:p>
        <w:p w:rsidR="005B23AE" w:rsidRDefault="005B23A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5B23AE" w:rsidRDefault="005B23A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Coordinated Response Plan</w:t>
          </w:r>
        </w:p>
        <w:p w:rsidR="005B23AE" w:rsidRDefault="005B23A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Response checklists of First Responders, Shift Supervisors, Investigators, and the Investigation Team Supervisor</w:t>
          </w:r>
        </w:p>
        <w:p w:rsidR="00B82F58" w:rsidRDefault="005B23AE"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w:t>
          </w:r>
          <w:r w:rsidR="00B82F58">
            <w:rPr>
              <w:rFonts w:ascii="Times New Roman" w:hAnsi="Times New Roman" w:cs="Times New Roman"/>
              <w:spacing w:val="-1"/>
              <w:sz w:val="20"/>
              <w:szCs w:val="20"/>
            </w:rPr>
            <w:t>investigators and random staff</w:t>
          </w:r>
        </w:p>
        <w:p w:rsidR="00967F33" w:rsidRPr="00312840" w:rsidRDefault="00B82F58"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115.66</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Preservation of ability to protect inmates from contact with abusers </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820118857"/>
          <w14:checkbox>
            <w14:checked w14:val="0"/>
            <w14:checkedState w14:val="2612" w14:font="MS Gothic"/>
            <w14:uncheckedState w14:val="2610" w14:font="MS Gothic"/>
          </w14:checkbox>
        </w:sdtPr>
        <w:sdtEndPr/>
        <w:sdtContent>
          <w:r w:rsidR="00FF4C46">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928961295"/>
          <w14:checkbox>
            <w14:checked w14:val="0"/>
            <w14:checkedState w14:val="2612" w14:font="MS Gothic"/>
            <w14:uncheckedState w14:val="2610" w14:font="MS Gothic"/>
          </w14:checkbox>
        </w:sdtPr>
        <w:sdtEndPr/>
        <w:sdtContent>
          <w:r w:rsidR="00FF4C46">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851020161"/>
          <w14:checkbox>
            <w14:checked w14:val="0"/>
            <w14:checkedState w14:val="2612" w14:font="MS Gothic"/>
            <w14:uncheckedState w14:val="2610" w14:font="MS Gothic"/>
          </w14:checkbox>
        </w:sdtPr>
        <w:sdtEndPr/>
        <w:sdtContent>
          <w:r w:rsidR="00FF4C46">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147388850"/>
      </w:sdtPr>
      <w:sdtEndPr/>
      <w:sdtContent>
        <w:p w:rsidR="009472FB" w:rsidRDefault="009472FB" w:rsidP="00BE3081">
          <w:pPr>
            <w:rPr>
              <w:rFonts w:ascii="Times New Roman" w:hAnsi="Times New Roman" w:cs="Times New Roman"/>
              <w:spacing w:val="-1"/>
              <w:sz w:val="20"/>
              <w:szCs w:val="20"/>
            </w:rPr>
          </w:pPr>
          <w:r>
            <w:rPr>
              <w:rFonts w:ascii="Times New Roman" w:hAnsi="Times New Roman" w:cs="Times New Roman"/>
              <w:spacing w:val="-1"/>
              <w:sz w:val="20"/>
              <w:szCs w:val="20"/>
            </w:rPr>
            <w:t>The Bannock County Sheriff’s Office and Detention Center do not have any collective bargaining agreements in place and have not had any at any time.  Bannock County Sheriff’s Office in non-union and, therefore, has no union collective bargaining agreements.  Therefore, the auditor determined that this standard is not applicable to the Bannock County Sheriff’s Office and Detention Center.</w:t>
          </w:r>
        </w:p>
        <w:p w:rsidR="009472FB" w:rsidRDefault="009472FB" w:rsidP="00BE3081">
          <w:pPr>
            <w:rPr>
              <w:rFonts w:ascii="Times New Roman" w:hAnsi="Times New Roman" w:cs="Times New Roman"/>
              <w:spacing w:val="-1"/>
              <w:sz w:val="20"/>
              <w:szCs w:val="20"/>
            </w:rPr>
          </w:pPr>
        </w:p>
        <w:p w:rsidR="009472FB" w:rsidRDefault="009472FB" w:rsidP="009472FB">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9472FB" w:rsidRDefault="009472FB"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w:t>
          </w:r>
        </w:p>
        <w:p w:rsidR="009472FB" w:rsidRDefault="009472FB"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967F33" w:rsidRPr="00312840" w:rsidRDefault="009472FB"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115.67</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Agency protection against retaliation </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816025841"/>
          <w14:checkbox>
            <w14:checked w14:val="0"/>
            <w14:checkedState w14:val="2612" w14:font="MS Gothic"/>
            <w14:uncheckedState w14:val="2610" w14:font="MS Gothic"/>
          </w14:checkbox>
        </w:sdtPr>
        <w:sdtEndPr/>
        <w:sdtContent>
          <w:r w:rsidR="004B4AB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74502833"/>
          <w14:checkbox>
            <w14:checked w14:val="1"/>
            <w14:checkedState w14:val="2612" w14:font="MS Gothic"/>
            <w14:uncheckedState w14:val="2610" w14:font="MS Gothic"/>
          </w14:checkbox>
        </w:sdtPr>
        <w:sdtEndPr/>
        <w:sdtContent>
          <w:r w:rsidR="007D7953">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812702901"/>
          <w14:checkbox>
            <w14:checked w14:val="0"/>
            <w14:checkedState w14:val="2612" w14:font="MS Gothic"/>
            <w14:uncheckedState w14:val="2610" w14:font="MS Gothic"/>
          </w14:checkbox>
        </w:sdtPr>
        <w:sdtEndPr/>
        <w:sdtContent>
          <w:r w:rsidR="007D7953">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71619774"/>
      </w:sdtPr>
      <w:sdtEndPr/>
      <w:sdtContent>
        <w:p w:rsidR="000B16CD" w:rsidRDefault="000B16CD" w:rsidP="003D08D0">
          <w:pPr>
            <w:rPr>
              <w:rFonts w:ascii="Times New Roman" w:hAnsi="Times New Roman" w:cs="Times New Roman"/>
              <w:spacing w:val="-1"/>
              <w:sz w:val="20"/>
              <w:szCs w:val="20"/>
            </w:rPr>
          </w:pPr>
          <w:r>
            <w:rPr>
              <w:rFonts w:ascii="Times New Roman" w:hAnsi="Times New Roman" w:cs="Times New Roman"/>
              <w:spacing w:val="-1"/>
              <w:sz w:val="20"/>
              <w:szCs w:val="20"/>
            </w:rPr>
            <w:t>115.67(a</w:t>
          </w:r>
          <w:r w:rsidR="002C65B7">
            <w:rPr>
              <w:rFonts w:ascii="Times New Roman" w:hAnsi="Times New Roman" w:cs="Times New Roman"/>
              <w:spacing w:val="-1"/>
              <w:sz w:val="20"/>
              <w:szCs w:val="20"/>
            </w:rPr>
            <w:t xml:space="preserve"> and d</w:t>
          </w:r>
          <w:r>
            <w:rPr>
              <w:rFonts w:ascii="Times New Roman" w:hAnsi="Times New Roman" w:cs="Times New Roman"/>
              <w:spacing w:val="-1"/>
              <w:sz w:val="20"/>
              <w:szCs w:val="20"/>
            </w:rPr>
            <w:t>) Bannock County Detention Center Policies 10.3 and 10.4 prohibit retaliation against inmates or staff member</w:t>
          </w:r>
          <w:r w:rsidR="00711F70">
            <w:rPr>
              <w:rFonts w:ascii="Times New Roman" w:hAnsi="Times New Roman" w:cs="Times New Roman"/>
              <w:spacing w:val="-1"/>
              <w:sz w:val="20"/>
              <w:szCs w:val="20"/>
            </w:rPr>
            <w:t>s</w:t>
          </w:r>
          <w:r>
            <w:rPr>
              <w:rFonts w:ascii="Times New Roman" w:hAnsi="Times New Roman" w:cs="Times New Roman"/>
              <w:spacing w:val="-1"/>
              <w:sz w:val="20"/>
              <w:szCs w:val="20"/>
            </w:rPr>
            <w:t xml:space="preserve"> who report sexual abuse or sexual harassment and require monitoring of the inmate or staff member for retaliation.  The agency reported that there are two designated staff members charged with monitoring retaliation.  However, there is no documentation </w:t>
          </w:r>
          <w:r w:rsidR="00EA5408">
            <w:rPr>
              <w:rFonts w:ascii="Times New Roman" w:hAnsi="Times New Roman" w:cs="Times New Roman"/>
              <w:spacing w:val="-1"/>
              <w:sz w:val="20"/>
              <w:szCs w:val="20"/>
            </w:rPr>
            <w:t xml:space="preserve">that </w:t>
          </w:r>
          <w:r>
            <w:rPr>
              <w:rFonts w:ascii="Times New Roman" w:hAnsi="Times New Roman" w:cs="Times New Roman"/>
              <w:spacing w:val="-1"/>
              <w:sz w:val="20"/>
              <w:szCs w:val="20"/>
            </w:rPr>
            <w:t xml:space="preserve">the </w:t>
          </w:r>
          <w:r w:rsidR="00EA5408">
            <w:rPr>
              <w:rFonts w:ascii="Times New Roman" w:hAnsi="Times New Roman" w:cs="Times New Roman"/>
              <w:spacing w:val="-1"/>
              <w:sz w:val="20"/>
              <w:szCs w:val="20"/>
            </w:rPr>
            <w:t xml:space="preserve">retaliation </w:t>
          </w:r>
          <w:r>
            <w:rPr>
              <w:rFonts w:ascii="Times New Roman" w:hAnsi="Times New Roman" w:cs="Times New Roman"/>
              <w:spacing w:val="-1"/>
              <w:sz w:val="20"/>
              <w:szCs w:val="20"/>
            </w:rPr>
            <w:t>monit</w:t>
          </w:r>
          <w:r w:rsidR="00711F70">
            <w:rPr>
              <w:rFonts w:ascii="Times New Roman" w:hAnsi="Times New Roman" w:cs="Times New Roman"/>
              <w:spacing w:val="-1"/>
              <w:sz w:val="20"/>
              <w:szCs w:val="20"/>
            </w:rPr>
            <w:t>oring or periodic status checks are</w:t>
          </w:r>
          <w:r w:rsidR="00EA5408">
            <w:rPr>
              <w:rFonts w:ascii="Times New Roman" w:hAnsi="Times New Roman" w:cs="Times New Roman"/>
              <w:spacing w:val="-1"/>
              <w:sz w:val="20"/>
              <w:szCs w:val="20"/>
            </w:rPr>
            <w:t xml:space="preserve"> taking place for</w:t>
          </w:r>
          <w:r>
            <w:rPr>
              <w:rFonts w:ascii="Times New Roman" w:hAnsi="Times New Roman" w:cs="Times New Roman"/>
              <w:spacing w:val="-1"/>
              <w:sz w:val="20"/>
              <w:szCs w:val="20"/>
            </w:rPr>
            <w:t xml:space="preserve"> the person who reports.  Interviews with staff assigned to conduct the monitoring reflected that the monitoring only occurs when there is reason to believe that an inmate or staff member is actually being retaliated against</w:t>
          </w:r>
          <w:r w:rsidR="00EA5408">
            <w:rPr>
              <w:rFonts w:ascii="Times New Roman" w:hAnsi="Times New Roman" w:cs="Times New Roman"/>
              <w:spacing w:val="-1"/>
              <w:sz w:val="20"/>
              <w:szCs w:val="20"/>
            </w:rPr>
            <w:t xml:space="preserve"> or believes retaliation is imminent</w:t>
          </w:r>
          <w:r>
            <w:rPr>
              <w:rFonts w:ascii="Times New Roman" w:hAnsi="Times New Roman" w:cs="Times New Roman"/>
              <w:spacing w:val="-1"/>
              <w:sz w:val="20"/>
              <w:szCs w:val="20"/>
            </w:rPr>
            <w:t xml:space="preserve">.  Therefore, the auditor finds that the Bannock County Detention Center does not meet this </w:t>
          </w:r>
          <w:r w:rsidR="002C65B7">
            <w:rPr>
              <w:rFonts w:ascii="Times New Roman" w:hAnsi="Times New Roman" w:cs="Times New Roman"/>
              <w:spacing w:val="-1"/>
              <w:sz w:val="20"/>
              <w:szCs w:val="20"/>
            </w:rPr>
            <w:t xml:space="preserve">part of the </w:t>
          </w:r>
          <w:r>
            <w:rPr>
              <w:rFonts w:ascii="Times New Roman" w:hAnsi="Times New Roman" w:cs="Times New Roman"/>
              <w:spacing w:val="-1"/>
              <w:sz w:val="20"/>
              <w:szCs w:val="20"/>
            </w:rPr>
            <w:t>standard.</w:t>
          </w:r>
        </w:p>
        <w:p w:rsidR="000B16CD" w:rsidRDefault="000B16CD" w:rsidP="003D08D0">
          <w:pPr>
            <w:rPr>
              <w:rFonts w:ascii="Times New Roman" w:hAnsi="Times New Roman" w:cs="Times New Roman"/>
              <w:spacing w:val="-1"/>
              <w:sz w:val="20"/>
              <w:szCs w:val="20"/>
            </w:rPr>
          </w:pPr>
        </w:p>
        <w:p w:rsidR="000B16CD" w:rsidRDefault="000B16CD" w:rsidP="000B16CD">
          <w:pPr>
            <w:jc w:val="both"/>
            <w:rPr>
              <w:rFonts w:ascii="Times New Roman" w:hAnsi="Times New Roman" w:cs="Times New Roman"/>
              <w:spacing w:val="-1"/>
              <w:sz w:val="20"/>
              <w:szCs w:val="20"/>
            </w:rPr>
          </w:pPr>
          <w:r>
            <w:rPr>
              <w:rFonts w:ascii="Times New Roman" w:hAnsi="Times New Roman" w:cs="Times New Roman"/>
              <w:spacing w:val="-1"/>
              <w:sz w:val="20"/>
              <w:szCs w:val="20"/>
            </w:rPr>
            <w:t>115.67(b) Policy states that all staff members will protect inmates and st</w:t>
          </w:r>
          <w:r w:rsidR="00AB63AF">
            <w:rPr>
              <w:rFonts w:ascii="Times New Roman" w:hAnsi="Times New Roman" w:cs="Times New Roman"/>
              <w:spacing w:val="-1"/>
              <w:sz w:val="20"/>
              <w:szCs w:val="20"/>
            </w:rPr>
            <w:t>aff who report sexual abuse or sexual harassment or cooperate with sexual abuse or sexual harassment investigations from retaliation by other inmates or staff.  Such protections shall be afforded via housing changes to separate victims from abusers, removal of alleged staff members from contact with victims, and emotional support services for inmates or staff members who fear retaliation.</w:t>
          </w:r>
        </w:p>
        <w:p w:rsidR="00AB63AF" w:rsidRDefault="00AB63AF" w:rsidP="000B16CD">
          <w:pPr>
            <w:jc w:val="both"/>
            <w:rPr>
              <w:rFonts w:ascii="Times New Roman" w:hAnsi="Times New Roman" w:cs="Times New Roman"/>
              <w:spacing w:val="-1"/>
              <w:sz w:val="20"/>
              <w:szCs w:val="20"/>
            </w:rPr>
          </w:pPr>
        </w:p>
        <w:p w:rsidR="003D08D0" w:rsidRDefault="00AB63AF" w:rsidP="002C65B7">
          <w:pPr>
            <w:jc w:val="both"/>
            <w:rPr>
              <w:rFonts w:ascii="Times New Roman" w:eastAsia="Times New Roman" w:hAnsi="Times New Roman"/>
              <w:sz w:val="24"/>
              <w:szCs w:val="24"/>
            </w:rPr>
          </w:pPr>
          <w:r>
            <w:rPr>
              <w:rFonts w:ascii="Times New Roman" w:hAnsi="Times New Roman" w:cs="Times New Roman"/>
              <w:spacing w:val="-1"/>
              <w:sz w:val="20"/>
              <w:szCs w:val="20"/>
            </w:rPr>
            <w:t>115.67(c) Bannock County Detention Policy 10.3 requ</w:t>
          </w:r>
          <w:r w:rsidR="00EA5408">
            <w:rPr>
              <w:rFonts w:ascii="Times New Roman" w:hAnsi="Times New Roman" w:cs="Times New Roman"/>
              <w:spacing w:val="-1"/>
              <w:sz w:val="20"/>
              <w:szCs w:val="20"/>
            </w:rPr>
            <w:t>ires</w:t>
          </w:r>
          <w:r>
            <w:rPr>
              <w:rFonts w:ascii="Times New Roman" w:hAnsi="Times New Roman" w:cs="Times New Roman"/>
              <w:spacing w:val="-1"/>
              <w:sz w:val="20"/>
              <w:szCs w:val="20"/>
            </w:rPr>
            <w:t xml:space="preserve"> monitoring the conduct and treatment of inmates and staff who report sexual abuse or sexual harassment</w:t>
          </w:r>
          <w:r w:rsidR="002C65B7">
            <w:rPr>
              <w:rFonts w:ascii="Times New Roman" w:hAnsi="Times New Roman" w:cs="Times New Roman"/>
              <w:spacing w:val="-1"/>
              <w:sz w:val="20"/>
              <w:szCs w:val="20"/>
            </w:rPr>
            <w:t xml:space="preserve"> and of inmates who were reported to have suffered sexual abuse for signs of changes that may suggest possible retaliation and shall act promptly to remedy any such retaliation.  This monitoring is to continue for 90 days or longer if the initial monitoring indicates a need for further monitoring.  </w:t>
          </w:r>
          <w:r w:rsidR="00EA5408">
            <w:rPr>
              <w:rFonts w:ascii="Times New Roman" w:hAnsi="Times New Roman" w:cs="Times New Roman"/>
              <w:spacing w:val="-1"/>
              <w:sz w:val="20"/>
              <w:szCs w:val="20"/>
            </w:rPr>
            <w:t>The policy is clear that monitoring is required but t</w:t>
          </w:r>
          <w:r w:rsidR="002C65B7">
            <w:rPr>
              <w:rFonts w:ascii="Times New Roman" w:hAnsi="Times New Roman" w:cs="Times New Roman"/>
              <w:spacing w:val="-1"/>
              <w:sz w:val="20"/>
              <w:szCs w:val="20"/>
            </w:rPr>
            <w:t xml:space="preserve">here hasn’t been any monitoring for retaliation </w:t>
          </w:r>
          <w:r w:rsidR="00EA5408">
            <w:rPr>
              <w:rFonts w:ascii="Times New Roman" w:hAnsi="Times New Roman" w:cs="Times New Roman"/>
              <w:spacing w:val="-1"/>
              <w:sz w:val="20"/>
              <w:szCs w:val="20"/>
            </w:rPr>
            <w:t xml:space="preserve">in the past twelve months </w:t>
          </w:r>
          <w:r w:rsidR="002C65B7">
            <w:rPr>
              <w:rFonts w:ascii="Times New Roman" w:hAnsi="Times New Roman" w:cs="Times New Roman"/>
              <w:spacing w:val="-1"/>
              <w:sz w:val="20"/>
              <w:szCs w:val="20"/>
            </w:rPr>
            <w:t>as the facility was waiting to monitor until signs of retaliation were evident.  Therefore the auditor finds the Bannock County Detention Center does not meet this part of the standard.</w:t>
          </w:r>
          <w:r>
            <w:rPr>
              <w:rFonts w:ascii="Times New Roman" w:hAnsi="Times New Roman" w:cs="Times New Roman"/>
              <w:spacing w:val="-1"/>
              <w:sz w:val="20"/>
              <w:szCs w:val="20"/>
            </w:rPr>
            <w:t xml:space="preserve">  </w:t>
          </w:r>
        </w:p>
        <w:p w:rsidR="002C65B7" w:rsidRDefault="002C65B7" w:rsidP="002C65B7">
          <w:pPr>
            <w:jc w:val="both"/>
            <w:rPr>
              <w:rFonts w:ascii="Times New Roman" w:eastAsia="Times New Roman" w:hAnsi="Times New Roman"/>
              <w:sz w:val="24"/>
              <w:szCs w:val="24"/>
            </w:rPr>
          </w:pPr>
        </w:p>
        <w:p w:rsidR="002C65B7" w:rsidRDefault="002C65B7" w:rsidP="003D08D0">
          <w:pPr>
            <w:rPr>
              <w:rFonts w:ascii="Times New Roman" w:hAnsi="Times New Roman" w:cs="Times New Roman"/>
              <w:spacing w:val="-1"/>
              <w:sz w:val="20"/>
              <w:szCs w:val="20"/>
            </w:rPr>
          </w:pPr>
          <w:r>
            <w:rPr>
              <w:rFonts w:ascii="Times New Roman" w:hAnsi="Times New Roman" w:cs="Times New Roman"/>
              <w:spacing w:val="-1"/>
              <w:sz w:val="20"/>
              <w:szCs w:val="20"/>
            </w:rPr>
            <w:t>115.67(d)</w:t>
          </w:r>
          <w:r w:rsidR="00AD40E0">
            <w:rPr>
              <w:rFonts w:ascii="Times New Roman" w:hAnsi="Times New Roman" w:cs="Times New Roman"/>
              <w:spacing w:val="-1"/>
              <w:sz w:val="20"/>
              <w:szCs w:val="20"/>
            </w:rPr>
            <w:t xml:space="preserve">  Policy also requires the facility to take proper measures to protect any other individual who has cooperated with an investigation and expresses a fear of retaliation.</w:t>
          </w:r>
          <w:r w:rsidR="00403685">
            <w:rPr>
              <w:rFonts w:ascii="Times New Roman" w:hAnsi="Times New Roman" w:cs="Times New Roman"/>
              <w:spacing w:val="-1"/>
              <w:sz w:val="20"/>
              <w:szCs w:val="20"/>
            </w:rPr>
            <w:t xml:space="preserve">  During the past twelve months, there have been no incidents where a person has expressed fear of retaliation and needed monitoring.</w:t>
          </w:r>
        </w:p>
        <w:p w:rsidR="00AD40E0" w:rsidRDefault="00AD40E0" w:rsidP="003D08D0">
          <w:pPr>
            <w:rPr>
              <w:rFonts w:ascii="Times New Roman" w:hAnsi="Times New Roman" w:cs="Times New Roman"/>
              <w:spacing w:val="-1"/>
              <w:sz w:val="20"/>
              <w:szCs w:val="20"/>
            </w:rPr>
          </w:pPr>
        </w:p>
        <w:p w:rsidR="00AD40E0" w:rsidRDefault="00AD40E0" w:rsidP="003D08D0">
          <w:pPr>
            <w:rPr>
              <w:rFonts w:ascii="Times New Roman" w:hAnsi="Times New Roman" w:cs="Times New Roman"/>
              <w:spacing w:val="-1"/>
              <w:sz w:val="20"/>
              <w:szCs w:val="20"/>
            </w:rPr>
          </w:pPr>
        </w:p>
        <w:p w:rsidR="006406E0" w:rsidRDefault="006406E0" w:rsidP="006406E0">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AD40E0" w:rsidRDefault="00AD40E0" w:rsidP="003D08D0">
          <w:pPr>
            <w:rPr>
              <w:rFonts w:ascii="Times New Roman" w:hAnsi="Times New Roman" w:cs="Times New Roman"/>
              <w:spacing w:val="-1"/>
              <w:sz w:val="20"/>
              <w:szCs w:val="20"/>
            </w:rPr>
          </w:pPr>
        </w:p>
        <w:p w:rsidR="006406E0" w:rsidRDefault="006406E0" w:rsidP="003D08D0">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Policies 10.3 and 10.4</w:t>
          </w:r>
        </w:p>
        <w:p w:rsidR="006406E0" w:rsidRDefault="006406E0" w:rsidP="003D08D0">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6406E0" w:rsidRDefault="006406E0" w:rsidP="003D08D0">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6406E0" w:rsidRDefault="006406E0" w:rsidP="003D08D0">
          <w:pPr>
            <w:rPr>
              <w:rFonts w:ascii="Times New Roman" w:hAnsi="Times New Roman" w:cs="Times New Roman"/>
              <w:spacing w:val="-1"/>
              <w:sz w:val="20"/>
              <w:szCs w:val="20"/>
            </w:rPr>
          </w:pPr>
        </w:p>
        <w:p w:rsidR="006406E0" w:rsidRDefault="006406E0" w:rsidP="003D08D0">
          <w:pPr>
            <w:rPr>
              <w:rFonts w:ascii="Times New Roman" w:hAnsi="Times New Roman" w:cs="Times New Roman"/>
              <w:spacing w:val="-1"/>
              <w:sz w:val="20"/>
              <w:szCs w:val="20"/>
            </w:rPr>
          </w:pPr>
        </w:p>
        <w:p w:rsidR="006406E0" w:rsidRDefault="006406E0" w:rsidP="006406E0">
          <w:pPr>
            <w:rPr>
              <w:rFonts w:ascii="Times New Roman" w:hAnsi="Times New Roman" w:cs="Times New Roman"/>
              <w:spacing w:val="-1"/>
              <w:sz w:val="20"/>
              <w:szCs w:val="20"/>
            </w:rPr>
          </w:pPr>
          <w:r>
            <w:rPr>
              <w:rFonts w:ascii="Times New Roman" w:hAnsi="Times New Roman" w:cs="Times New Roman"/>
              <w:spacing w:val="-1"/>
              <w:sz w:val="20"/>
              <w:szCs w:val="20"/>
            </w:rPr>
            <w:t>CORRECTIVE ACTION REQUIRED:</w:t>
          </w:r>
        </w:p>
        <w:p w:rsidR="006406E0" w:rsidRDefault="006406E0" w:rsidP="003D08D0">
          <w:pPr>
            <w:rPr>
              <w:rFonts w:ascii="Times New Roman" w:hAnsi="Times New Roman" w:cs="Times New Roman"/>
              <w:spacing w:val="-1"/>
              <w:sz w:val="20"/>
              <w:szCs w:val="20"/>
            </w:rPr>
          </w:pPr>
        </w:p>
        <w:p w:rsidR="006406E0" w:rsidRDefault="006406E0" w:rsidP="006406E0">
          <w:pPr>
            <w:pStyle w:val="ListParagraph"/>
            <w:numPr>
              <w:ilvl w:val="0"/>
              <w:numId w:val="21"/>
            </w:num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should set up a procedure for monitoring retaliation which includes how it will be done and what periodic status checks will entail</w:t>
          </w:r>
        </w:p>
        <w:p w:rsidR="006406E0" w:rsidRDefault="006406E0" w:rsidP="006406E0">
          <w:pPr>
            <w:pStyle w:val="ListParagraph"/>
            <w:numPr>
              <w:ilvl w:val="0"/>
              <w:numId w:val="21"/>
            </w:num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should create a tracking form to record the monitoring and periodic status checks for retaliation.</w:t>
          </w:r>
        </w:p>
        <w:p w:rsidR="00483890" w:rsidRDefault="00483890" w:rsidP="00483890">
          <w:pPr>
            <w:rPr>
              <w:rFonts w:ascii="Times New Roman" w:hAnsi="Times New Roman" w:cs="Times New Roman"/>
              <w:spacing w:val="-1"/>
              <w:sz w:val="20"/>
              <w:szCs w:val="20"/>
            </w:rPr>
          </w:pPr>
        </w:p>
        <w:p w:rsidR="00483890" w:rsidRDefault="00483890" w:rsidP="00483890">
          <w:pPr>
            <w:rPr>
              <w:rFonts w:ascii="Times New Roman" w:hAnsi="Times New Roman" w:cs="Times New Roman"/>
              <w:spacing w:val="-1"/>
              <w:sz w:val="20"/>
              <w:szCs w:val="20"/>
            </w:rPr>
          </w:pPr>
        </w:p>
        <w:p w:rsidR="00483890" w:rsidRDefault="00483890" w:rsidP="00483890">
          <w:pPr>
            <w:rPr>
              <w:rFonts w:ascii="Times New Roman" w:hAnsi="Times New Roman" w:cs="Times New Roman"/>
              <w:spacing w:val="-1"/>
              <w:sz w:val="20"/>
              <w:szCs w:val="20"/>
            </w:rPr>
          </w:pPr>
        </w:p>
        <w:p w:rsidR="00483890" w:rsidRDefault="00483890" w:rsidP="00483890">
          <w:pPr>
            <w:rPr>
              <w:rFonts w:ascii="Times New Roman" w:hAnsi="Times New Roman" w:cs="Times New Roman"/>
              <w:spacing w:val="-1"/>
              <w:sz w:val="20"/>
              <w:szCs w:val="20"/>
            </w:rPr>
          </w:pPr>
          <w:r>
            <w:rPr>
              <w:rFonts w:ascii="Times New Roman" w:hAnsi="Times New Roman" w:cs="Times New Roman"/>
              <w:spacing w:val="-1"/>
              <w:sz w:val="20"/>
              <w:szCs w:val="20"/>
            </w:rPr>
            <w:t>VERIFICATION OF CORRECTIVE ACTION SINCE THE AUDIT:</w:t>
          </w:r>
        </w:p>
        <w:p w:rsidR="00483890" w:rsidRDefault="00483890" w:rsidP="00483890">
          <w:pPr>
            <w:rPr>
              <w:rFonts w:ascii="Times New Roman" w:hAnsi="Times New Roman" w:cs="Times New Roman"/>
              <w:spacing w:val="-1"/>
              <w:sz w:val="20"/>
              <w:szCs w:val="20"/>
            </w:rPr>
          </w:pPr>
        </w:p>
        <w:p w:rsidR="00483890" w:rsidRDefault="00483890" w:rsidP="00483890">
          <w:pPr>
            <w:rPr>
              <w:rFonts w:ascii="Times New Roman" w:hAnsi="Times New Roman" w:cs="Times New Roman"/>
              <w:spacing w:val="-1"/>
              <w:sz w:val="20"/>
              <w:szCs w:val="20"/>
            </w:rPr>
          </w:pPr>
          <w:r>
            <w:rPr>
              <w:rFonts w:ascii="Times New Roman" w:hAnsi="Times New Roman" w:cs="Times New Roman"/>
              <w:spacing w:val="-1"/>
              <w:sz w:val="20"/>
              <w:szCs w:val="20"/>
            </w:rPr>
            <w:t>The Auditor was provided supplemental documentation on November 8, 2016 to evidence and demonstrate corrective actions taken by the Bannock County Detention Center administration regarding this standard.  These are discussed below.</w:t>
          </w:r>
        </w:p>
        <w:p w:rsidR="00483890" w:rsidRDefault="00483890" w:rsidP="00483890">
          <w:pPr>
            <w:rPr>
              <w:rFonts w:ascii="Times New Roman" w:hAnsi="Times New Roman" w:cs="Times New Roman"/>
              <w:spacing w:val="-1"/>
              <w:sz w:val="20"/>
              <w:szCs w:val="20"/>
            </w:rPr>
          </w:pPr>
        </w:p>
        <w:p w:rsidR="00483890" w:rsidRDefault="00483890" w:rsidP="00483890">
          <w:pPr>
            <w:rPr>
              <w:rFonts w:ascii="Times New Roman" w:hAnsi="Times New Roman" w:cs="Times New Roman"/>
              <w:spacing w:val="-1"/>
              <w:sz w:val="20"/>
              <w:szCs w:val="20"/>
            </w:rPr>
          </w:pPr>
          <w:r>
            <w:rPr>
              <w:rFonts w:ascii="Times New Roman" w:hAnsi="Times New Roman" w:cs="Times New Roman"/>
              <w:spacing w:val="-1"/>
              <w:sz w:val="20"/>
              <w:szCs w:val="20"/>
            </w:rPr>
            <w:t xml:space="preserve">          Additional Documentation Reviewed:</w:t>
          </w:r>
        </w:p>
        <w:p w:rsidR="00483890" w:rsidRDefault="00483890" w:rsidP="00483890">
          <w:pPr>
            <w:rPr>
              <w:rFonts w:ascii="Times New Roman" w:hAnsi="Times New Roman" w:cs="Times New Roman"/>
              <w:spacing w:val="-1"/>
              <w:sz w:val="20"/>
              <w:szCs w:val="20"/>
            </w:rPr>
          </w:pPr>
        </w:p>
        <w:p w:rsidR="00483890" w:rsidRDefault="00483890" w:rsidP="00483890">
          <w:pPr>
            <w:pStyle w:val="ListParagraph"/>
            <w:numPr>
              <w:ilvl w:val="0"/>
              <w:numId w:val="24"/>
            </w:numPr>
            <w:rPr>
              <w:rFonts w:ascii="Times New Roman" w:hAnsi="Times New Roman" w:cs="Times New Roman"/>
              <w:spacing w:val="-1"/>
              <w:sz w:val="20"/>
              <w:szCs w:val="20"/>
            </w:rPr>
          </w:pPr>
          <w:r>
            <w:rPr>
              <w:rFonts w:ascii="Times New Roman" w:hAnsi="Times New Roman" w:cs="Times New Roman"/>
              <w:spacing w:val="-1"/>
              <w:sz w:val="20"/>
              <w:szCs w:val="20"/>
            </w:rPr>
            <w:t>Bannock County Detention Policies 10.3 and 10.4 (updated)</w:t>
          </w:r>
        </w:p>
        <w:p w:rsidR="00483890" w:rsidRDefault="00483890" w:rsidP="00483890">
          <w:pPr>
            <w:pStyle w:val="ListParagraph"/>
            <w:numPr>
              <w:ilvl w:val="0"/>
              <w:numId w:val="24"/>
            </w:numPr>
            <w:rPr>
              <w:rFonts w:ascii="Times New Roman" w:hAnsi="Times New Roman" w:cs="Times New Roman"/>
              <w:spacing w:val="-1"/>
              <w:sz w:val="20"/>
              <w:szCs w:val="20"/>
            </w:rPr>
          </w:pPr>
          <w:r>
            <w:rPr>
              <w:rFonts w:ascii="Times New Roman" w:hAnsi="Times New Roman" w:cs="Times New Roman"/>
              <w:spacing w:val="-1"/>
              <w:sz w:val="20"/>
              <w:szCs w:val="20"/>
            </w:rPr>
            <w:t>Retaliation Tracking form on the Jail Incident Log in the jail management system</w:t>
          </w:r>
        </w:p>
        <w:p w:rsidR="00483890" w:rsidRDefault="00483890" w:rsidP="00483890">
          <w:pPr>
            <w:rPr>
              <w:rFonts w:ascii="Times New Roman" w:hAnsi="Times New Roman" w:cs="Times New Roman"/>
              <w:spacing w:val="-1"/>
              <w:sz w:val="20"/>
              <w:szCs w:val="20"/>
            </w:rPr>
          </w:pPr>
        </w:p>
        <w:p w:rsidR="00483890" w:rsidRDefault="00483890" w:rsidP="00483890">
          <w:p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Policies 10.3 and 10. 4 were amended to provide a procedure for monitoring retaliation when an inmate or staff member reports a sexual abuse or sexual harassment allegation.  The policy requires the retaliation monitoring to include reviewing inmate disciplinary reports, housing or program changes, negative performance reviews or reassignments of staff, and periodic status checks and how they will be done.</w:t>
          </w:r>
        </w:p>
        <w:p w:rsidR="00483890" w:rsidRDefault="00483890" w:rsidP="00483890">
          <w:pPr>
            <w:rPr>
              <w:rFonts w:ascii="Times New Roman" w:hAnsi="Times New Roman" w:cs="Times New Roman"/>
              <w:spacing w:val="-1"/>
              <w:sz w:val="20"/>
              <w:szCs w:val="20"/>
            </w:rPr>
          </w:pPr>
        </w:p>
        <w:p w:rsidR="00483890" w:rsidRDefault="00483890" w:rsidP="00483890">
          <w:pPr>
            <w:rPr>
              <w:rFonts w:ascii="Times New Roman" w:hAnsi="Times New Roman" w:cs="Times New Roman"/>
              <w:spacing w:val="-1"/>
              <w:sz w:val="20"/>
              <w:szCs w:val="20"/>
            </w:rPr>
          </w:pPr>
          <w:r>
            <w:rPr>
              <w:rFonts w:ascii="Times New Roman" w:hAnsi="Times New Roman" w:cs="Times New Roman"/>
              <w:spacing w:val="-1"/>
              <w:sz w:val="20"/>
              <w:szCs w:val="20"/>
            </w:rPr>
            <w:t>The procedure begins with the creation of a jail incident log in the jail management system</w:t>
          </w:r>
          <w:r w:rsidR="00626622">
            <w:rPr>
              <w:rFonts w:ascii="Times New Roman" w:hAnsi="Times New Roman" w:cs="Times New Roman"/>
              <w:spacing w:val="-1"/>
              <w:sz w:val="20"/>
              <w:szCs w:val="20"/>
            </w:rPr>
            <w:t xml:space="preserve">.  Once the incident log is created, it is sent to the Jail Administrator and the two Detention Lieutenants.  Retaliation monitoring events are scheduled for every two weeks and the monitor accesses the jail incident log and records what monitoring was done and any comments that are necessary to describe the monitoring and any problems that may have been discovered during the monitoring.  </w:t>
          </w:r>
        </w:p>
        <w:p w:rsidR="00626622" w:rsidRDefault="00626622" w:rsidP="00483890">
          <w:pPr>
            <w:rPr>
              <w:rFonts w:ascii="Times New Roman" w:hAnsi="Times New Roman" w:cs="Times New Roman"/>
              <w:spacing w:val="-1"/>
              <w:sz w:val="20"/>
              <w:szCs w:val="20"/>
            </w:rPr>
          </w:pPr>
        </w:p>
        <w:p w:rsidR="00626622" w:rsidRPr="00483890" w:rsidRDefault="00626622" w:rsidP="00483890">
          <w:p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is now fully compliant with this standard</w:t>
          </w:r>
        </w:p>
        <w:p w:rsidR="00967F33" w:rsidRPr="00312840" w:rsidRDefault="00333CC1" w:rsidP="003D08D0">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115.68</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Post-allegation protective custody </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92729106"/>
          <w14:checkbox>
            <w14:checked w14:val="0"/>
            <w14:checkedState w14:val="2612" w14:font="MS Gothic"/>
            <w14:uncheckedState w14:val="2610" w14:font="MS Gothic"/>
          </w14:checkbox>
        </w:sdtPr>
        <w:sdtEndPr/>
        <w:sdtContent>
          <w:r w:rsidR="004B4AB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903130389"/>
          <w14:checkbox>
            <w14:checked w14:val="1"/>
            <w14:checkedState w14:val="2612" w14:font="MS Gothic"/>
            <w14:uncheckedState w14:val="2610" w14:font="MS Gothic"/>
          </w14:checkbox>
        </w:sdtPr>
        <w:sdtEndPr/>
        <w:sdtContent>
          <w:r w:rsidR="008725D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450693513"/>
          <w14:checkbox>
            <w14:checked w14:val="0"/>
            <w14:checkedState w14:val="2612" w14:font="MS Gothic"/>
            <w14:uncheckedState w14:val="2610" w14:font="MS Gothic"/>
          </w14:checkbox>
        </w:sdtPr>
        <w:sdtEndPr/>
        <w:sdtContent>
          <w:r w:rsidR="004B4AB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4998293"/>
      </w:sdtPr>
      <w:sdtEndPr/>
      <w:sdtContent>
        <w:p w:rsidR="00575CE2" w:rsidRDefault="00575CE2" w:rsidP="008725D1">
          <w:pPr>
            <w:rPr>
              <w:rFonts w:ascii="Times New Roman" w:hAnsi="Times New Roman" w:cs="Times New Roman"/>
              <w:spacing w:val="-1"/>
              <w:sz w:val="20"/>
              <w:szCs w:val="20"/>
            </w:rPr>
          </w:pPr>
          <w:r>
            <w:rPr>
              <w:rFonts w:ascii="Times New Roman" w:hAnsi="Times New Roman" w:cs="Times New Roman"/>
              <w:spacing w:val="-1"/>
              <w:sz w:val="20"/>
              <w:szCs w:val="20"/>
            </w:rPr>
            <w:t>115.68(a) The Bannock County Detention Center Policy 5.2 prohibits the Classificatio</w:t>
          </w:r>
          <w:r w:rsidR="00BD4F25">
            <w:rPr>
              <w:rFonts w:ascii="Times New Roman" w:hAnsi="Times New Roman" w:cs="Times New Roman"/>
              <w:spacing w:val="-1"/>
              <w:sz w:val="20"/>
              <w:szCs w:val="20"/>
            </w:rPr>
            <w:t>n Deputies</w:t>
          </w:r>
          <w:r w:rsidR="00A1797F">
            <w:rPr>
              <w:rFonts w:ascii="Times New Roman" w:hAnsi="Times New Roman" w:cs="Times New Roman"/>
              <w:spacing w:val="-1"/>
              <w:sz w:val="20"/>
              <w:szCs w:val="20"/>
            </w:rPr>
            <w:t xml:space="preserve"> from placing inmates who allege to have suffered sexual abuse</w:t>
          </w:r>
          <w:r>
            <w:rPr>
              <w:rFonts w:ascii="Times New Roman" w:hAnsi="Times New Roman" w:cs="Times New Roman"/>
              <w:spacing w:val="-1"/>
              <w:sz w:val="20"/>
              <w:szCs w:val="20"/>
            </w:rPr>
            <w:t xml:space="preserve"> in involuntary segregated housing unless the determination has been made that this housing assignment best protects the safety of the inmate and a review of other alternatives failed to provide adequate safety from likely </w:t>
          </w:r>
          <w:r w:rsidR="00A1797F">
            <w:rPr>
              <w:rFonts w:ascii="Times New Roman" w:hAnsi="Times New Roman" w:cs="Times New Roman"/>
              <w:spacing w:val="-1"/>
              <w:sz w:val="20"/>
              <w:szCs w:val="20"/>
            </w:rPr>
            <w:t xml:space="preserve">abusers. </w:t>
          </w:r>
          <w:r>
            <w:rPr>
              <w:rFonts w:ascii="Times New Roman" w:hAnsi="Times New Roman" w:cs="Times New Roman"/>
              <w:spacing w:val="-1"/>
              <w:sz w:val="20"/>
              <w:szCs w:val="20"/>
            </w:rPr>
            <w:t xml:space="preserve"> </w:t>
          </w:r>
          <w:r w:rsidR="00A1797F">
            <w:rPr>
              <w:rFonts w:ascii="Times New Roman" w:hAnsi="Times New Roman" w:cs="Times New Roman"/>
              <w:spacing w:val="-1"/>
              <w:sz w:val="20"/>
              <w:szCs w:val="20"/>
            </w:rPr>
            <w:t xml:space="preserve">When inmates are placed in involuntary segregation in order to separate the victim from the abuser, the placement is only for the time needed to finish the investigation and find alternative housing.  </w:t>
          </w:r>
          <w:r>
            <w:rPr>
              <w:rFonts w:ascii="Times New Roman" w:hAnsi="Times New Roman" w:cs="Times New Roman"/>
              <w:spacing w:val="-1"/>
              <w:sz w:val="20"/>
              <w:szCs w:val="20"/>
            </w:rPr>
            <w:t>The policy details the procedures taken to maintain compliance with this standard. Interviews with random staff and inmates revealed no incidents of involuntary housing being used for this purpose.</w:t>
          </w:r>
          <w:r w:rsidR="00B353D3">
            <w:rPr>
              <w:rFonts w:ascii="Times New Roman" w:hAnsi="Times New Roman" w:cs="Times New Roman"/>
              <w:spacing w:val="-1"/>
              <w:sz w:val="20"/>
              <w:szCs w:val="20"/>
            </w:rPr>
            <w:t xml:space="preserve">  There were no inmates in involuntary segregation for this purpose for the auditor to interview.</w:t>
          </w:r>
        </w:p>
        <w:p w:rsidR="00575CE2" w:rsidRDefault="00575CE2" w:rsidP="008725D1">
          <w:pPr>
            <w:rPr>
              <w:rFonts w:ascii="Times New Roman" w:hAnsi="Times New Roman" w:cs="Times New Roman"/>
              <w:spacing w:val="-1"/>
              <w:sz w:val="20"/>
              <w:szCs w:val="20"/>
            </w:rPr>
          </w:pPr>
        </w:p>
        <w:p w:rsidR="00A1797F" w:rsidRDefault="00A1797F" w:rsidP="008725D1">
          <w:pPr>
            <w:rPr>
              <w:rFonts w:ascii="Times New Roman" w:hAnsi="Times New Roman" w:cs="Times New Roman"/>
              <w:spacing w:val="-1"/>
              <w:sz w:val="20"/>
              <w:szCs w:val="20"/>
            </w:rPr>
          </w:pPr>
        </w:p>
        <w:p w:rsidR="00A1797F" w:rsidRDefault="00A1797F" w:rsidP="00A1797F">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A1797F" w:rsidRDefault="00A1797F" w:rsidP="008725D1">
          <w:pPr>
            <w:rPr>
              <w:rFonts w:ascii="Times New Roman" w:hAnsi="Times New Roman" w:cs="Times New Roman"/>
              <w:spacing w:val="-1"/>
              <w:sz w:val="20"/>
              <w:szCs w:val="20"/>
            </w:rPr>
          </w:pPr>
        </w:p>
        <w:p w:rsidR="00A1797F" w:rsidRDefault="00A1797F" w:rsidP="008725D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5.2</w:t>
          </w:r>
        </w:p>
        <w:p w:rsidR="00A1797F" w:rsidRDefault="00A1797F" w:rsidP="008725D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A1797F" w:rsidRDefault="00A1797F" w:rsidP="008725D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random staff</w:t>
          </w:r>
        </w:p>
        <w:p w:rsidR="00322BC5" w:rsidRDefault="00A1797F" w:rsidP="008725D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967F33" w:rsidRPr="00312840" w:rsidRDefault="00333CC1" w:rsidP="008725D1">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115.71</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Criminal and administrative agency investigations </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585148192"/>
          <w14:checkbox>
            <w14:checked w14:val="0"/>
            <w14:checkedState w14:val="2612" w14:font="MS Gothic"/>
            <w14:uncheckedState w14:val="2610" w14:font="MS Gothic"/>
          </w14:checkbox>
        </w:sdtPr>
        <w:sdtEndPr/>
        <w:sdtContent>
          <w:r w:rsidR="004B4AB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649127794"/>
          <w14:checkbox>
            <w14:checked w14:val="1"/>
            <w14:checkedState w14:val="2612" w14:font="MS Gothic"/>
            <w14:uncheckedState w14:val="2610" w14:font="MS Gothic"/>
          </w14:checkbox>
        </w:sdtPr>
        <w:sdtEndPr/>
        <w:sdtContent>
          <w:r w:rsidR="009C54CA">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287502116"/>
          <w14:checkbox>
            <w14:checked w14:val="0"/>
            <w14:checkedState w14:val="2612" w14:font="MS Gothic"/>
            <w14:uncheckedState w14:val="2610" w14:font="MS Gothic"/>
          </w14:checkbox>
        </w:sdtPr>
        <w:sdtEndPr/>
        <w:sdtContent>
          <w:r w:rsidR="004B4AB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33036516"/>
      </w:sdtPr>
      <w:sdtEndPr/>
      <w:sdtContent>
        <w:p w:rsidR="009B2550" w:rsidRDefault="009B2550" w:rsidP="00BE3081">
          <w:pPr>
            <w:rPr>
              <w:rFonts w:ascii="Times New Roman" w:hAnsi="Times New Roman" w:cs="Times New Roman"/>
              <w:spacing w:val="-1"/>
              <w:sz w:val="20"/>
              <w:szCs w:val="20"/>
            </w:rPr>
          </w:pPr>
          <w:r>
            <w:rPr>
              <w:rFonts w:ascii="Times New Roman" w:hAnsi="Times New Roman" w:cs="Times New Roman"/>
              <w:spacing w:val="-1"/>
              <w:sz w:val="20"/>
              <w:szCs w:val="20"/>
            </w:rPr>
            <w:t>115.71(a) B</w:t>
          </w:r>
          <w:r w:rsidR="00BD4F25">
            <w:rPr>
              <w:rFonts w:ascii="Times New Roman" w:hAnsi="Times New Roman" w:cs="Times New Roman"/>
              <w:spacing w:val="-1"/>
              <w:sz w:val="20"/>
              <w:szCs w:val="20"/>
            </w:rPr>
            <w:t>annock County Detention Center P</w:t>
          </w:r>
          <w:r>
            <w:rPr>
              <w:rFonts w:ascii="Times New Roman" w:hAnsi="Times New Roman" w:cs="Times New Roman"/>
              <w:spacing w:val="-1"/>
              <w:sz w:val="20"/>
              <w:szCs w:val="20"/>
            </w:rPr>
            <w:t>olicy 10.4 requires that investigators initiate an investigation immediately upon receiving an allegation of sexual abuse or sexual harassment.  Administrative investigations are done by the detention investigators, criminal by the Bannock County Detention Division, and when staff are allegedly involved the case is turned over to Tri-County Investigators.  This is done prom</w:t>
          </w:r>
          <w:r w:rsidR="008F19DC">
            <w:rPr>
              <w:rFonts w:ascii="Times New Roman" w:hAnsi="Times New Roman" w:cs="Times New Roman"/>
              <w:spacing w:val="-1"/>
              <w:sz w:val="20"/>
              <w:szCs w:val="20"/>
            </w:rPr>
            <w:t>ptly, thoroughly, and objective</w:t>
          </w:r>
          <w:r>
            <w:rPr>
              <w:rFonts w:ascii="Times New Roman" w:hAnsi="Times New Roman" w:cs="Times New Roman"/>
              <w:spacing w:val="-1"/>
              <w:sz w:val="20"/>
              <w:szCs w:val="20"/>
            </w:rPr>
            <w:t>ly for all allegations, including third-party and anonymous reports</w:t>
          </w:r>
        </w:p>
        <w:p w:rsidR="009B2550" w:rsidRDefault="009B2550" w:rsidP="00BE3081">
          <w:pPr>
            <w:rPr>
              <w:rFonts w:ascii="Times New Roman" w:hAnsi="Times New Roman" w:cs="Times New Roman"/>
              <w:spacing w:val="-1"/>
              <w:sz w:val="20"/>
              <w:szCs w:val="20"/>
            </w:rPr>
          </w:pPr>
        </w:p>
        <w:p w:rsidR="00F72F0B" w:rsidRDefault="009B2550" w:rsidP="00BE3081">
          <w:pPr>
            <w:rPr>
              <w:rFonts w:ascii="Times New Roman" w:hAnsi="Times New Roman" w:cs="Times New Roman"/>
              <w:spacing w:val="-1"/>
              <w:sz w:val="20"/>
              <w:szCs w:val="20"/>
            </w:rPr>
          </w:pPr>
          <w:r>
            <w:rPr>
              <w:rFonts w:ascii="Times New Roman" w:hAnsi="Times New Roman" w:cs="Times New Roman"/>
              <w:spacing w:val="-1"/>
              <w:sz w:val="20"/>
              <w:szCs w:val="20"/>
            </w:rPr>
            <w:t>115.71(b) There are fifteen investigators assigned to investigate sexual abuse and sexual harassment in the Bannock County Detention Center.  A review of training certificates and a training roster confirm that all fifteen investigators have had the specialized t</w:t>
          </w:r>
          <w:r w:rsidR="002712CC">
            <w:rPr>
              <w:rFonts w:ascii="Times New Roman" w:hAnsi="Times New Roman" w:cs="Times New Roman"/>
              <w:spacing w:val="-1"/>
              <w:sz w:val="20"/>
              <w:szCs w:val="20"/>
            </w:rPr>
            <w:t>raining for investigators.  This training was either the PREA Resource Center classroom training or the NIC online training.  This training included techniques for interviewing sexual abuse victims, proper use of Miranda and Garrity warnings, sexual abuse evidence collection in confinement settings, and the criteria and evidence required to substantiate a case for administrative action or referral to the prosecutor for criminal charges.  In addition, all criminal allegations are investigated by detectives who have had extensive training on sexual abuse investigations and use Miranda and Garrity warnings frequently in their regular jobs.</w:t>
          </w:r>
        </w:p>
        <w:p w:rsidR="00F72F0B" w:rsidRDefault="00F72F0B" w:rsidP="00BE3081">
          <w:pPr>
            <w:rPr>
              <w:rFonts w:ascii="Times New Roman" w:hAnsi="Times New Roman" w:cs="Times New Roman"/>
              <w:spacing w:val="-1"/>
              <w:sz w:val="20"/>
              <w:szCs w:val="20"/>
            </w:rPr>
          </w:pPr>
        </w:p>
        <w:p w:rsidR="000A155E" w:rsidRDefault="000A155E" w:rsidP="000A155E">
          <w:pPr>
            <w:rPr>
              <w:rFonts w:ascii="Times New Roman" w:hAnsi="Times New Roman" w:cs="Times New Roman"/>
              <w:spacing w:val="-1"/>
              <w:sz w:val="20"/>
              <w:szCs w:val="20"/>
            </w:rPr>
          </w:pPr>
          <w:r>
            <w:rPr>
              <w:rFonts w:ascii="Times New Roman" w:hAnsi="Times New Roman" w:cs="Times New Roman"/>
              <w:spacing w:val="-1"/>
              <w:sz w:val="20"/>
              <w:szCs w:val="20"/>
            </w:rPr>
            <w:t>115.71(c) Interviews with both administrative and criminal investigators confirmed that upon initiation of an investigation into a sexual abuse allegation, the nvestigators gather and preserve direct and circumstantial evidence, including any available physical and DNA evidence and any available electronic monitoring data, interview alleged victims, suspected perpetrators, and witnesses. and review prior complaints and reports of sexual abuse involving the suspected perpetrator.</w:t>
          </w:r>
        </w:p>
        <w:p w:rsidR="000A155E" w:rsidRDefault="000A155E" w:rsidP="00AF23A6">
          <w:pPr>
            <w:rPr>
              <w:rFonts w:ascii="Times New Roman" w:hAnsi="Times New Roman" w:cs="Times New Roman"/>
              <w:spacing w:val="-1"/>
              <w:sz w:val="20"/>
              <w:szCs w:val="20"/>
            </w:rPr>
          </w:pPr>
          <w:r>
            <w:rPr>
              <w:rFonts w:ascii="Times New Roman" w:hAnsi="Times New Roman" w:cs="Times New Roman"/>
              <w:spacing w:val="-1"/>
              <w:sz w:val="20"/>
              <w:szCs w:val="20"/>
            </w:rPr>
            <w:t>115.</w:t>
          </w:r>
          <w:r w:rsidR="00EA2637">
            <w:rPr>
              <w:rFonts w:ascii="Times New Roman" w:hAnsi="Times New Roman" w:cs="Times New Roman"/>
              <w:spacing w:val="-1"/>
              <w:sz w:val="20"/>
              <w:szCs w:val="20"/>
            </w:rPr>
            <w:t>71(d) Unless the allegation is an immediately recognizable criminal investigation, investigations will be initiated as an administrative investigation.  All administrative investigations ar</w:t>
          </w:r>
          <w:r w:rsidR="00440EF4">
            <w:rPr>
              <w:rFonts w:ascii="Times New Roman" w:hAnsi="Times New Roman" w:cs="Times New Roman"/>
              <w:spacing w:val="-1"/>
              <w:sz w:val="20"/>
              <w:szCs w:val="20"/>
            </w:rPr>
            <w:t xml:space="preserve">e done by </w:t>
          </w:r>
          <w:r w:rsidR="008F19DC">
            <w:rPr>
              <w:rFonts w:ascii="Times New Roman" w:hAnsi="Times New Roman" w:cs="Times New Roman"/>
              <w:spacing w:val="-1"/>
              <w:sz w:val="20"/>
              <w:szCs w:val="20"/>
            </w:rPr>
            <w:t xml:space="preserve">Bannock County </w:t>
          </w:r>
          <w:r w:rsidR="00440EF4">
            <w:rPr>
              <w:rFonts w:ascii="Times New Roman" w:hAnsi="Times New Roman" w:cs="Times New Roman"/>
              <w:spacing w:val="-1"/>
              <w:sz w:val="20"/>
              <w:szCs w:val="20"/>
            </w:rPr>
            <w:t>Detention Center investigators</w:t>
          </w:r>
          <w:r w:rsidR="00EA2637">
            <w:rPr>
              <w:rFonts w:ascii="Times New Roman" w:hAnsi="Times New Roman" w:cs="Times New Roman"/>
              <w:spacing w:val="-1"/>
              <w:sz w:val="20"/>
              <w:szCs w:val="20"/>
            </w:rPr>
            <w:t>.  If there is any indication that the investigati</w:t>
          </w:r>
          <w:r w:rsidR="00440EF4">
            <w:rPr>
              <w:rFonts w:ascii="Times New Roman" w:hAnsi="Times New Roman" w:cs="Times New Roman"/>
              <w:spacing w:val="-1"/>
              <w:sz w:val="20"/>
              <w:szCs w:val="20"/>
            </w:rPr>
            <w:t>on appears to support criminal prosecution</w:t>
          </w:r>
          <w:r w:rsidR="00EA2637">
            <w:rPr>
              <w:rFonts w:ascii="Times New Roman" w:hAnsi="Times New Roman" w:cs="Times New Roman"/>
              <w:spacing w:val="-1"/>
              <w:sz w:val="20"/>
              <w:szCs w:val="20"/>
            </w:rPr>
            <w:t xml:space="preserve">, the Detention </w:t>
          </w:r>
          <w:r w:rsidR="00440EF4">
            <w:rPr>
              <w:rFonts w:ascii="Times New Roman" w:hAnsi="Times New Roman" w:cs="Times New Roman"/>
              <w:spacing w:val="-1"/>
              <w:sz w:val="20"/>
              <w:szCs w:val="20"/>
            </w:rPr>
            <w:t xml:space="preserve">Center </w:t>
          </w:r>
          <w:r w:rsidR="00EA2637">
            <w:rPr>
              <w:rFonts w:ascii="Times New Roman" w:hAnsi="Times New Roman" w:cs="Times New Roman"/>
              <w:spacing w:val="-1"/>
              <w:sz w:val="20"/>
              <w:szCs w:val="20"/>
            </w:rPr>
            <w:t>inv</w:t>
          </w:r>
          <w:r w:rsidR="00440EF4">
            <w:rPr>
              <w:rFonts w:ascii="Times New Roman" w:hAnsi="Times New Roman" w:cs="Times New Roman"/>
              <w:spacing w:val="-1"/>
              <w:sz w:val="20"/>
              <w:szCs w:val="20"/>
            </w:rPr>
            <w:t>estigators will confer with prosecutors before using compelled interviews.  However, it is rare for this to happen as the administrative investigators alert the supervisor if the investigation appears to have criminal elements and the case is referred to the Bannock County Detective Division to initiate a criminal investigation.  The Bannock County Detectives are aware of when compelled interviews are an obstacle to prosecution as they use them frequently in their regular job.</w:t>
          </w:r>
        </w:p>
        <w:p w:rsidR="00440EF4" w:rsidRDefault="00440EF4" w:rsidP="00AF23A6">
          <w:pPr>
            <w:rPr>
              <w:rFonts w:ascii="Times New Roman" w:hAnsi="Times New Roman" w:cs="Times New Roman"/>
              <w:spacing w:val="-1"/>
              <w:sz w:val="20"/>
              <w:szCs w:val="20"/>
            </w:rPr>
          </w:pPr>
        </w:p>
        <w:p w:rsidR="00440EF4" w:rsidRDefault="00440EF4" w:rsidP="00AF23A6">
          <w:pPr>
            <w:rPr>
              <w:rFonts w:ascii="Times New Roman" w:hAnsi="Times New Roman" w:cs="Times New Roman"/>
              <w:spacing w:val="-1"/>
              <w:sz w:val="20"/>
              <w:szCs w:val="20"/>
            </w:rPr>
          </w:pPr>
          <w:r>
            <w:rPr>
              <w:rFonts w:ascii="Times New Roman" w:hAnsi="Times New Roman" w:cs="Times New Roman"/>
              <w:spacing w:val="-1"/>
              <w:sz w:val="20"/>
              <w:szCs w:val="20"/>
            </w:rPr>
            <w:t xml:space="preserve">115.71(e) Bannock County Detention Center Policy 10.4 requires that the credibility of the alleged victim will be assessed on a case-by-case basis and shall not be determined by the person’s status as an inmate.  </w:t>
          </w:r>
          <w:r w:rsidR="00B474C2">
            <w:rPr>
              <w:rFonts w:ascii="Times New Roman" w:hAnsi="Times New Roman" w:cs="Times New Roman"/>
              <w:spacing w:val="-1"/>
              <w:sz w:val="20"/>
              <w:szCs w:val="20"/>
            </w:rPr>
            <w:t xml:space="preserve">It is on the Bannock County Detention Investigation Team Supervisor’s Checklist to explain how credibility was determined.  </w:t>
          </w:r>
          <w:r>
            <w:rPr>
              <w:rFonts w:ascii="Times New Roman" w:hAnsi="Times New Roman" w:cs="Times New Roman"/>
              <w:spacing w:val="-1"/>
              <w:sz w:val="20"/>
              <w:szCs w:val="20"/>
            </w:rPr>
            <w:t xml:space="preserve">The policy also states that inmates will be treated humanely while receiving the same </w:t>
          </w:r>
          <w:r w:rsidR="00F5567D">
            <w:rPr>
              <w:rFonts w:ascii="Times New Roman" w:hAnsi="Times New Roman" w:cs="Times New Roman"/>
              <w:spacing w:val="-1"/>
              <w:sz w:val="20"/>
              <w:szCs w:val="20"/>
            </w:rPr>
            <w:t>response to their allegations of sexual abuse or sexual harassment as someone from outside the facility would receive.</w:t>
          </w:r>
        </w:p>
        <w:p w:rsidR="00F5567D" w:rsidRDefault="00F5567D" w:rsidP="00AF23A6">
          <w:pPr>
            <w:rPr>
              <w:rFonts w:ascii="Times New Roman" w:hAnsi="Times New Roman" w:cs="Times New Roman"/>
              <w:spacing w:val="-1"/>
              <w:sz w:val="20"/>
              <w:szCs w:val="20"/>
            </w:rPr>
          </w:pPr>
          <w:r>
            <w:rPr>
              <w:rFonts w:ascii="Times New Roman" w:hAnsi="Times New Roman" w:cs="Times New Roman"/>
              <w:spacing w:val="-1"/>
              <w:sz w:val="20"/>
              <w:szCs w:val="20"/>
            </w:rPr>
            <w:t>Inmates who allege sexual abuse are not required to submit to a polygraph examination or other truth-telling device as a condition for proceeding with the investigation.</w:t>
          </w:r>
        </w:p>
        <w:p w:rsidR="00CB4D13" w:rsidRDefault="00CB4D13" w:rsidP="00CB4D13">
          <w:pPr>
            <w:rPr>
              <w:rFonts w:ascii="Times New Roman" w:hAnsi="Times New Roman" w:cs="Times New Roman"/>
              <w:spacing w:val="-1"/>
              <w:sz w:val="20"/>
              <w:szCs w:val="20"/>
            </w:rPr>
          </w:pPr>
        </w:p>
        <w:p w:rsidR="00F5567D" w:rsidRDefault="00F5567D" w:rsidP="00CB4D13">
          <w:pPr>
            <w:rPr>
              <w:rFonts w:ascii="Times New Roman" w:hAnsi="Times New Roman" w:cs="Times New Roman"/>
              <w:spacing w:val="-1"/>
              <w:sz w:val="20"/>
              <w:szCs w:val="20"/>
            </w:rPr>
          </w:pPr>
          <w:r>
            <w:rPr>
              <w:rFonts w:ascii="Times New Roman" w:hAnsi="Times New Roman" w:cs="Times New Roman"/>
              <w:spacing w:val="-1"/>
              <w:sz w:val="20"/>
              <w:szCs w:val="20"/>
            </w:rPr>
            <w:t>115.71(f) Policy requires that a thorough report be written at the conclusion of an administrative investigation that includes a description of what evidence was collected or reviewed, the reasons behind any credibility assessments, and any facts and findings the investigator discovered in the investigation.  Investigators will also consider whether staff actions or failures to act contributed to the incident of abuse.</w:t>
          </w:r>
        </w:p>
        <w:p w:rsidR="003A4FF0" w:rsidRDefault="003A4FF0" w:rsidP="00CB4D13">
          <w:pPr>
            <w:rPr>
              <w:rFonts w:ascii="Times New Roman" w:hAnsi="Times New Roman" w:cs="Times New Roman"/>
              <w:spacing w:val="-1"/>
              <w:sz w:val="20"/>
              <w:szCs w:val="20"/>
            </w:rPr>
          </w:pPr>
        </w:p>
        <w:p w:rsidR="003A4FF0" w:rsidRDefault="003A4FF0" w:rsidP="00CB4D13">
          <w:pPr>
            <w:rPr>
              <w:rFonts w:ascii="Times New Roman" w:hAnsi="Times New Roman" w:cs="Times New Roman"/>
              <w:spacing w:val="-1"/>
              <w:sz w:val="20"/>
              <w:szCs w:val="20"/>
            </w:rPr>
          </w:pPr>
          <w:r>
            <w:rPr>
              <w:rFonts w:ascii="Times New Roman" w:hAnsi="Times New Roman" w:cs="Times New Roman"/>
              <w:spacing w:val="-1"/>
              <w:sz w:val="20"/>
              <w:szCs w:val="20"/>
            </w:rPr>
            <w:t>115.71(g</w:t>
          </w:r>
          <w:r w:rsidR="00AF31CE">
            <w:rPr>
              <w:rFonts w:ascii="Times New Roman" w:hAnsi="Times New Roman" w:cs="Times New Roman"/>
              <w:spacing w:val="-1"/>
              <w:sz w:val="20"/>
              <w:szCs w:val="20"/>
            </w:rPr>
            <w:t xml:space="preserve"> and h</w:t>
          </w:r>
          <w:r>
            <w:rPr>
              <w:rFonts w:ascii="Times New Roman" w:hAnsi="Times New Roman" w:cs="Times New Roman"/>
              <w:spacing w:val="-1"/>
              <w:sz w:val="20"/>
              <w:szCs w:val="20"/>
            </w:rPr>
            <w:t xml:space="preserve">) </w:t>
          </w:r>
          <w:r w:rsidR="00600550">
            <w:rPr>
              <w:rFonts w:ascii="Times New Roman" w:hAnsi="Times New Roman" w:cs="Times New Roman"/>
              <w:spacing w:val="-1"/>
              <w:sz w:val="20"/>
              <w:szCs w:val="20"/>
            </w:rPr>
            <w:t>Bannock County Detention Policy 10.4 and interviews</w:t>
          </w:r>
          <w:r w:rsidR="00255972">
            <w:rPr>
              <w:rFonts w:ascii="Times New Roman" w:hAnsi="Times New Roman" w:cs="Times New Roman"/>
              <w:spacing w:val="-1"/>
              <w:sz w:val="20"/>
              <w:szCs w:val="20"/>
            </w:rPr>
            <w:t xml:space="preserve"> with criminal investigators</w:t>
          </w:r>
          <w:r w:rsidR="00A54F05">
            <w:rPr>
              <w:rFonts w:ascii="Times New Roman" w:hAnsi="Times New Roman" w:cs="Times New Roman"/>
              <w:spacing w:val="-1"/>
              <w:sz w:val="20"/>
              <w:szCs w:val="20"/>
            </w:rPr>
            <w:t xml:space="preserve"> confirm that comprehensive reports are written at the conclusion of criminal investigations and the reports fully describe any physical, testimonial, and documentary </w:t>
          </w:r>
          <w:r w:rsidR="00862A80">
            <w:rPr>
              <w:rFonts w:ascii="Times New Roman" w:hAnsi="Times New Roman" w:cs="Times New Roman"/>
              <w:spacing w:val="-1"/>
              <w:sz w:val="20"/>
              <w:szCs w:val="20"/>
            </w:rPr>
            <w:t xml:space="preserve">evidence gathered, </w:t>
          </w:r>
          <w:r w:rsidR="00A54F05">
            <w:rPr>
              <w:rFonts w:ascii="Times New Roman" w:hAnsi="Times New Roman" w:cs="Times New Roman"/>
              <w:spacing w:val="-1"/>
              <w:sz w:val="20"/>
              <w:szCs w:val="20"/>
            </w:rPr>
            <w:t>considered</w:t>
          </w:r>
          <w:r w:rsidR="00862A80">
            <w:rPr>
              <w:rFonts w:ascii="Times New Roman" w:hAnsi="Times New Roman" w:cs="Times New Roman"/>
              <w:spacing w:val="-1"/>
              <w:sz w:val="20"/>
              <w:szCs w:val="20"/>
            </w:rPr>
            <w:t>, or relied on</w:t>
          </w:r>
          <w:r w:rsidR="00A54F05">
            <w:rPr>
              <w:rFonts w:ascii="Times New Roman" w:hAnsi="Times New Roman" w:cs="Times New Roman"/>
              <w:spacing w:val="-1"/>
              <w:sz w:val="20"/>
              <w:szCs w:val="20"/>
            </w:rPr>
            <w:t>.  When it is practical, c</w:t>
          </w:r>
          <w:r w:rsidR="00862A80">
            <w:rPr>
              <w:rFonts w:ascii="Times New Roman" w:hAnsi="Times New Roman" w:cs="Times New Roman"/>
              <w:spacing w:val="-1"/>
              <w:sz w:val="20"/>
              <w:szCs w:val="20"/>
            </w:rPr>
            <w:t>opies of documentary evidence are</w:t>
          </w:r>
          <w:r w:rsidR="00A54F05">
            <w:rPr>
              <w:rFonts w:ascii="Times New Roman" w:hAnsi="Times New Roman" w:cs="Times New Roman"/>
              <w:spacing w:val="-1"/>
              <w:sz w:val="20"/>
              <w:szCs w:val="20"/>
            </w:rPr>
            <w:t xml:space="preserve"> attached to the report.  Substantiated criminal investigations are referred for prosecution, when warranted.  During the past twelve months, there have not been any substantiated criminal abuse investigations in the facility.</w:t>
          </w:r>
        </w:p>
        <w:p w:rsidR="00255972" w:rsidRDefault="00255972" w:rsidP="00CB4D13">
          <w:pPr>
            <w:rPr>
              <w:rFonts w:ascii="Times New Roman" w:hAnsi="Times New Roman" w:cs="Times New Roman"/>
              <w:spacing w:val="-1"/>
              <w:sz w:val="20"/>
              <w:szCs w:val="20"/>
            </w:rPr>
          </w:pPr>
        </w:p>
        <w:p w:rsidR="00AF31CE" w:rsidRDefault="00AF31CE" w:rsidP="00CB4D13">
          <w:pPr>
            <w:rPr>
              <w:rFonts w:ascii="Times New Roman" w:hAnsi="Times New Roman" w:cs="Times New Roman"/>
              <w:spacing w:val="-1"/>
              <w:sz w:val="20"/>
              <w:szCs w:val="20"/>
            </w:rPr>
          </w:pPr>
          <w:r>
            <w:rPr>
              <w:rFonts w:ascii="Times New Roman" w:hAnsi="Times New Roman" w:cs="Times New Roman"/>
              <w:spacing w:val="-1"/>
              <w:sz w:val="20"/>
              <w:szCs w:val="20"/>
            </w:rPr>
            <w:t>115.71(i</w:t>
          </w:r>
          <w:r w:rsidR="00255972">
            <w:rPr>
              <w:rFonts w:ascii="Times New Roman" w:hAnsi="Times New Roman" w:cs="Times New Roman"/>
              <w:spacing w:val="-1"/>
              <w:sz w:val="20"/>
              <w:szCs w:val="20"/>
            </w:rPr>
            <w:t>)</w:t>
          </w:r>
          <w:r>
            <w:rPr>
              <w:rFonts w:ascii="Times New Roman" w:hAnsi="Times New Roman" w:cs="Times New Roman"/>
              <w:spacing w:val="-1"/>
              <w:sz w:val="20"/>
              <w:szCs w:val="20"/>
            </w:rPr>
            <w:t xml:space="preserve">  All written reports referenced in 115.71(f and g) are retained for as long as the alleged abuser is incarcerated or employed by the agency, plus five years.  This is confirmed in the Bannock County Sheriff’s Office Records Retention Policy and in Bannock County Detention Center Policy 10.4.</w:t>
          </w:r>
        </w:p>
        <w:p w:rsidR="00AF31CE" w:rsidRDefault="00AF31CE" w:rsidP="00CB4D13">
          <w:pPr>
            <w:rPr>
              <w:rFonts w:ascii="Times New Roman" w:hAnsi="Times New Roman" w:cs="Times New Roman"/>
              <w:spacing w:val="-1"/>
              <w:sz w:val="20"/>
              <w:szCs w:val="20"/>
            </w:rPr>
          </w:pPr>
        </w:p>
        <w:p w:rsidR="00036584" w:rsidRDefault="00AF31CE" w:rsidP="00CB4D13">
          <w:pPr>
            <w:rPr>
              <w:rFonts w:ascii="Times New Roman" w:hAnsi="Times New Roman" w:cs="Times New Roman"/>
              <w:spacing w:val="-1"/>
              <w:sz w:val="20"/>
              <w:szCs w:val="20"/>
            </w:rPr>
          </w:pPr>
          <w:r>
            <w:rPr>
              <w:rFonts w:ascii="Times New Roman" w:hAnsi="Times New Roman" w:cs="Times New Roman"/>
              <w:spacing w:val="-1"/>
              <w:sz w:val="20"/>
              <w:szCs w:val="20"/>
            </w:rPr>
            <w:t>115.71(j) If an alleged abuser or victim lea</w:t>
          </w:r>
          <w:r w:rsidR="00862A80">
            <w:rPr>
              <w:rFonts w:ascii="Times New Roman" w:hAnsi="Times New Roman" w:cs="Times New Roman"/>
              <w:spacing w:val="-1"/>
              <w:sz w:val="20"/>
              <w:szCs w:val="20"/>
            </w:rPr>
            <w:t>ves the facility or the employ</w:t>
          </w:r>
          <w:r w:rsidR="00F25D3D">
            <w:rPr>
              <w:rFonts w:ascii="Times New Roman" w:hAnsi="Times New Roman" w:cs="Times New Roman"/>
              <w:spacing w:val="-1"/>
              <w:sz w:val="20"/>
              <w:szCs w:val="20"/>
            </w:rPr>
            <w:t xml:space="preserve"> </w:t>
          </w:r>
          <w:r>
            <w:rPr>
              <w:rFonts w:ascii="Times New Roman" w:hAnsi="Times New Roman" w:cs="Times New Roman"/>
              <w:spacing w:val="-1"/>
              <w:sz w:val="20"/>
              <w:szCs w:val="20"/>
            </w:rPr>
            <w:t xml:space="preserve"> of the agency, the investigation wil</w:t>
          </w:r>
          <w:r w:rsidR="00036584">
            <w:rPr>
              <w:rFonts w:ascii="Times New Roman" w:hAnsi="Times New Roman" w:cs="Times New Roman"/>
              <w:spacing w:val="-1"/>
              <w:sz w:val="20"/>
              <w:szCs w:val="20"/>
            </w:rPr>
            <w:t xml:space="preserve">l continue and will not be </w:t>
          </w:r>
          <w:r w:rsidR="006A3528">
            <w:rPr>
              <w:rFonts w:ascii="Times New Roman" w:hAnsi="Times New Roman" w:cs="Times New Roman"/>
              <w:spacing w:val="-1"/>
              <w:sz w:val="20"/>
              <w:szCs w:val="20"/>
            </w:rPr>
            <w:t>terminated until it is officially closed with a determination</w:t>
          </w:r>
          <w:r w:rsidR="00036584">
            <w:rPr>
              <w:rFonts w:ascii="Times New Roman" w:hAnsi="Times New Roman" w:cs="Times New Roman"/>
              <w:spacing w:val="-1"/>
              <w:sz w:val="20"/>
              <w:szCs w:val="20"/>
            </w:rPr>
            <w:t>.</w:t>
          </w:r>
        </w:p>
        <w:p w:rsidR="00036584" w:rsidRDefault="00036584" w:rsidP="00CB4D13">
          <w:pPr>
            <w:rPr>
              <w:rFonts w:ascii="Times New Roman" w:hAnsi="Times New Roman" w:cs="Times New Roman"/>
              <w:spacing w:val="-1"/>
              <w:sz w:val="20"/>
              <w:szCs w:val="20"/>
            </w:rPr>
          </w:pPr>
        </w:p>
        <w:p w:rsidR="00255972" w:rsidRDefault="006A3528" w:rsidP="00CB4D13">
          <w:pPr>
            <w:rPr>
              <w:rFonts w:ascii="Times New Roman" w:hAnsi="Times New Roman" w:cs="Times New Roman"/>
              <w:spacing w:val="-1"/>
              <w:sz w:val="20"/>
              <w:szCs w:val="20"/>
            </w:rPr>
          </w:pPr>
          <w:r>
            <w:rPr>
              <w:rFonts w:ascii="Times New Roman" w:hAnsi="Times New Roman" w:cs="Times New Roman"/>
              <w:spacing w:val="-1"/>
              <w:sz w:val="20"/>
              <w:szCs w:val="20"/>
            </w:rPr>
            <w:t>115.71(l)  When Tri-County investigators are assigned to an investigation, the Bannock County Sheriff’s Office and Detention Center will cooperate fully with the investigators and will stay informed as to the progress of the investigation.  Interviews with Bannock County investigators explained that there is a very good working relationship between Tri-County investigators and the agencies they assist.</w:t>
          </w:r>
        </w:p>
        <w:p w:rsidR="00CB4D13" w:rsidRDefault="00CB4D13" w:rsidP="00CB4D13">
          <w:pPr>
            <w:rPr>
              <w:rFonts w:ascii="Times New Roman" w:hAnsi="Times New Roman" w:cs="Times New Roman"/>
              <w:spacing w:val="-1"/>
              <w:sz w:val="20"/>
              <w:szCs w:val="20"/>
            </w:rPr>
          </w:pPr>
        </w:p>
        <w:p w:rsidR="00CB4D13" w:rsidRDefault="00CB4D13" w:rsidP="00CB4D13">
          <w:pPr>
            <w:rPr>
              <w:rFonts w:ascii="Times New Roman" w:hAnsi="Times New Roman" w:cs="Times New Roman"/>
              <w:spacing w:val="-1"/>
              <w:sz w:val="20"/>
              <w:szCs w:val="20"/>
            </w:rPr>
          </w:pPr>
        </w:p>
        <w:p w:rsidR="00012C6C" w:rsidRDefault="00012C6C" w:rsidP="00012C6C">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CA3381" w:rsidRDefault="00CA3381" w:rsidP="00CA3381">
          <w:pPr>
            <w:rPr>
              <w:rFonts w:ascii="Times New Roman" w:hAnsi="Times New Roman" w:cs="Times New Roman"/>
              <w:spacing w:val="-1"/>
              <w:sz w:val="20"/>
              <w:szCs w:val="20"/>
            </w:rPr>
          </w:pPr>
        </w:p>
        <w:p w:rsidR="00012C6C" w:rsidRDefault="00012C6C" w:rsidP="00CA33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10.4</w:t>
          </w:r>
        </w:p>
        <w:p w:rsidR="00012C6C" w:rsidRDefault="00012C6C" w:rsidP="00CA33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Sheriff’s Office Records Retention Policy</w:t>
          </w:r>
        </w:p>
        <w:p w:rsidR="00012C6C" w:rsidRDefault="00012C6C" w:rsidP="00CA338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8F19DC" w:rsidRDefault="008F19DC" w:rsidP="008F19DC">
          <w:pPr>
            <w:rPr>
              <w:rFonts w:ascii="Times New Roman" w:hAnsi="Times New Roman" w:cs="Times New Roman"/>
              <w:spacing w:val="-1"/>
              <w:sz w:val="20"/>
              <w:szCs w:val="20"/>
            </w:rPr>
          </w:pPr>
          <w:r>
            <w:rPr>
              <w:rFonts w:ascii="Times New Roman" w:hAnsi="Times New Roman" w:cs="Times New Roman"/>
              <w:spacing w:val="-1"/>
              <w:sz w:val="20"/>
              <w:szCs w:val="20"/>
            </w:rPr>
            <w:t xml:space="preserve">     Objectives for the online course, “Investigating Sexual Abuse in a Confinement Setting”</w:t>
          </w:r>
        </w:p>
        <w:p w:rsidR="008F19DC" w:rsidRDefault="008F19DC" w:rsidP="008F19DC">
          <w:pPr>
            <w:rPr>
              <w:rFonts w:ascii="Times New Roman" w:hAnsi="Times New Roman" w:cs="Times New Roman"/>
              <w:spacing w:val="-1"/>
              <w:sz w:val="20"/>
              <w:szCs w:val="20"/>
            </w:rPr>
          </w:pPr>
          <w:r>
            <w:rPr>
              <w:rFonts w:ascii="Times New Roman" w:hAnsi="Times New Roman" w:cs="Times New Roman"/>
              <w:spacing w:val="-1"/>
              <w:sz w:val="20"/>
              <w:szCs w:val="20"/>
            </w:rPr>
            <w:t xml:space="preserve">     Training documentation for investigators completing the specialized training</w:t>
          </w:r>
        </w:p>
        <w:p w:rsidR="00B474C2" w:rsidRDefault="00B474C2" w:rsidP="008F19DC">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Investigation Team Supervisor’s Checklist</w:t>
          </w:r>
        </w:p>
        <w:p w:rsidR="008F19DC" w:rsidRDefault="008F19DC" w:rsidP="008F19DC">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administrative and criminal investigators</w:t>
          </w:r>
        </w:p>
        <w:p w:rsidR="008F19DC" w:rsidRDefault="008F19DC" w:rsidP="008F19DC">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967F33" w:rsidRPr="00AF23A6" w:rsidRDefault="00333CC1" w:rsidP="00AF23A6">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115.72</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Evidentiary standard for administrative investigations </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330678044"/>
          <w14:checkbox>
            <w14:checked w14:val="0"/>
            <w14:checkedState w14:val="2612" w14:font="MS Gothic"/>
            <w14:uncheckedState w14:val="2610" w14:font="MS Gothic"/>
          </w14:checkbox>
        </w:sdtPr>
        <w:sdtEndPr/>
        <w:sdtContent>
          <w:r w:rsidR="004B4AB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104155003"/>
          <w14:checkbox>
            <w14:checked w14:val="1"/>
            <w14:checkedState w14:val="2612" w14:font="MS Gothic"/>
            <w14:uncheckedState w14:val="2610" w14:font="MS Gothic"/>
          </w14:checkbox>
        </w:sdtPr>
        <w:sdtEndPr/>
        <w:sdtContent>
          <w:r w:rsidR="00CA338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173683199"/>
          <w14:checkbox>
            <w14:checked w14:val="0"/>
            <w14:checkedState w14:val="2612" w14:font="MS Gothic"/>
            <w14:uncheckedState w14:val="2610" w14:font="MS Gothic"/>
          </w14:checkbox>
        </w:sdtPr>
        <w:sdtEndPr/>
        <w:sdtContent>
          <w:r w:rsidR="004B4AB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07370604"/>
      </w:sdtPr>
      <w:sdtEndPr/>
      <w:sdtContent>
        <w:p w:rsidR="005A2735" w:rsidRDefault="005A2735" w:rsidP="00BE3081">
          <w:pPr>
            <w:rPr>
              <w:rFonts w:ascii="Times New Roman" w:hAnsi="Times New Roman" w:cs="Times New Roman"/>
              <w:spacing w:val="-1"/>
              <w:sz w:val="20"/>
              <w:szCs w:val="20"/>
            </w:rPr>
          </w:pPr>
          <w:r>
            <w:rPr>
              <w:rFonts w:ascii="Times New Roman" w:hAnsi="Times New Roman" w:cs="Times New Roman"/>
              <w:spacing w:val="-1"/>
              <w:sz w:val="20"/>
              <w:szCs w:val="20"/>
            </w:rPr>
            <w:t>115.72(a) Bannock County Detention Policy 10.4 requires the Bannock County Sheriff’s Office to impose no standard higher than a preponderance of evidence in determining whether allegations of sexual abuse or sexual harassment in administrative investigations are substantiated.  Interviews with investigators confirmed that this is the standard of determination of substantiation.</w:t>
          </w:r>
        </w:p>
        <w:p w:rsidR="0072163B" w:rsidRDefault="0072163B" w:rsidP="00BE3081">
          <w:pPr>
            <w:rPr>
              <w:rFonts w:ascii="Times New Roman" w:hAnsi="Times New Roman" w:cs="Times New Roman"/>
              <w:spacing w:val="-1"/>
              <w:sz w:val="20"/>
              <w:szCs w:val="20"/>
            </w:rPr>
          </w:pPr>
        </w:p>
        <w:p w:rsidR="0072163B" w:rsidRDefault="0072163B" w:rsidP="00BE3081">
          <w:pPr>
            <w:rPr>
              <w:rFonts w:ascii="Times New Roman" w:hAnsi="Times New Roman" w:cs="Times New Roman"/>
              <w:spacing w:val="-1"/>
              <w:sz w:val="20"/>
              <w:szCs w:val="20"/>
            </w:rPr>
          </w:pPr>
        </w:p>
        <w:p w:rsidR="0072163B" w:rsidRDefault="0072163B" w:rsidP="0072163B">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72163B" w:rsidRDefault="0072163B" w:rsidP="00BE3081">
          <w:pPr>
            <w:rPr>
              <w:rFonts w:ascii="Times New Roman" w:hAnsi="Times New Roman" w:cs="Times New Roman"/>
              <w:spacing w:val="-1"/>
              <w:sz w:val="20"/>
              <w:szCs w:val="20"/>
            </w:rPr>
          </w:pPr>
        </w:p>
        <w:p w:rsidR="0072163B" w:rsidRDefault="0072163B"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10.4</w:t>
          </w:r>
        </w:p>
        <w:p w:rsidR="0072163B" w:rsidRDefault="0072163B"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72163B" w:rsidRDefault="0072163B"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investigative staff</w:t>
          </w:r>
        </w:p>
        <w:p w:rsidR="0072163B" w:rsidRDefault="0072163B"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967F33" w:rsidRPr="00312840" w:rsidRDefault="00333CC1" w:rsidP="00BE3081">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115.73</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Reporting to inmates </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589900644"/>
          <w14:checkbox>
            <w14:checked w14:val="0"/>
            <w14:checkedState w14:val="2612" w14:font="MS Gothic"/>
            <w14:uncheckedState w14:val="2610" w14:font="MS Gothic"/>
          </w14:checkbox>
        </w:sdtPr>
        <w:sdtEndPr/>
        <w:sdtContent>
          <w:r w:rsidR="004B4AB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405132610"/>
          <w14:checkbox>
            <w14:checked w14:val="1"/>
            <w14:checkedState w14:val="2612" w14:font="MS Gothic"/>
            <w14:uncheckedState w14:val="2610" w14:font="MS Gothic"/>
          </w14:checkbox>
        </w:sdtPr>
        <w:sdtEndPr/>
        <w:sdtContent>
          <w:r w:rsidR="00C72AB3">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922408114"/>
          <w14:checkbox>
            <w14:checked w14:val="0"/>
            <w14:checkedState w14:val="2612" w14:font="MS Gothic"/>
            <w14:uncheckedState w14:val="2610" w14:font="MS Gothic"/>
          </w14:checkbox>
        </w:sdtPr>
        <w:sdtEndPr/>
        <w:sdtContent>
          <w:r w:rsidR="004B4AB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42489519"/>
      </w:sdtPr>
      <w:sdtEndPr/>
      <w:sdtContent>
        <w:p w:rsidR="00AE0DB7" w:rsidRDefault="00590B2B" w:rsidP="00C72AB3">
          <w:pPr>
            <w:rPr>
              <w:rFonts w:ascii="Times New Roman" w:hAnsi="Times New Roman" w:cs="Times New Roman"/>
              <w:spacing w:val="-1"/>
              <w:sz w:val="20"/>
              <w:szCs w:val="20"/>
            </w:rPr>
          </w:pPr>
          <w:r>
            <w:rPr>
              <w:rFonts w:ascii="Times New Roman" w:hAnsi="Times New Roman" w:cs="Times New Roman"/>
              <w:spacing w:val="-1"/>
              <w:sz w:val="20"/>
              <w:szCs w:val="20"/>
            </w:rPr>
            <w:t>115.73(a) Bannock County Detention Policy 10.4 requires upon completion of any administrative or criminal investigation of sexual abuse or sexual harassment in the facility, the facility will inform the inmate as to whether the allegation was determined to be substantiated, unsubstantiated, or unfounded.  The Bannock County Detention Center reported that halfway through the audit cycle, it was discovered that these notifications were not being done.  The notification proces</w:t>
          </w:r>
          <w:r w:rsidR="00766694">
            <w:rPr>
              <w:rFonts w:ascii="Times New Roman" w:hAnsi="Times New Roman" w:cs="Times New Roman"/>
              <w:spacing w:val="-1"/>
              <w:sz w:val="20"/>
              <w:szCs w:val="20"/>
            </w:rPr>
            <w:t>s was added to</w:t>
          </w:r>
          <w:r w:rsidR="00B82D5B">
            <w:rPr>
              <w:rFonts w:ascii="Times New Roman" w:hAnsi="Times New Roman" w:cs="Times New Roman"/>
              <w:spacing w:val="-1"/>
              <w:sz w:val="20"/>
              <w:szCs w:val="20"/>
            </w:rPr>
            <w:t xml:space="preserve"> the Bannock County Detention Investigation Team Supervisor’s</w:t>
          </w:r>
          <w:r>
            <w:rPr>
              <w:rFonts w:ascii="Times New Roman" w:hAnsi="Times New Roman" w:cs="Times New Roman"/>
              <w:spacing w:val="-1"/>
              <w:sz w:val="20"/>
              <w:szCs w:val="20"/>
            </w:rPr>
            <w:t xml:space="preserve"> Chec</w:t>
          </w:r>
          <w:r w:rsidR="00766694">
            <w:rPr>
              <w:rFonts w:ascii="Times New Roman" w:hAnsi="Times New Roman" w:cs="Times New Roman"/>
              <w:spacing w:val="-1"/>
              <w:sz w:val="20"/>
              <w:szCs w:val="20"/>
            </w:rPr>
            <w:t>klist</w:t>
          </w:r>
          <w:r>
            <w:rPr>
              <w:rFonts w:ascii="Times New Roman" w:hAnsi="Times New Roman" w:cs="Times New Roman"/>
              <w:spacing w:val="-1"/>
              <w:sz w:val="20"/>
              <w:szCs w:val="20"/>
            </w:rPr>
            <w:t>.  Since the notification process was added to the checklist, there has only been one incident that occurred in June</w:t>
          </w:r>
          <w:r w:rsidR="00766694">
            <w:rPr>
              <w:rFonts w:ascii="Times New Roman" w:hAnsi="Times New Roman" w:cs="Times New Roman"/>
              <w:spacing w:val="-1"/>
              <w:sz w:val="20"/>
              <w:szCs w:val="20"/>
            </w:rPr>
            <w:t>, 2016</w:t>
          </w:r>
          <w:r>
            <w:rPr>
              <w:rFonts w:ascii="Times New Roman" w:hAnsi="Times New Roman" w:cs="Times New Roman"/>
              <w:spacing w:val="-1"/>
              <w:sz w:val="20"/>
              <w:szCs w:val="20"/>
            </w:rPr>
            <w:t xml:space="preserve"> and the inmate was notified of the outcome of the investigation.  </w:t>
          </w:r>
          <w:r w:rsidR="00B67882">
            <w:rPr>
              <w:rFonts w:ascii="Times New Roman" w:hAnsi="Times New Roman" w:cs="Times New Roman"/>
              <w:spacing w:val="-1"/>
              <w:sz w:val="20"/>
              <w:szCs w:val="20"/>
            </w:rPr>
            <w:t>The documentation of the incident and the notification were very detailed</w:t>
          </w:r>
        </w:p>
        <w:p w:rsidR="00590B2B" w:rsidRDefault="00590B2B" w:rsidP="00C72AB3">
          <w:pPr>
            <w:rPr>
              <w:rFonts w:ascii="Times New Roman" w:hAnsi="Times New Roman" w:cs="Times New Roman"/>
              <w:spacing w:val="-1"/>
              <w:sz w:val="20"/>
              <w:szCs w:val="20"/>
            </w:rPr>
          </w:pPr>
        </w:p>
        <w:p w:rsidR="007C784C" w:rsidRDefault="00590B2B" w:rsidP="007C784C">
          <w:pPr>
            <w:rPr>
              <w:rFonts w:ascii="Times New Roman" w:hAnsi="Times New Roman" w:cs="Times New Roman"/>
              <w:spacing w:val="-1"/>
              <w:sz w:val="20"/>
              <w:szCs w:val="20"/>
            </w:rPr>
          </w:pPr>
          <w:r>
            <w:rPr>
              <w:rFonts w:ascii="Times New Roman" w:hAnsi="Times New Roman" w:cs="Times New Roman"/>
              <w:spacing w:val="-1"/>
              <w:sz w:val="20"/>
              <w:szCs w:val="20"/>
            </w:rPr>
            <w:t xml:space="preserve">115.73(b) </w:t>
          </w:r>
          <w:r w:rsidR="007C784C" w:rsidRPr="00C72AB3">
            <w:rPr>
              <w:rFonts w:ascii="Times New Roman" w:hAnsi="Times New Roman" w:cs="Times New Roman"/>
              <w:spacing w:val="-1"/>
              <w:sz w:val="20"/>
              <w:szCs w:val="20"/>
            </w:rPr>
            <w:t xml:space="preserve">When </w:t>
          </w:r>
          <w:r w:rsidR="007C784C">
            <w:rPr>
              <w:rFonts w:ascii="Times New Roman" w:hAnsi="Times New Roman" w:cs="Times New Roman"/>
              <w:spacing w:val="-1"/>
              <w:sz w:val="20"/>
              <w:szCs w:val="20"/>
            </w:rPr>
            <w:t>Tri-County is brought in for an</w:t>
          </w:r>
          <w:r w:rsidR="007C784C" w:rsidRPr="00C72AB3">
            <w:rPr>
              <w:rFonts w:ascii="Times New Roman" w:hAnsi="Times New Roman" w:cs="Times New Roman"/>
              <w:spacing w:val="-1"/>
              <w:sz w:val="20"/>
              <w:szCs w:val="20"/>
            </w:rPr>
            <w:t xml:space="preserve"> investigation, the inmate will be notified of the outcome when it is know</w:t>
          </w:r>
          <w:r w:rsidR="007C784C">
            <w:rPr>
              <w:rFonts w:ascii="Times New Roman" w:hAnsi="Times New Roman" w:cs="Times New Roman"/>
              <w:spacing w:val="-1"/>
              <w:sz w:val="20"/>
              <w:szCs w:val="20"/>
            </w:rPr>
            <w:t>n</w:t>
          </w:r>
          <w:r w:rsidR="007C784C" w:rsidRPr="00C72AB3">
            <w:rPr>
              <w:rFonts w:ascii="Times New Roman" w:hAnsi="Times New Roman" w:cs="Times New Roman"/>
              <w:spacing w:val="-1"/>
              <w:sz w:val="20"/>
              <w:szCs w:val="20"/>
            </w:rPr>
            <w:t>.  Outside investigations do not happen often but it is in policy and on the checklist that the notification is made.</w:t>
          </w:r>
          <w:r w:rsidR="007C784C">
            <w:rPr>
              <w:rFonts w:ascii="Times New Roman" w:hAnsi="Times New Roman" w:cs="Times New Roman"/>
              <w:spacing w:val="-1"/>
              <w:sz w:val="20"/>
              <w:szCs w:val="20"/>
            </w:rPr>
            <w:t xml:space="preserve">  Since the notification has been added to the checklist, there have been no sexual abuse investigat</w:t>
          </w:r>
          <w:r w:rsidR="00766694">
            <w:rPr>
              <w:rFonts w:ascii="Times New Roman" w:hAnsi="Times New Roman" w:cs="Times New Roman"/>
              <w:spacing w:val="-1"/>
              <w:sz w:val="20"/>
              <w:szCs w:val="20"/>
            </w:rPr>
            <w:t>ions done by an investigator from outside the facility</w:t>
          </w:r>
          <w:r w:rsidR="007C784C">
            <w:rPr>
              <w:rFonts w:ascii="Times New Roman" w:hAnsi="Times New Roman" w:cs="Times New Roman"/>
              <w:spacing w:val="-1"/>
              <w:sz w:val="20"/>
              <w:szCs w:val="20"/>
            </w:rPr>
            <w:t>.</w:t>
          </w:r>
        </w:p>
        <w:p w:rsidR="007C784C" w:rsidRDefault="007C784C" w:rsidP="007C784C">
          <w:pPr>
            <w:rPr>
              <w:rFonts w:ascii="Times New Roman" w:hAnsi="Times New Roman" w:cs="Times New Roman"/>
              <w:spacing w:val="-1"/>
              <w:sz w:val="20"/>
              <w:szCs w:val="20"/>
            </w:rPr>
          </w:pPr>
        </w:p>
        <w:p w:rsidR="007C784C" w:rsidRDefault="007C784C" w:rsidP="007C784C">
          <w:pPr>
            <w:rPr>
              <w:rFonts w:ascii="Times New Roman" w:hAnsi="Times New Roman" w:cs="Times New Roman"/>
              <w:spacing w:val="-1"/>
              <w:sz w:val="20"/>
              <w:szCs w:val="20"/>
            </w:rPr>
          </w:pPr>
          <w:r>
            <w:rPr>
              <w:rFonts w:ascii="Times New Roman" w:hAnsi="Times New Roman" w:cs="Times New Roman"/>
              <w:spacing w:val="-1"/>
              <w:sz w:val="20"/>
              <w:szCs w:val="20"/>
            </w:rPr>
            <w:t xml:space="preserve">115.73(c) </w:t>
          </w:r>
          <w:r w:rsidR="00B67882">
            <w:rPr>
              <w:rFonts w:ascii="Times New Roman" w:hAnsi="Times New Roman" w:cs="Times New Roman"/>
              <w:spacing w:val="-1"/>
              <w:sz w:val="20"/>
              <w:szCs w:val="20"/>
            </w:rPr>
            <w:t>Bannock County Detention Policy 10.4 is consistent with the standard for notificati</w:t>
          </w:r>
          <w:r w:rsidR="00B474C2">
            <w:rPr>
              <w:rFonts w:ascii="Times New Roman" w:hAnsi="Times New Roman" w:cs="Times New Roman"/>
              <w:spacing w:val="-1"/>
              <w:sz w:val="20"/>
              <w:szCs w:val="20"/>
            </w:rPr>
            <w:t xml:space="preserve">on.  There was one incident </w:t>
          </w:r>
          <w:r w:rsidR="00E77B61">
            <w:rPr>
              <w:rFonts w:ascii="Times New Roman" w:hAnsi="Times New Roman" w:cs="Times New Roman"/>
              <w:spacing w:val="-1"/>
              <w:sz w:val="20"/>
              <w:szCs w:val="20"/>
            </w:rPr>
            <w:t xml:space="preserve">during the past twelve months </w:t>
          </w:r>
          <w:r w:rsidR="00B474C2">
            <w:rPr>
              <w:rFonts w:ascii="Times New Roman" w:hAnsi="Times New Roman" w:cs="Times New Roman"/>
              <w:spacing w:val="-1"/>
              <w:sz w:val="20"/>
              <w:szCs w:val="20"/>
            </w:rPr>
            <w:t>in January, 2016 of an allegation of staff members allegedly being involved in sexual abuse misconduct.  The investigation was referred to Tri-County Investigators and was determined to be unfounded.</w:t>
          </w:r>
        </w:p>
        <w:p w:rsidR="00B67882" w:rsidRDefault="00B67882" w:rsidP="007C784C">
          <w:pPr>
            <w:rPr>
              <w:rFonts w:ascii="Times New Roman" w:hAnsi="Times New Roman" w:cs="Times New Roman"/>
              <w:spacing w:val="-1"/>
              <w:sz w:val="20"/>
              <w:szCs w:val="20"/>
            </w:rPr>
          </w:pPr>
        </w:p>
        <w:p w:rsidR="00C72AB3" w:rsidRPr="00C72AB3" w:rsidRDefault="00B67882" w:rsidP="00B67882">
          <w:pPr>
            <w:rPr>
              <w:rFonts w:ascii="Times New Roman" w:hAnsi="Times New Roman" w:cs="Times New Roman"/>
              <w:spacing w:val="-1"/>
              <w:sz w:val="20"/>
              <w:szCs w:val="20"/>
            </w:rPr>
          </w:pPr>
          <w:r>
            <w:rPr>
              <w:rFonts w:ascii="Times New Roman" w:hAnsi="Times New Roman" w:cs="Times New Roman"/>
              <w:spacing w:val="-1"/>
              <w:sz w:val="20"/>
              <w:szCs w:val="20"/>
            </w:rPr>
            <w:t>115.73</w:t>
          </w:r>
          <w:r w:rsidR="00B82D5B">
            <w:rPr>
              <w:rFonts w:ascii="Times New Roman" w:hAnsi="Times New Roman" w:cs="Times New Roman"/>
              <w:spacing w:val="-1"/>
              <w:sz w:val="20"/>
              <w:szCs w:val="20"/>
            </w:rPr>
            <w:t>(d</w:t>
          </w:r>
          <w:r>
            <w:rPr>
              <w:rFonts w:ascii="Times New Roman" w:hAnsi="Times New Roman" w:cs="Times New Roman"/>
              <w:spacing w:val="-1"/>
              <w:sz w:val="20"/>
              <w:szCs w:val="20"/>
            </w:rPr>
            <w:t>) The policy is consistent with this standard.  The Bannock County Detention Center hasn’t had any incidents of inmate-on-inmate sexual abuse that resulted in criminal charges or criminal convictions during the past twelve months.</w:t>
          </w:r>
        </w:p>
        <w:p w:rsidR="00C72AB3" w:rsidRPr="00C72AB3" w:rsidRDefault="00C72AB3" w:rsidP="00C72AB3">
          <w:pPr>
            <w:rPr>
              <w:rFonts w:ascii="Times New Roman" w:hAnsi="Times New Roman" w:cs="Times New Roman"/>
              <w:spacing w:val="-1"/>
              <w:sz w:val="20"/>
              <w:szCs w:val="20"/>
            </w:rPr>
          </w:pPr>
        </w:p>
        <w:p w:rsidR="00C72AB3" w:rsidRPr="00C72AB3" w:rsidRDefault="00B82D5B" w:rsidP="007C59F6">
          <w:pPr>
            <w:rPr>
              <w:rFonts w:ascii="Times New Roman" w:hAnsi="Times New Roman" w:cs="Times New Roman"/>
              <w:spacing w:val="-1"/>
              <w:sz w:val="20"/>
              <w:szCs w:val="20"/>
            </w:rPr>
          </w:pPr>
          <w:r>
            <w:rPr>
              <w:rFonts w:ascii="Times New Roman" w:hAnsi="Times New Roman" w:cs="Times New Roman"/>
              <w:spacing w:val="-1"/>
              <w:sz w:val="20"/>
              <w:szCs w:val="20"/>
            </w:rPr>
            <w:t>115.73(e</w:t>
          </w:r>
          <w:r w:rsidR="007C59F6">
            <w:rPr>
              <w:rFonts w:ascii="Times New Roman" w:hAnsi="Times New Roman" w:cs="Times New Roman"/>
              <w:spacing w:val="-1"/>
              <w:sz w:val="20"/>
              <w:szCs w:val="20"/>
            </w:rPr>
            <w:t xml:space="preserve">) </w:t>
          </w:r>
          <w:r>
            <w:rPr>
              <w:rFonts w:ascii="Times New Roman" w:hAnsi="Times New Roman" w:cs="Times New Roman"/>
              <w:spacing w:val="-1"/>
              <w:sz w:val="20"/>
              <w:szCs w:val="20"/>
            </w:rPr>
            <w:t xml:space="preserve">Notifications </w:t>
          </w:r>
          <w:r w:rsidR="00766694">
            <w:rPr>
              <w:rFonts w:ascii="Times New Roman" w:hAnsi="Times New Roman" w:cs="Times New Roman"/>
              <w:spacing w:val="-1"/>
              <w:sz w:val="20"/>
              <w:szCs w:val="20"/>
            </w:rPr>
            <w:t>to inmates are</w:t>
          </w:r>
          <w:r>
            <w:rPr>
              <w:rFonts w:ascii="Times New Roman" w:hAnsi="Times New Roman" w:cs="Times New Roman"/>
              <w:spacing w:val="-1"/>
              <w:sz w:val="20"/>
              <w:szCs w:val="20"/>
            </w:rPr>
            <w:t xml:space="preserve"> documented on the Bannock County Detention Investigation Team Supervisor’s Checklist.  </w:t>
          </w:r>
        </w:p>
        <w:p w:rsidR="00C72AB3" w:rsidRPr="00C72AB3" w:rsidRDefault="00C72AB3" w:rsidP="00C72AB3">
          <w:pPr>
            <w:rPr>
              <w:rFonts w:ascii="Times New Roman" w:hAnsi="Times New Roman" w:cs="Times New Roman"/>
              <w:spacing w:val="-1"/>
              <w:sz w:val="20"/>
              <w:szCs w:val="20"/>
            </w:rPr>
          </w:pPr>
        </w:p>
        <w:p w:rsidR="00C72AB3" w:rsidRDefault="00B82D5B" w:rsidP="00C72AB3">
          <w:pPr>
            <w:rPr>
              <w:rFonts w:ascii="Times New Roman" w:hAnsi="Times New Roman" w:cs="Times New Roman"/>
              <w:spacing w:val="-1"/>
              <w:sz w:val="20"/>
              <w:szCs w:val="20"/>
            </w:rPr>
          </w:pPr>
          <w:r>
            <w:rPr>
              <w:rFonts w:ascii="Times New Roman" w:hAnsi="Times New Roman" w:cs="Times New Roman"/>
              <w:spacing w:val="-1"/>
              <w:sz w:val="20"/>
              <w:szCs w:val="20"/>
            </w:rPr>
            <w:t xml:space="preserve">115.73(f) </w:t>
          </w:r>
          <w:r w:rsidR="00C72AB3" w:rsidRPr="00C72AB3">
            <w:rPr>
              <w:rFonts w:ascii="Times New Roman" w:hAnsi="Times New Roman" w:cs="Times New Roman"/>
              <w:spacing w:val="-1"/>
              <w:sz w:val="20"/>
              <w:szCs w:val="20"/>
            </w:rPr>
            <w:t>The Bannock County Detention Center's obligation to report under this standard terminates if the inmate is released from the facility</w:t>
          </w:r>
          <w:r>
            <w:rPr>
              <w:rFonts w:ascii="Times New Roman" w:hAnsi="Times New Roman" w:cs="Times New Roman"/>
              <w:spacing w:val="-1"/>
              <w:sz w:val="20"/>
              <w:szCs w:val="20"/>
            </w:rPr>
            <w:t xml:space="preserve"> before the investigation has been completed</w:t>
          </w:r>
          <w:r w:rsidR="00C72AB3" w:rsidRPr="00C72AB3">
            <w:rPr>
              <w:rFonts w:ascii="Times New Roman" w:hAnsi="Times New Roman" w:cs="Times New Roman"/>
              <w:spacing w:val="-1"/>
              <w:sz w:val="20"/>
              <w:szCs w:val="20"/>
            </w:rPr>
            <w:t>.</w:t>
          </w:r>
        </w:p>
        <w:p w:rsidR="00B82D5B" w:rsidRDefault="00B82D5B" w:rsidP="00C72AB3">
          <w:pPr>
            <w:rPr>
              <w:rFonts w:ascii="Times New Roman" w:hAnsi="Times New Roman" w:cs="Times New Roman"/>
              <w:spacing w:val="-1"/>
              <w:sz w:val="20"/>
              <w:szCs w:val="20"/>
            </w:rPr>
          </w:pPr>
        </w:p>
        <w:p w:rsidR="00B82D5B" w:rsidRDefault="00B82D5B" w:rsidP="00C72AB3">
          <w:pPr>
            <w:rPr>
              <w:rFonts w:ascii="Times New Roman" w:hAnsi="Times New Roman" w:cs="Times New Roman"/>
              <w:spacing w:val="-1"/>
              <w:sz w:val="20"/>
              <w:szCs w:val="20"/>
            </w:rPr>
          </w:pPr>
        </w:p>
        <w:p w:rsidR="00B82D5B" w:rsidRDefault="00B82D5B" w:rsidP="00B82D5B">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B82D5B" w:rsidRDefault="00B82D5B" w:rsidP="00C72AB3">
          <w:pPr>
            <w:rPr>
              <w:rFonts w:ascii="Times New Roman" w:hAnsi="Times New Roman" w:cs="Times New Roman"/>
              <w:spacing w:val="-1"/>
              <w:sz w:val="20"/>
              <w:szCs w:val="20"/>
            </w:rPr>
          </w:pPr>
        </w:p>
        <w:p w:rsidR="00B82D5B" w:rsidRDefault="00B82D5B" w:rsidP="00C72AB3">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10.4</w:t>
          </w:r>
        </w:p>
        <w:p w:rsidR="00B82D5B" w:rsidRDefault="00B82D5B" w:rsidP="00C72AB3">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B82D5B" w:rsidRDefault="00B82D5B" w:rsidP="00C72AB3">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Investigation Team Supervisor’s Checklist</w:t>
          </w:r>
        </w:p>
        <w:p w:rsidR="00B82D5B" w:rsidRDefault="00B82D5B" w:rsidP="00C72AB3">
          <w:pPr>
            <w:rPr>
              <w:rFonts w:ascii="Times New Roman" w:hAnsi="Times New Roman" w:cs="Times New Roman"/>
              <w:spacing w:val="-1"/>
              <w:sz w:val="20"/>
              <w:szCs w:val="20"/>
            </w:rPr>
          </w:pPr>
          <w:r>
            <w:rPr>
              <w:rFonts w:ascii="Times New Roman" w:hAnsi="Times New Roman" w:cs="Times New Roman"/>
              <w:spacing w:val="-1"/>
              <w:sz w:val="20"/>
              <w:szCs w:val="20"/>
            </w:rPr>
            <w:t xml:space="preserve">     </w:t>
          </w:r>
          <w:r w:rsidR="00BA397C">
            <w:rPr>
              <w:rFonts w:ascii="Times New Roman" w:hAnsi="Times New Roman" w:cs="Times New Roman"/>
              <w:spacing w:val="-1"/>
              <w:sz w:val="20"/>
              <w:szCs w:val="20"/>
            </w:rPr>
            <w:t>Documentation of an inmate notification of investigation results</w:t>
          </w:r>
        </w:p>
        <w:p w:rsidR="00BA397C" w:rsidRDefault="00BA397C" w:rsidP="00C72AB3">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the Detention Investigation Team Supervisor</w:t>
          </w:r>
        </w:p>
        <w:p w:rsidR="00BA397C" w:rsidRDefault="00BA397C" w:rsidP="00C72AB3">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967F33" w:rsidRPr="00312840" w:rsidRDefault="00333CC1" w:rsidP="00BE3081">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A7A58" w:rsidRPr="00E506FE" w:rsidRDefault="008A7A58" w:rsidP="00264A63">
      <w:pPr>
        <w:rPr>
          <w:rFonts w:ascii="Tahoma" w:hAnsi="Tahoma" w:cs="Tahoma"/>
          <w:spacing w:val="-1"/>
          <w:sz w:val="20"/>
          <w:szCs w:val="20"/>
        </w:rPr>
      </w:pPr>
      <w:r w:rsidRPr="00E506FE">
        <w:rPr>
          <w:rFonts w:ascii="Tahoma" w:hAnsi="Tahoma" w:cs="Tahoma"/>
          <w:b/>
          <w:spacing w:val="-1"/>
          <w:sz w:val="20"/>
          <w:szCs w:val="20"/>
        </w:rPr>
        <w:t>Standard 115.</w:t>
      </w:r>
      <w:r w:rsidR="00C805B1" w:rsidRPr="00E506FE">
        <w:rPr>
          <w:rFonts w:ascii="Tahoma" w:hAnsi="Tahoma" w:cs="Tahoma"/>
          <w:b/>
          <w:spacing w:val="-1"/>
          <w:sz w:val="20"/>
          <w:szCs w:val="20"/>
        </w:rPr>
        <w:t>76</w:t>
      </w:r>
      <w:r w:rsidR="00264A63">
        <w:rPr>
          <w:rFonts w:ascii="Tahoma" w:hAnsi="Tahoma" w:cs="Tahoma"/>
          <w:b/>
          <w:spacing w:val="-1"/>
          <w:sz w:val="20"/>
          <w:szCs w:val="20"/>
        </w:rPr>
        <w:t xml:space="preserve"> </w:t>
      </w:r>
      <w:r w:rsidR="00C805B1" w:rsidRPr="00E506FE">
        <w:rPr>
          <w:rFonts w:ascii="Tahoma" w:hAnsi="Tahoma" w:cs="Tahoma"/>
          <w:b/>
          <w:spacing w:val="-1"/>
          <w:sz w:val="20"/>
          <w:szCs w:val="20"/>
        </w:rPr>
        <w:t xml:space="preserve">Disciplinary sanctions for staff </w:t>
      </w:r>
    </w:p>
    <w:p w:rsidR="008A7A58" w:rsidRDefault="008A7A58"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882482517"/>
          <w14:checkbox>
            <w14:checked w14:val="0"/>
            <w14:checkedState w14:val="2612" w14:font="MS Gothic"/>
            <w14:uncheckedState w14:val="2610" w14:font="MS Gothic"/>
          </w14:checkbox>
        </w:sdtPr>
        <w:sdtEndPr/>
        <w:sdtContent>
          <w:r w:rsidR="004B4AB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989868885"/>
          <w14:checkbox>
            <w14:checked w14:val="1"/>
            <w14:checkedState w14:val="2612" w14:font="MS Gothic"/>
            <w14:uncheckedState w14:val="2610" w14:font="MS Gothic"/>
          </w14:checkbox>
        </w:sdtPr>
        <w:sdtEndPr/>
        <w:sdtContent>
          <w:r w:rsidR="0087158E">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488677690"/>
          <w14:checkbox>
            <w14:checked w14:val="0"/>
            <w14:checkedState w14:val="2612" w14:font="MS Gothic"/>
            <w14:uncheckedState w14:val="2610" w14:font="MS Gothic"/>
          </w14:checkbox>
        </w:sdtPr>
        <w:sdtEndPr/>
        <w:sdtContent>
          <w:r w:rsidR="004B4AB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15244391"/>
      </w:sdtPr>
      <w:sdtEndPr/>
      <w:sdtContent>
        <w:p w:rsidR="00F26966" w:rsidRDefault="00F26966" w:rsidP="0087158E">
          <w:pPr>
            <w:rPr>
              <w:rFonts w:ascii="Times New Roman" w:hAnsi="Times New Roman" w:cs="Times New Roman"/>
              <w:spacing w:val="-1"/>
              <w:sz w:val="20"/>
              <w:szCs w:val="20"/>
            </w:rPr>
          </w:pPr>
          <w:r>
            <w:rPr>
              <w:rFonts w:ascii="Times New Roman" w:hAnsi="Times New Roman" w:cs="Times New Roman"/>
              <w:spacing w:val="-1"/>
              <w:sz w:val="20"/>
              <w:szCs w:val="20"/>
            </w:rPr>
            <w:t xml:space="preserve">115.76(a - c) Bannock County Detention </w:t>
          </w:r>
          <w:r w:rsidR="00CA08D2">
            <w:rPr>
              <w:rFonts w:ascii="Times New Roman" w:hAnsi="Times New Roman" w:cs="Times New Roman"/>
              <w:spacing w:val="-1"/>
              <w:sz w:val="20"/>
              <w:szCs w:val="20"/>
            </w:rPr>
            <w:t xml:space="preserve">Center </w:t>
          </w:r>
          <w:r>
            <w:rPr>
              <w:rFonts w:ascii="Times New Roman" w:hAnsi="Times New Roman" w:cs="Times New Roman"/>
              <w:spacing w:val="-1"/>
              <w:sz w:val="20"/>
              <w:szCs w:val="20"/>
            </w:rPr>
            <w:t xml:space="preserve">Policy 1.8 and 10.1 </w:t>
          </w:r>
          <w:r w:rsidR="00CA08D2">
            <w:rPr>
              <w:rFonts w:ascii="Times New Roman" w:hAnsi="Times New Roman" w:cs="Times New Roman"/>
              <w:spacing w:val="-1"/>
              <w:sz w:val="20"/>
              <w:szCs w:val="20"/>
            </w:rPr>
            <w:t xml:space="preserve">and Bannock County Sheriff’s Office Policy 308 </w:t>
          </w:r>
          <w:r>
            <w:rPr>
              <w:rFonts w:ascii="Times New Roman" w:hAnsi="Times New Roman" w:cs="Times New Roman"/>
              <w:spacing w:val="-1"/>
              <w:sz w:val="20"/>
              <w:szCs w:val="20"/>
            </w:rPr>
            <w:t>require any staff</w:t>
          </w:r>
          <w:r w:rsidR="00CA08D2">
            <w:rPr>
              <w:rFonts w:ascii="Times New Roman" w:hAnsi="Times New Roman" w:cs="Times New Roman"/>
              <w:spacing w:val="-1"/>
              <w:sz w:val="20"/>
              <w:szCs w:val="20"/>
            </w:rPr>
            <w:t xml:space="preserve"> member</w:t>
          </w:r>
          <w:r>
            <w:rPr>
              <w:rFonts w:ascii="Times New Roman" w:hAnsi="Times New Roman" w:cs="Times New Roman"/>
              <w:spacing w:val="-1"/>
              <w:sz w:val="20"/>
              <w:szCs w:val="20"/>
            </w:rPr>
            <w:t xml:space="preserve"> found in vi</w:t>
          </w:r>
          <w:r w:rsidR="00CA08D2">
            <w:rPr>
              <w:rFonts w:ascii="Times New Roman" w:hAnsi="Times New Roman" w:cs="Times New Roman"/>
              <w:spacing w:val="-1"/>
              <w:sz w:val="20"/>
              <w:szCs w:val="20"/>
            </w:rPr>
            <w:t>o</w:t>
          </w:r>
          <w:r>
            <w:rPr>
              <w:rFonts w:ascii="Times New Roman" w:hAnsi="Times New Roman" w:cs="Times New Roman"/>
              <w:spacing w:val="-1"/>
              <w:sz w:val="20"/>
              <w:szCs w:val="20"/>
            </w:rPr>
            <w:t>lation of the agency sexual abuse o</w:t>
          </w:r>
          <w:r w:rsidR="00CA08D2">
            <w:rPr>
              <w:rFonts w:ascii="Times New Roman" w:hAnsi="Times New Roman" w:cs="Times New Roman"/>
              <w:spacing w:val="-1"/>
              <w:sz w:val="20"/>
              <w:szCs w:val="20"/>
            </w:rPr>
            <w:t>r sexual harassment policies is</w:t>
          </w:r>
          <w:r>
            <w:rPr>
              <w:rFonts w:ascii="Times New Roman" w:hAnsi="Times New Roman" w:cs="Times New Roman"/>
              <w:spacing w:val="-1"/>
              <w:sz w:val="20"/>
              <w:szCs w:val="20"/>
            </w:rPr>
            <w:t xml:space="preserve"> subject to progressive discipline which includes sanctions up to and including termination.  Progressive discipline considers the circumstances, the staff member’s disciplinary history, and sanctions imposed for comparable offenses by other staff with similar histories when imposing sanctions</w:t>
          </w:r>
          <w:r w:rsidR="00CA08D2">
            <w:rPr>
              <w:rFonts w:ascii="Times New Roman" w:hAnsi="Times New Roman" w:cs="Times New Roman"/>
              <w:spacing w:val="-1"/>
              <w:sz w:val="20"/>
              <w:szCs w:val="20"/>
            </w:rPr>
            <w:t xml:space="preserve">.  </w:t>
          </w:r>
          <w:r>
            <w:rPr>
              <w:rFonts w:ascii="Times New Roman" w:hAnsi="Times New Roman" w:cs="Times New Roman"/>
              <w:spacing w:val="-1"/>
              <w:sz w:val="20"/>
              <w:szCs w:val="20"/>
            </w:rPr>
            <w:t>Termination is the presumptive disciplinary sanction for staff who have engaged in sexual abuse of an inmate.</w:t>
          </w:r>
        </w:p>
        <w:p w:rsidR="00F26966" w:rsidRDefault="00F26966" w:rsidP="0087158E">
          <w:pPr>
            <w:rPr>
              <w:rFonts w:ascii="Times New Roman" w:hAnsi="Times New Roman" w:cs="Times New Roman"/>
              <w:spacing w:val="-1"/>
              <w:sz w:val="20"/>
              <w:szCs w:val="20"/>
            </w:rPr>
          </w:pPr>
        </w:p>
        <w:p w:rsidR="0087158E" w:rsidRPr="0087158E" w:rsidRDefault="00F26966" w:rsidP="0087158E">
          <w:pPr>
            <w:rPr>
              <w:rFonts w:ascii="Times New Roman" w:hAnsi="Times New Roman" w:cs="Times New Roman"/>
              <w:spacing w:val="-1"/>
              <w:sz w:val="20"/>
              <w:szCs w:val="20"/>
            </w:rPr>
          </w:pPr>
          <w:r>
            <w:rPr>
              <w:rFonts w:ascii="Times New Roman" w:hAnsi="Times New Roman" w:cs="Times New Roman"/>
              <w:spacing w:val="-1"/>
              <w:sz w:val="20"/>
              <w:szCs w:val="20"/>
            </w:rPr>
            <w:t xml:space="preserve">115,76(d)  </w:t>
          </w:r>
          <w:r w:rsidRPr="0087158E">
            <w:rPr>
              <w:rFonts w:ascii="Times New Roman" w:hAnsi="Times New Roman" w:cs="Times New Roman"/>
              <w:spacing w:val="-1"/>
              <w:sz w:val="20"/>
              <w:szCs w:val="20"/>
            </w:rPr>
            <w:t xml:space="preserve">All terminations for violations of agency sexual abuse or sexual harassment policies, or resignations by staff who would have been terminated if not for their resignation, </w:t>
          </w:r>
          <w:r w:rsidR="00F501E2">
            <w:rPr>
              <w:rFonts w:ascii="Times New Roman" w:hAnsi="Times New Roman" w:cs="Times New Roman"/>
              <w:spacing w:val="-1"/>
              <w:sz w:val="20"/>
              <w:szCs w:val="20"/>
            </w:rPr>
            <w:t xml:space="preserve">shall be reported </w:t>
          </w:r>
          <w:r w:rsidRPr="0087158E">
            <w:rPr>
              <w:rFonts w:ascii="Times New Roman" w:hAnsi="Times New Roman" w:cs="Times New Roman"/>
              <w:spacing w:val="-1"/>
              <w:sz w:val="20"/>
              <w:szCs w:val="20"/>
            </w:rPr>
            <w:t xml:space="preserve">to any relevant licensing bodies.  All terminations and resignations are reported to </w:t>
          </w:r>
          <w:r w:rsidR="00590E54">
            <w:rPr>
              <w:rFonts w:ascii="Times New Roman" w:hAnsi="Times New Roman" w:cs="Times New Roman"/>
              <w:spacing w:val="-1"/>
              <w:sz w:val="20"/>
              <w:szCs w:val="20"/>
            </w:rPr>
            <w:t xml:space="preserve">Idaho </w:t>
          </w:r>
          <w:r w:rsidRPr="0087158E">
            <w:rPr>
              <w:rFonts w:ascii="Times New Roman" w:hAnsi="Times New Roman" w:cs="Times New Roman"/>
              <w:spacing w:val="-1"/>
              <w:sz w:val="20"/>
              <w:szCs w:val="20"/>
            </w:rPr>
            <w:t>P.O.S.T and if the case involves possible criminal charges, a</w:t>
          </w:r>
          <w:r w:rsidR="00590E54">
            <w:rPr>
              <w:rFonts w:ascii="Times New Roman" w:hAnsi="Times New Roman" w:cs="Times New Roman"/>
              <w:spacing w:val="-1"/>
              <w:sz w:val="20"/>
              <w:szCs w:val="20"/>
            </w:rPr>
            <w:t xml:space="preserve">n investigation is </w:t>
          </w:r>
          <w:r>
            <w:rPr>
              <w:rFonts w:ascii="Times New Roman" w:hAnsi="Times New Roman" w:cs="Times New Roman"/>
              <w:spacing w:val="-1"/>
              <w:sz w:val="20"/>
              <w:szCs w:val="20"/>
            </w:rPr>
            <w:t xml:space="preserve">done by </w:t>
          </w:r>
          <w:r w:rsidR="00590E54">
            <w:rPr>
              <w:rFonts w:ascii="Times New Roman" w:hAnsi="Times New Roman" w:cs="Times New Roman"/>
              <w:spacing w:val="-1"/>
              <w:sz w:val="20"/>
              <w:szCs w:val="20"/>
            </w:rPr>
            <w:t xml:space="preserve">Idaho </w:t>
          </w:r>
          <w:r>
            <w:rPr>
              <w:rFonts w:ascii="Times New Roman" w:hAnsi="Times New Roman" w:cs="Times New Roman"/>
              <w:spacing w:val="-1"/>
              <w:sz w:val="20"/>
              <w:szCs w:val="20"/>
            </w:rPr>
            <w:t>P.O.S.T as well</w:t>
          </w:r>
          <w:r w:rsidR="00590E54">
            <w:rPr>
              <w:rFonts w:ascii="Times New Roman" w:hAnsi="Times New Roman" w:cs="Times New Roman"/>
              <w:spacing w:val="-1"/>
              <w:sz w:val="20"/>
              <w:szCs w:val="20"/>
            </w:rPr>
            <w:t>.</w:t>
          </w:r>
        </w:p>
        <w:p w:rsidR="0087158E" w:rsidRPr="0087158E" w:rsidRDefault="0087158E" w:rsidP="0087158E">
          <w:pPr>
            <w:rPr>
              <w:rFonts w:ascii="Times New Roman" w:hAnsi="Times New Roman" w:cs="Times New Roman"/>
              <w:spacing w:val="-1"/>
              <w:sz w:val="20"/>
              <w:szCs w:val="20"/>
            </w:rPr>
          </w:pPr>
        </w:p>
        <w:p w:rsidR="00CA08D2" w:rsidRDefault="00F26966"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The Bannock County Detention Center reports that in the past twelve months, there has been no staff </w:t>
          </w:r>
          <w:r w:rsidR="00590E54">
            <w:rPr>
              <w:rFonts w:ascii="Times New Roman" w:hAnsi="Times New Roman" w:cs="Times New Roman"/>
              <w:spacing w:val="-1"/>
              <w:sz w:val="20"/>
              <w:szCs w:val="20"/>
            </w:rPr>
            <w:t xml:space="preserve">member </w:t>
          </w:r>
          <w:r>
            <w:rPr>
              <w:rFonts w:ascii="Times New Roman" w:hAnsi="Times New Roman" w:cs="Times New Roman"/>
              <w:spacing w:val="-1"/>
              <w:sz w:val="20"/>
              <w:szCs w:val="20"/>
            </w:rPr>
            <w:t>from the facility that</w:t>
          </w:r>
          <w:r w:rsidR="00590E54">
            <w:rPr>
              <w:rFonts w:ascii="Times New Roman" w:hAnsi="Times New Roman" w:cs="Times New Roman"/>
              <w:spacing w:val="-1"/>
              <w:sz w:val="20"/>
              <w:szCs w:val="20"/>
            </w:rPr>
            <w:t xml:space="preserve"> has</w:t>
          </w:r>
          <w:r>
            <w:rPr>
              <w:rFonts w:ascii="Times New Roman" w:hAnsi="Times New Roman" w:cs="Times New Roman"/>
              <w:spacing w:val="-1"/>
              <w:sz w:val="20"/>
              <w:szCs w:val="20"/>
            </w:rPr>
            <w:t xml:space="preserve"> been terminated</w:t>
          </w:r>
          <w:r w:rsidR="00CA08D2">
            <w:rPr>
              <w:rFonts w:ascii="Times New Roman" w:hAnsi="Times New Roman" w:cs="Times New Roman"/>
              <w:spacing w:val="-1"/>
              <w:sz w:val="20"/>
              <w:szCs w:val="20"/>
            </w:rPr>
            <w:t xml:space="preserve"> (or resigned prior to termination) for violating agency sexual abuse or sexual harassment pol</w:t>
          </w:r>
          <w:r w:rsidR="00590E54">
            <w:rPr>
              <w:rFonts w:ascii="Times New Roman" w:hAnsi="Times New Roman" w:cs="Times New Roman"/>
              <w:spacing w:val="-1"/>
              <w:sz w:val="20"/>
              <w:szCs w:val="20"/>
            </w:rPr>
            <w:t>icies.  Additionally, there has</w:t>
          </w:r>
          <w:r w:rsidR="00CA08D2">
            <w:rPr>
              <w:rFonts w:ascii="Times New Roman" w:hAnsi="Times New Roman" w:cs="Times New Roman"/>
              <w:spacing w:val="-1"/>
              <w:sz w:val="20"/>
              <w:szCs w:val="20"/>
            </w:rPr>
            <w:t xml:space="preserve"> been no staff</w:t>
          </w:r>
          <w:r w:rsidR="00590E54">
            <w:rPr>
              <w:rFonts w:ascii="Times New Roman" w:hAnsi="Times New Roman" w:cs="Times New Roman"/>
              <w:spacing w:val="-1"/>
              <w:sz w:val="20"/>
              <w:szCs w:val="20"/>
            </w:rPr>
            <w:t xml:space="preserve"> member</w:t>
          </w:r>
          <w:r w:rsidR="00CA08D2">
            <w:rPr>
              <w:rFonts w:ascii="Times New Roman" w:hAnsi="Times New Roman" w:cs="Times New Roman"/>
              <w:spacing w:val="-1"/>
              <w:sz w:val="20"/>
              <w:szCs w:val="20"/>
            </w:rPr>
            <w:t xml:space="preserve"> in the past twelve months tha</w:t>
          </w:r>
          <w:r w:rsidR="00590E54">
            <w:rPr>
              <w:rFonts w:ascii="Times New Roman" w:hAnsi="Times New Roman" w:cs="Times New Roman"/>
              <w:spacing w:val="-1"/>
              <w:sz w:val="20"/>
              <w:szCs w:val="20"/>
            </w:rPr>
            <w:t>t has</w:t>
          </w:r>
          <w:r w:rsidR="00CA08D2">
            <w:rPr>
              <w:rFonts w:ascii="Times New Roman" w:hAnsi="Times New Roman" w:cs="Times New Roman"/>
              <w:spacing w:val="-1"/>
              <w:sz w:val="20"/>
              <w:szCs w:val="20"/>
            </w:rPr>
            <w:t xml:space="preserve"> been disciplined for violations of the agency sexual abuse or sexual </w:t>
          </w:r>
          <w:r w:rsidR="00590E54">
            <w:rPr>
              <w:rFonts w:ascii="Times New Roman" w:hAnsi="Times New Roman" w:cs="Times New Roman"/>
              <w:spacing w:val="-1"/>
              <w:sz w:val="20"/>
              <w:szCs w:val="20"/>
            </w:rPr>
            <w:t>harassment policies.  There has</w:t>
          </w:r>
          <w:r w:rsidR="00CA08D2">
            <w:rPr>
              <w:rFonts w:ascii="Times New Roman" w:hAnsi="Times New Roman" w:cs="Times New Roman"/>
              <w:spacing w:val="-1"/>
              <w:sz w:val="20"/>
              <w:szCs w:val="20"/>
            </w:rPr>
            <w:t xml:space="preserve"> been no staff </w:t>
          </w:r>
          <w:r w:rsidR="00590E54">
            <w:rPr>
              <w:rFonts w:ascii="Times New Roman" w:hAnsi="Times New Roman" w:cs="Times New Roman"/>
              <w:spacing w:val="-1"/>
              <w:sz w:val="20"/>
              <w:szCs w:val="20"/>
            </w:rPr>
            <w:t>member that has</w:t>
          </w:r>
          <w:r w:rsidR="00CA08D2">
            <w:rPr>
              <w:rFonts w:ascii="Times New Roman" w:hAnsi="Times New Roman" w:cs="Times New Roman"/>
              <w:spacing w:val="-1"/>
              <w:sz w:val="20"/>
              <w:szCs w:val="20"/>
            </w:rPr>
            <w:t xml:space="preserve"> been reported to law enforcement, </w:t>
          </w:r>
          <w:r w:rsidR="00590E54">
            <w:rPr>
              <w:rFonts w:ascii="Times New Roman" w:hAnsi="Times New Roman" w:cs="Times New Roman"/>
              <w:spacing w:val="-1"/>
              <w:sz w:val="20"/>
              <w:szCs w:val="20"/>
            </w:rPr>
            <w:t xml:space="preserve">Idaho </w:t>
          </w:r>
          <w:r w:rsidR="00CA08D2">
            <w:rPr>
              <w:rFonts w:ascii="Times New Roman" w:hAnsi="Times New Roman" w:cs="Times New Roman"/>
              <w:spacing w:val="-1"/>
              <w:sz w:val="20"/>
              <w:szCs w:val="20"/>
            </w:rPr>
            <w:t>P.O.S.T.</w:t>
          </w:r>
          <w:r w:rsidR="00590E54">
            <w:rPr>
              <w:rFonts w:ascii="Times New Roman" w:hAnsi="Times New Roman" w:cs="Times New Roman"/>
              <w:spacing w:val="-1"/>
              <w:sz w:val="20"/>
              <w:szCs w:val="20"/>
            </w:rPr>
            <w:t>,</w:t>
          </w:r>
          <w:r w:rsidR="00CA08D2">
            <w:rPr>
              <w:rFonts w:ascii="Times New Roman" w:hAnsi="Times New Roman" w:cs="Times New Roman"/>
              <w:spacing w:val="-1"/>
              <w:sz w:val="20"/>
              <w:szCs w:val="20"/>
            </w:rPr>
            <w:t xml:space="preserve"> or any other licensing boards for violating agency polic</w:t>
          </w:r>
          <w:r w:rsidR="00590E54">
            <w:rPr>
              <w:rFonts w:ascii="Times New Roman" w:hAnsi="Times New Roman" w:cs="Times New Roman"/>
              <w:spacing w:val="-1"/>
              <w:sz w:val="20"/>
              <w:szCs w:val="20"/>
            </w:rPr>
            <w:t xml:space="preserve">ies.  </w:t>
          </w:r>
        </w:p>
        <w:p w:rsidR="00CA08D2" w:rsidRDefault="00CA08D2" w:rsidP="00BE3081">
          <w:pPr>
            <w:rPr>
              <w:rFonts w:ascii="Times New Roman" w:hAnsi="Times New Roman" w:cs="Times New Roman"/>
              <w:spacing w:val="-1"/>
              <w:sz w:val="20"/>
              <w:szCs w:val="20"/>
            </w:rPr>
          </w:pPr>
        </w:p>
        <w:p w:rsidR="00CA08D2" w:rsidRDefault="00CA08D2" w:rsidP="00BE3081">
          <w:pPr>
            <w:rPr>
              <w:rFonts w:ascii="Times New Roman" w:hAnsi="Times New Roman" w:cs="Times New Roman"/>
              <w:spacing w:val="-1"/>
              <w:sz w:val="20"/>
              <w:szCs w:val="20"/>
            </w:rPr>
          </w:pPr>
        </w:p>
        <w:p w:rsidR="00CA08D2" w:rsidRDefault="00CA08D2" w:rsidP="00CA08D2">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CA08D2" w:rsidRDefault="00CA08D2" w:rsidP="00BE3081">
          <w:pPr>
            <w:rPr>
              <w:rFonts w:ascii="Times New Roman" w:hAnsi="Times New Roman" w:cs="Times New Roman"/>
              <w:spacing w:val="-1"/>
              <w:sz w:val="20"/>
              <w:szCs w:val="20"/>
            </w:rPr>
          </w:pPr>
        </w:p>
        <w:p w:rsidR="00CA08D2" w:rsidRDefault="00CA08D2"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1.8 and 10.1</w:t>
          </w:r>
        </w:p>
        <w:p w:rsidR="00CA08D2" w:rsidRDefault="00CA08D2"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Sheriff’s Office Employee Discipline Policy 308</w:t>
          </w:r>
        </w:p>
        <w:p w:rsidR="00CA08D2" w:rsidRDefault="00CA08D2"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967F33" w:rsidRPr="00312840" w:rsidRDefault="00CA08D2"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C805B1" w:rsidRPr="00E506FE" w:rsidRDefault="00C805B1" w:rsidP="00264A63">
      <w:pPr>
        <w:rPr>
          <w:rFonts w:ascii="Tahoma" w:hAnsi="Tahoma" w:cs="Tahoma"/>
          <w:spacing w:val="-1"/>
          <w:sz w:val="20"/>
          <w:szCs w:val="20"/>
        </w:rPr>
      </w:pPr>
      <w:r w:rsidRPr="00E506FE">
        <w:rPr>
          <w:rFonts w:ascii="Tahoma" w:hAnsi="Tahoma" w:cs="Tahoma"/>
          <w:b/>
          <w:spacing w:val="-1"/>
          <w:sz w:val="20"/>
          <w:szCs w:val="20"/>
        </w:rPr>
        <w:t>Standard 115.77</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Corrective action for contractors and volunteers </w:t>
      </w:r>
    </w:p>
    <w:p w:rsidR="00C805B1" w:rsidRDefault="00C805B1"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317952522"/>
          <w14:checkbox>
            <w14:checked w14:val="0"/>
            <w14:checkedState w14:val="2612" w14:font="MS Gothic"/>
            <w14:uncheckedState w14:val="2610" w14:font="MS Gothic"/>
          </w14:checkbox>
        </w:sdtPr>
        <w:sdtEndPr/>
        <w:sdtContent>
          <w:r w:rsidR="004B4AB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115366378"/>
          <w14:checkbox>
            <w14:checked w14:val="1"/>
            <w14:checkedState w14:val="2612" w14:font="MS Gothic"/>
            <w14:uncheckedState w14:val="2610" w14:font="MS Gothic"/>
          </w14:checkbox>
        </w:sdtPr>
        <w:sdtEndPr/>
        <w:sdtContent>
          <w:r w:rsidR="00D90897">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928811213"/>
          <w14:checkbox>
            <w14:checked w14:val="0"/>
            <w14:checkedState w14:val="2612" w14:font="MS Gothic"/>
            <w14:uncheckedState w14:val="2610" w14:font="MS Gothic"/>
          </w14:checkbox>
        </w:sdtPr>
        <w:sdtEndPr/>
        <w:sdtContent>
          <w:r w:rsidR="004B4AB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42723511"/>
      </w:sdtPr>
      <w:sdtEndPr/>
      <w:sdtContent>
        <w:p w:rsidR="00F501E2" w:rsidRDefault="00F501E2" w:rsidP="00D90897">
          <w:pPr>
            <w:rPr>
              <w:rFonts w:ascii="Times New Roman" w:hAnsi="Times New Roman" w:cs="Times New Roman"/>
              <w:spacing w:val="-1"/>
              <w:sz w:val="20"/>
              <w:szCs w:val="20"/>
            </w:rPr>
          </w:pPr>
          <w:r>
            <w:rPr>
              <w:rFonts w:ascii="Times New Roman" w:hAnsi="Times New Roman" w:cs="Times New Roman"/>
              <w:spacing w:val="-1"/>
              <w:sz w:val="20"/>
              <w:szCs w:val="20"/>
            </w:rPr>
            <w:t>115.77(a) The Bannock County Detention Center Policy 10.4 prohibits contractors and volunteers who have engaged in sexual abuse</w:t>
          </w:r>
          <w:r w:rsidR="00C50136">
            <w:rPr>
              <w:rFonts w:ascii="Times New Roman" w:hAnsi="Times New Roman" w:cs="Times New Roman"/>
              <w:spacing w:val="-1"/>
              <w:sz w:val="20"/>
              <w:szCs w:val="20"/>
            </w:rPr>
            <w:t xml:space="preserve"> from</w:t>
          </w:r>
          <w:r>
            <w:rPr>
              <w:rFonts w:ascii="Times New Roman" w:hAnsi="Times New Roman" w:cs="Times New Roman"/>
              <w:spacing w:val="-1"/>
              <w:sz w:val="20"/>
              <w:szCs w:val="20"/>
            </w:rPr>
            <w:t xml:space="preserve"> having contact with inmates.  Violations are reported to </w:t>
          </w:r>
          <w:r w:rsidR="00C50136">
            <w:rPr>
              <w:rFonts w:ascii="Times New Roman" w:hAnsi="Times New Roman" w:cs="Times New Roman"/>
              <w:spacing w:val="-1"/>
              <w:sz w:val="20"/>
              <w:szCs w:val="20"/>
            </w:rPr>
            <w:t>any relevant licensing boards and if the abuse was criminal, the Bannock County Sheriff’s Office will seek prosecution.</w:t>
          </w:r>
        </w:p>
        <w:p w:rsidR="00C50136" w:rsidRDefault="00C50136" w:rsidP="00D90897">
          <w:pPr>
            <w:rPr>
              <w:rFonts w:ascii="Times New Roman" w:hAnsi="Times New Roman" w:cs="Times New Roman"/>
              <w:spacing w:val="-1"/>
              <w:sz w:val="20"/>
              <w:szCs w:val="20"/>
            </w:rPr>
          </w:pPr>
        </w:p>
        <w:p w:rsidR="00C50136" w:rsidRDefault="00C50136" w:rsidP="00D90897">
          <w:pPr>
            <w:rPr>
              <w:rFonts w:ascii="Times New Roman" w:hAnsi="Times New Roman" w:cs="Times New Roman"/>
              <w:spacing w:val="-1"/>
              <w:sz w:val="20"/>
              <w:szCs w:val="20"/>
            </w:rPr>
          </w:pPr>
          <w:r>
            <w:rPr>
              <w:rFonts w:ascii="Times New Roman" w:hAnsi="Times New Roman" w:cs="Times New Roman"/>
              <w:spacing w:val="-1"/>
              <w:sz w:val="20"/>
              <w:szCs w:val="20"/>
            </w:rPr>
            <w:t xml:space="preserve">115.77(b) In any violation of agency sexual abuse or sexual harassment policies by a contractor or volunteer, the agency will take appropriate remedial measures and will consider whether the volunteer or contractor will be </w:t>
          </w:r>
          <w:r w:rsidR="00CA4E4F">
            <w:rPr>
              <w:rFonts w:ascii="Times New Roman" w:hAnsi="Times New Roman" w:cs="Times New Roman"/>
              <w:spacing w:val="-1"/>
              <w:sz w:val="20"/>
              <w:szCs w:val="20"/>
            </w:rPr>
            <w:t xml:space="preserve">retained, dismissed or </w:t>
          </w:r>
          <w:r>
            <w:rPr>
              <w:rFonts w:ascii="Times New Roman" w:hAnsi="Times New Roman" w:cs="Times New Roman"/>
              <w:spacing w:val="-1"/>
              <w:sz w:val="20"/>
              <w:szCs w:val="20"/>
            </w:rPr>
            <w:t>prohibited from contact with inmates.</w:t>
          </w:r>
        </w:p>
        <w:p w:rsidR="00F501E2" w:rsidRDefault="00F501E2" w:rsidP="00D90897">
          <w:pPr>
            <w:rPr>
              <w:rFonts w:ascii="Times New Roman" w:hAnsi="Times New Roman" w:cs="Times New Roman"/>
              <w:spacing w:val="-1"/>
              <w:sz w:val="20"/>
              <w:szCs w:val="20"/>
            </w:rPr>
          </w:pPr>
        </w:p>
        <w:p w:rsidR="00524B48" w:rsidRDefault="00C50136" w:rsidP="00D90897">
          <w:pPr>
            <w:rPr>
              <w:rFonts w:ascii="Times New Roman" w:hAnsi="Times New Roman" w:cs="Times New Roman"/>
              <w:spacing w:val="-1"/>
              <w:sz w:val="20"/>
              <w:szCs w:val="20"/>
            </w:rPr>
          </w:pPr>
          <w:r>
            <w:rPr>
              <w:rFonts w:ascii="Times New Roman" w:hAnsi="Times New Roman" w:cs="Times New Roman"/>
              <w:spacing w:val="-1"/>
              <w:sz w:val="20"/>
              <w:szCs w:val="20"/>
            </w:rPr>
            <w:t>The Bannock County Detention Center reported that there were no contractors or volunteers who were alleged to have violated the agency’s sexual abuse or sexual harassment policies during the past twelve months.</w:t>
          </w:r>
        </w:p>
        <w:p w:rsidR="00524B48" w:rsidRDefault="00524B48" w:rsidP="00D90897">
          <w:pPr>
            <w:rPr>
              <w:rFonts w:ascii="Times New Roman" w:hAnsi="Times New Roman" w:cs="Times New Roman"/>
              <w:spacing w:val="-1"/>
              <w:sz w:val="20"/>
              <w:szCs w:val="20"/>
            </w:rPr>
          </w:pPr>
        </w:p>
        <w:p w:rsidR="00524B48" w:rsidRDefault="00524B48" w:rsidP="00D90897">
          <w:pPr>
            <w:rPr>
              <w:rFonts w:ascii="Times New Roman" w:hAnsi="Times New Roman" w:cs="Times New Roman"/>
              <w:spacing w:val="-1"/>
              <w:sz w:val="20"/>
              <w:szCs w:val="20"/>
            </w:rPr>
          </w:pPr>
        </w:p>
        <w:p w:rsidR="00524B48" w:rsidRDefault="00524B48" w:rsidP="00524B48">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524B48" w:rsidRDefault="00524B48" w:rsidP="00D90897">
          <w:pPr>
            <w:rPr>
              <w:rFonts w:ascii="Times New Roman" w:hAnsi="Times New Roman" w:cs="Times New Roman"/>
              <w:spacing w:val="-1"/>
              <w:sz w:val="20"/>
              <w:szCs w:val="20"/>
            </w:rPr>
          </w:pPr>
        </w:p>
        <w:p w:rsidR="00524B48" w:rsidRDefault="00524B48" w:rsidP="00D90897">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Detntion Center Policy 10.4</w:t>
          </w:r>
        </w:p>
        <w:p w:rsidR="00524B48" w:rsidRDefault="00524B48" w:rsidP="00D90897">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967F33" w:rsidRPr="00312840" w:rsidRDefault="00524B48" w:rsidP="00D90897">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C805B1" w:rsidRPr="00E506FE" w:rsidRDefault="00C805B1" w:rsidP="00264A63">
      <w:pPr>
        <w:rPr>
          <w:rFonts w:ascii="Tahoma" w:hAnsi="Tahoma" w:cs="Tahoma"/>
          <w:spacing w:val="-1"/>
          <w:sz w:val="20"/>
          <w:szCs w:val="20"/>
        </w:rPr>
      </w:pPr>
      <w:r w:rsidRPr="00E506FE">
        <w:rPr>
          <w:rFonts w:ascii="Tahoma" w:hAnsi="Tahoma" w:cs="Tahoma"/>
          <w:b/>
          <w:spacing w:val="-1"/>
          <w:sz w:val="20"/>
          <w:szCs w:val="20"/>
        </w:rPr>
        <w:t>Standard 115.78</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Disciplinary sanctions for inmates </w:t>
      </w:r>
    </w:p>
    <w:p w:rsidR="00C805B1" w:rsidRDefault="00C805B1"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489529583"/>
          <w14:checkbox>
            <w14:checked w14:val="0"/>
            <w14:checkedState w14:val="2612" w14:font="MS Gothic"/>
            <w14:uncheckedState w14:val="2610" w14:font="MS Gothic"/>
          </w14:checkbox>
        </w:sdtPr>
        <w:sdtEndPr/>
        <w:sdtContent>
          <w:r w:rsidR="004B4AB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2884161"/>
          <w14:checkbox>
            <w14:checked w14:val="1"/>
            <w14:checkedState w14:val="2612" w14:font="MS Gothic"/>
            <w14:uncheckedState w14:val="2610" w14:font="MS Gothic"/>
          </w14:checkbox>
        </w:sdtPr>
        <w:sdtEndPr/>
        <w:sdtContent>
          <w:r w:rsidR="00E05607">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400034719"/>
          <w14:checkbox>
            <w14:checked w14:val="0"/>
            <w14:checkedState w14:val="2612" w14:font="MS Gothic"/>
            <w14:uncheckedState w14:val="2610" w14:font="MS Gothic"/>
          </w14:checkbox>
        </w:sdtPr>
        <w:sdtEndPr/>
        <w:sdtContent>
          <w:r w:rsidR="004B4AB1">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80363323"/>
      </w:sdtPr>
      <w:sdtEndPr/>
      <w:sdtContent>
        <w:p w:rsidR="00743372" w:rsidRDefault="00D941CB" w:rsidP="00743372">
          <w:pPr>
            <w:rPr>
              <w:rFonts w:ascii="Times New Roman" w:hAnsi="Times New Roman" w:cs="Times New Roman"/>
              <w:spacing w:val="-1"/>
              <w:sz w:val="20"/>
              <w:szCs w:val="20"/>
            </w:rPr>
          </w:pPr>
          <w:r>
            <w:rPr>
              <w:rFonts w:ascii="Times New Roman" w:hAnsi="Times New Roman" w:cs="Times New Roman"/>
              <w:spacing w:val="-1"/>
              <w:sz w:val="20"/>
              <w:szCs w:val="20"/>
            </w:rPr>
            <w:t xml:space="preserve">115.78(a) </w:t>
          </w:r>
          <w:r w:rsidR="00876959">
            <w:rPr>
              <w:rFonts w:ascii="Times New Roman" w:hAnsi="Times New Roman" w:cs="Times New Roman"/>
              <w:spacing w:val="-1"/>
              <w:sz w:val="20"/>
              <w:szCs w:val="20"/>
            </w:rPr>
            <w:t>Bannock County Detention Center has in place a comprehensive progressive inmate disciplinary process for rule and law violations by inmates.  A formal disciplinary process will be given to inmates who have been found guilty in an administrative or criminal investigation of inmate-on-inmate sexual abuse</w:t>
          </w:r>
          <w:r w:rsidR="00012A68">
            <w:rPr>
              <w:rFonts w:ascii="Times New Roman" w:hAnsi="Times New Roman" w:cs="Times New Roman"/>
              <w:spacing w:val="-1"/>
              <w:sz w:val="20"/>
              <w:szCs w:val="20"/>
            </w:rPr>
            <w:t xml:space="preserve"> or inmate-on-inmate sexual harassment</w:t>
          </w:r>
          <w:r w:rsidR="00876959">
            <w:rPr>
              <w:rFonts w:ascii="Times New Roman" w:hAnsi="Times New Roman" w:cs="Times New Roman"/>
              <w:spacing w:val="-1"/>
              <w:sz w:val="20"/>
              <w:szCs w:val="20"/>
            </w:rPr>
            <w:t>.</w:t>
          </w:r>
        </w:p>
        <w:p w:rsidR="00876959" w:rsidRDefault="00876959" w:rsidP="00743372">
          <w:pPr>
            <w:rPr>
              <w:rFonts w:ascii="Times New Roman" w:hAnsi="Times New Roman" w:cs="Times New Roman"/>
              <w:spacing w:val="-1"/>
              <w:sz w:val="20"/>
              <w:szCs w:val="20"/>
            </w:rPr>
          </w:pPr>
        </w:p>
        <w:p w:rsidR="00876959" w:rsidRDefault="00876959" w:rsidP="00743372">
          <w:pPr>
            <w:rPr>
              <w:rFonts w:ascii="Times New Roman" w:hAnsi="Times New Roman" w:cs="Times New Roman"/>
              <w:spacing w:val="-1"/>
              <w:sz w:val="20"/>
              <w:szCs w:val="20"/>
            </w:rPr>
          </w:pPr>
          <w:r>
            <w:rPr>
              <w:rFonts w:ascii="Times New Roman" w:hAnsi="Times New Roman" w:cs="Times New Roman"/>
              <w:spacing w:val="-1"/>
              <w:sz w:val="20"/>
              <w:szCs w:val="20"/>
            </w:rPr>
            <w:t xml:space="preserve">115.78(b) If the inmate is found guilty in the disciplinary hearing, the sanctions imposed will consider the circumstances of the incident, the disciplinary history of the inmate, and the sanctions imposed on others for similar violations.  The auditor reviewed the inmate disciplinary process outlined in the Bannock County Detention Center </w:t>
          </w:r>
          <w:r w:rsidR="007B293B">
            <w:rPr>
              <w:rFonts w:ascii="Times New Roman" w:hAnsi="Times New Roman" w:cs="Times New Roman"/>
              <w:spacing w:val="-1"/>
              <w:sz w:val="20"/>
              <w:szCs w:val="20"/>
            </w:rPr>
            <w:t>Inmate Discipline Policy</w:t>
          </w:r>
          <w:r>
            <w:rPr>
              <w:rFonts w:ascii="Times New Roman" w:hAnsi="Times New Roman" w:cs="Times New Roman"/>
              <w:spacing w:val="-1"/>
              <w:sz w:val="20"/>
              <w:szCs w:val="20"/>
            </w:rPr>
            <w:t xml:space="preserve"> </w:t>
          </w:r>
          <w:r w:rsidR="007B293B">
            <w:rPr>
              <w:rFonts w:ascii="Times New Roman" w:hAnsi="Times New Roman" w:cs="Times New Roman"/>
              <w:spacing w:val="-1"/>
              <w:sz w:val="20"/>
              <w:szCs w:val="20"/>
            </w:rPr>
            <w:t>Chapter 11 contained in the full Detention Policies and Procedures.  Disciplinary processes are also outlined in Bannock County Detention Center PREA policy 10.4</w:t>
          </w:r>
          <w:r w:rsidR="00012A68">
            <w:rPr>
              <w:rFonts w:ascii="Times New Roman" w:hAnsi="Times New Roman" w:cs="Times New Roman"/>
              <w:spacing w:val="-1"/>
              <w:sz w:val="20"/>
              <w:szCs w:val="20"/>
            </w:rPr>
            <w:t>.</w:t>
          </w:r>
        </w:p>
        <w:p w:rsidR="00012A68" w:rsidRDefault="00012A68" w:rsidP="00743372">
          <w:pPr>
            <w:rPr>
              <w:rFonts w:ascii="Times New Roman" w:hAnsi="Times New Roman" w:cs="Times New Roman"/>
              <w:spacing w:val="-1"/>
              <w:sz w:val="20"/>
              <w:szCs w:val="20"/>
            </w:rPr>
          </w:pPr>
        </w:p>
        <w:p w:rsidR="00012A68" w:rsidRPr="00743372" w:rsidRDefault="00012A68" w:rsidP="00743372">
          <w:pPr>
            <w:rPr>
              <w:rFonts w:ascii="Times New Roman" w:hAnsi="Times New Roman" w:cs="Times New Roman"/>
              <w:spacing w:val="-1"/>
              <w:sz w:val="20"/>
              <w:szCs w:val="20"/>
            </w:rPr>
          </w:pPr>
          <w:r>
            <w:rPr>
              <w:rFonts w:ascii="Times New Roman" w:hAnsi="Times New Roman" w:cs="Times New Roman"/>
              <w:spacing w:val="-1"/>
              <w:sz w:val="20"/>
              <w:szCs w:val="20"/>
            </w:rPr>
            <w:t xml:space="preserve">The Bannock County Detention Center reported that during the past twelve months, one substantiated finding of inmate-on-inmate sexual abuse and one substantiated finding of inmate-on-inmate sexual harassment resulted in the abusers being sent through the formal disciplinary process.  </w:t>
          </w:r>
        </w:p>
        <w:p w:rsidR="00743372" w:rsidRDefault="00743372" w:rsidP="00743372">
          <w:pPr>
            <w:rPr>
              <w:rFonts w:ascii="Times New Roman" w:hAnsi="Times New Roman" w:cs="Times New Roman"/>
              <w:spacing w:val="-1"/>
              <w:sz w:val="20"/>
              <w:szCs w:val="20"/>
            </w:rPr>
          </w:pPr>
        </w:p>
        <w:p w:rsidR="00743372" w:rsidRDefault="00172EEC" w:rsidP="00743372">
          <w:pPr>
            <w:rPr>
              <w:rFonts w:ascii="Times New Roman" w:hAnsi="Times New Roman" w:cs="Times New Roman"/>
              <w:spacing w:val="-1"/>
              <w:sz w:val="20"/>
              <w:szCs w:val="20"/>
            </w:rPr>
          </w:pPr>
          <w:r>
            <w:rPr>
              <w:rFonts w:ascii="Times New Roman" w:hAnsi="Times New Roman" w:cs="Times New Roman"/>
              <w:spacing w:val="-1"/>
              <w:sz w:val="20"/>
              <w:szCs w:val="20"/>
            </w:rPr>
            <w:t>115.78(c) Bannock County Detention Center Policy 10.4 requires that the disciplinary process considers whether an inmate’s mental disabilities or mental illness contributed to the behavior when determining what type of sanctions, if any, should be imposed.  In neither of the instances cited above, was mental disability or mental illness found to be a factor.</w:t>
          </w:r>
        </w:p>
        <w:p w:rsidR="00172EEC" w:rsidRDefault="00172EEC" w:rsidP="00743372">
          <w:pPr>
            <w:rPr>
              <w:rFonts w:ascii="Times New Roman" w:hAnsi="Times New Roman" w:cs="Times New Roman"/>
              <w:spacing w:val="-1"/>
              <w:sz w:val="20"/>
              <w:szCs w:val="20"/>
            </w:rPr>
          </w:pPr>
        </w:p>
        <w:p w:rsidR="00172EEC" w:rsidRPr="00743372" w:rsidRDefault="00172EEC" w:rsidP="00743372">
          <w:pPr>
            <w:rPr>
              <w:rFonts w:ascii="Times New Roman" w:hAnsi="Times New Roman" w:cs="Times New Roman"/>
              <w:spacing w:val="-1"/>
              <w:sz w:val="20"/>
              <w:szCs w:val="20"/>
            </w:rPr>
          </w:pPr>
          <w:r>
            <w:rPr>
              <w:rFonts w:ascii="Times New Roman" w:hAnsi="Times New Roman" w:cs="Times New Roman"/>
              <w:spacing w:val="-1"/>
              <w:sz w:val="20"/>
              <w:szCs w:val="20"/>
            </w:rPr>
            <w:t xml:space="preserve">115.78(d) The facility does not provide therapy, counseling, or other interventions </w:t>
          </w:r>
          <w:r w:rsidR="00CD5B74">
            <w:rPr>
              <w:rFonts w:ascii="Times New Roman" w:hAnsi="Times New Roman" w:cs="Times New Roman"/>
              <w:spacing w:val="-1"/>
              <w:sz w:val="20"/>
              <w:szCs w:val="20"/>
            </w:rPr>
            <w:t>for inmate abusers.</w:t>
          </w:r>
        </w:p>
        <w:p w:rsidR="00743372" w:rsidRPr="00743372" w:rsidRDefault="00743372" w:rsidP="00743372">
          <w:pPr>
            <w:rPr>
              <w:rFonts w:ascii="Times New Roman" w:hAnsi="Times New Roman" w:cs="Times New Roman"/>
              <w:spacing w:val="-1"/>
              <w:sz w:val="20"/>
              <w:szCs w:val="20"/>
            </w:rPr>
          </w:pPr>
        </w:p>
        <w:p w:rsidR="00743372" w:rsidRDefault="00172EEC" w:rsidP="00743372">
          <w:pPr>
            <w:rPr>
              <w:rFonts w:ascii="Times New Roman" w:hAnsi="Times New Roman" w:cs="Times New Roman"/>
              <w:spacing w:val="-1"/>
              <w:sz w:val="20"/>
              <w:szCs w:val="20"/>
            </w:rPr>
          </w:pPr>
          <w:r>
            <w:rPr>
              <w:rFonts w:ascii="Times New Roman" w:hAnsi="Times New Roman" w:cs="Times New Roman"/>
              <w:spacing w:val="-1"/>
              <w:sz w:val="20"/>
              <w:szCs w:val="20"/>
            </w:rPr>
            <w:t>115.7</w:t>
          </w:r>
          <w:r w:rsidR="00CD5B74">
            <w:rPr>
              <w:rFonts w:ascii="Times New Roman" w:hAnsi="Times New Roman" w:cs="Times New Roman"/>
              <w:spacing w:val="-1"/>
              <w:sz w:val="20"/>
              <w:szCs w:val="20"/>
            </w:rPr>
            <w:t>8(e</w:t>
          </w:r>
          <w:r>
            <w:rPr>
              <w:rFonts w:ascii="Times New Roman" w:hAnsi="Times New Roman" w:cs="Times New Roman"/>
              <w:spacing w:val="-1"/>
              <w:sz w:val="20"/>
              <w:szCs w:val="20"/>
            </w:rPr>
            <w:t xml:space="preserve">) </w:t>
          </w:r>
          <w:r w:rsidR="00743372" w:rsidRPr="00743372">
            <w:rPr>
              <w:rFonts w:ascii="Times New Roman" w:hAnsi="Times New Roman" w:cs="Times New Roman"/>
              <w:spacing w:val="-1"/>
              <w:sz w:val="20"/>
              <w:szCs w:val="20"/>
            </w:rPr>
            <w:t>The Bannock County Detention Center disciplines an inmate for sexual contact with staff only upon a finding that the staff member did not consent to such contact.</w:t>
          </w:r>
          <w:r>
            <w:rPr>
              <w:rFonts w:ascii="Times New Roman" w:hAnsi="Times New Roman" w:cs="Times New Roman"/>
              <w:spacing w:val="-1"/>
              <w:sz w:val="20"/>
              <w:szCs w:val="20"/>
            </w:rPr>
            <w:t xml:space="preserve">  The Bannock County Detention Center reported that there were no instances of this </w:t>
          </w:r>
          <w:r w:rsidR="00CD5B74">
            <w:rPr>
              <w:rFonts w:ascii="Times New Roman" w:hAnsi="Times New Roman" w:cs="Times New Roman"/>
              <w:spacing w:val="-1"/>
              <w:sz w:val="20"/>
              <w:szCs w:val="20"/>
            </w:rPr>
            <w:t xml:space="preserve">type of sexual abuse </w:t>
          </w:r>
          <w:r>
            <w:rPr>
              <w:rFonts w:ascii="Times New Roman" w:hAnsi="Times New Roman" w:cs="Times New Roman"/>
              <w:spacing w:val="-1"/>
              <w:sz w:val="20"/>
              <w:szCs w:val="20"/>
            </w:rPr>
            <w:t>during the past twelve months.</w:t>
          </w:r>
        </w:p>
        <w:p w:rsidR="00172EEC" w:rsidRDefault="00172EEC" w:rsidP="00743372">
          <w:pPr>
            <w:rPr>
              <w:rFonts w:ascii="Times New Roman" w:hAnsi="Times New Roman" w:cs="Times New Roman"/>
              <w:spacing w:val="-1"/>
              <w:sz w:val="20"/>
              <w:szCs w:val="20"/>
            </w:rPr>
          </w:pPr>
        </w:p>
        <w:p w:rsidR="00172EEC" w:rsidRPr="00743372" w:rsidRDefault="00172EEC" w:rsidP="00743372">
          <w:pPr>
            <w:rPr>
              <w:rFonts w:ascii="Times New Roman" w:hAnsi="Times New Roman" w:cs="Times New Roman"/>
              <w:spacing w:val="-1"/>
              <w:sz w:val="20"/>
              <w:szCs w:val="20"/>
            </w:rPr>
          </w:pPr>
          <w:r>
            <w:rPr>
              <w:rFonts w:ascii="Times New Roman" w:hAnsi="Times New Roman" w:cs="Times New Roman"/>
              <w:spacing w:val="-1"/>
              <w:sz w:val="20"/>
              <w:szCs w:val="20"/>
            </w:rPr>
            <w:t>115.78</w:t>
          </w:r>
          <w:r w:rsidR="00CD5B74">
            <w:rPr>
              <w:rFonts w:ascii="Times New Roman" w:hAnsi="Times New Roman" w:cs="Times New Roman"/>
              <w:spacing w:val="-1"/>
              <w:sz w:val="20"/>
              <w:szCs w:val="20"/>
            </w:rPr>
            <w:t>(f</w:t>
          </w:r>
          <w:r>
            <w:rPr>
              <w:rFonts w:ascii="Times New Roman" w:hAnsi="Times New Roman" w:cs="Times New Roman"/>
              <w:spacing w:val="-1"/>
              <w:sz w:val="20"/>
              <w:szCs w:val="20"/>
            </w:rPr>
            <w:t xml:space="preserve">) Inmates of the Bannock County Detention </w:t>
          </w:r>
          <w:r w:rsidR="00CD5B74">
            <w:rPr>
              <w:rFonts w:ascii="Times New Roman" w:hAnsi="Times New Roman" w:cs="Times New Roman"/>
              <w:spacing w:val="-1"/>
              <w:sz w:val="20"/>
              <w:szCs w:val="20"/>
            </w:rPr>
            <w:t xml:space="preserve">Center </w:t>
          </w:r>
          <w:r>
            <w:rPr>
              <w:rFonts w:ascii="Times New Roman" w:hAnsi="Times New Roman" w:cs="Times New Roman"/>
              <w:spacing w:val="-1"/>
              <w:sz w:val="20"/>
              <w:szCs w:val="20"/>
            </w:rPr>
            <w:t xml:space="preserve">will not be disciplined for filing a </w:t>
          </w:r>
          <w:r w:rsidR="00CD5B74">
            <w:rPr>
              <w:rFonts w:ascii="Times New Roman" w:hAnsi="Times New Roman" w:cs="Times New Roman"/>
              <w:spacing w:val="-1"/>
              <w:sz w:val="20"/>
              <w:szCs w:val="20"/>
            </w:rPr>
            <w:t xml:space="preserve">false </w:t>
          </w:r>
          <w:r>
            <w:rPr>
              <w:rFonts w:ascii="Times New Roman" w:hAnsi="Times New Roman" w:cs="Times New Roman"/>
              <w:spacing w:val="-1"/>
              <w:sz w:val="20"/>
              <w:szCs w:val="20"/>
            </w:rPr>
            <w:t>report of sexual abuse when the inmate believed the incident actually happened and filed the report in good faith.</w:t>
          </w:r>
        </w:p>
        <w:p w:rsidR="00743372" w:rsidRPr="00743372" w:rsidRDefault="00743372" w:rsidP="00743372">
          <w:pPr>
            <w:rPr>
              <w:rFonts w:ascii="Times New Roman" w:hAnsi="Times New Roman" w:cs="Times New Roman"/>
              <w:spacing w:val="-1"/>
              <w:sz w:val="20"/>
              <w:szCs w:val="20"/>
            </w:rPr>
          </w:pPr>
        </w:p>
        <w:p w:rsidR="00743372" w:rsidRPr="00743372" w:rsidRDefault="00172EEC" w:rsidP="00743372">
          <w:pPr>
            <w:rPr>
              <w:rFonts w:ascii="Times New Roman" w:hAnsi="Times New Roman" w:cs="Times New Roman"/>
              <w:spacing w:val="-1"/>
              <w:sz w:val="20"/>
              <w:szCs w:val="20"/>
            </w:rPr>
          </w:pPr>
          <w:r>
            <w:rPr>
              <w:rFonts w:ascii="Times New Roman" w:hAnsi="Times New Roman" w:cs="Times New Roman"/>
              <w:spacing w:val="-1"/>
              <w:sz w:val="20"/>
              <w:szCs w:val="20"/>
            </w:rPr>
            <w:t>115.79(f)</w:t>
          </w:r>
          <w:r w:rsidR="00CD5B74">
            <w:rPr>
              <w:rFonts w:ascii="Times New Roman" w:hAnsi="Times New Roman" w:cs="Times New Roman"/>
              <w:spacing w:val="-1"/>
              <w:sz w:val="20"/>
              <w:szCs w:val="20"/>
            </w:rPr>
            <w:t xml:space="preserve"> </w:t>
          </w:r>
          <w:r w:rsidR="00413E55">
            <w:rPr>
              <w:rFonts w:ascii="Times New Roman" w:hAnsi="Times New Roman" w:cs="Times New Roman"/>
              <w:spacing w:val="-1"/>
              <w:sz w:val="20"/>
              <w:szCs w:val="20"/>
            </w:rPr>
            <w:t>Agency policy</w:t>
          </w:r>
          <w:r w:rsidR="00CD5B74">
            <w:rPr>
              <w:rFonts w:ascii="Times New Roman" w:hAnsi="Times New Roman" w:cs="Times New Roman"/>
              <w:spacing w:val="-1"/>
              <w:sz w:val="20"/>
              <w:szCs w:val="20"/>
            </w:rPr>
            <w:t xml:space="preserve"> prohibits all sexual activity between inmates but doesn’t deem such activity sexual abuse unless it is determined that the activity was coerced.</w:t>
          </w:r>
          <w:r w:rsidR="00413E55">
            <w:rPr>
              <w:rFonts w:ascii="Times New Roman" w:hAnsi="Times New Roman" w:cs="Times New Roman"/>
              <w:spacing w:val="-1"/>
              <w:sz w:val="20"/>
              <w:szCs w:val="20"/>
            </w:rPr>
            <w:t xml:space="preserve">  Bannock County Detention Center reported that, during the past twelve months, there were seven instances where administrative investigations were conducted for inmate-on-inmate sexual abuse and the incidents were determined to be consensual.</w:t>
          </w:r>
        </w:p>
        <w:p w:rsidR="00743372" w:rsidRPr="00743372" w:rsidRDefault="00743372" w:rsidP="00743372">
          <w:pPr>
            <w:rPr>
              <w:rFonts w:ascii="Times New Roman" w:hAnsi="Times New Roman" w:cs="Times New Roman"/>
              <w:spacing w:val="-1"/>
              <w:sz w:val="20"/>
              <w:szCs w:val="20"/>
            </w:rPr>
          </w:pPr>
        </w:p>
        <w:p w:rsidR="00151BE2" w:rsidRDefault="00151BE2" w:rsidP="00BE3081">
          <w:pPr>
            <w:rPr>
              <w:rFonts w:ascii="Times New Roman" w:hAnsi="Times New Roman" w:cs="Times New Roman"/>
              <w:spacing w:val="-1"/>
              <w:sz w:val="20"/>
              <w:szCs w:val="20"/>
            </w:rPr>
          </w:pPr>
        </w:p>
        <w:p w:rsidR="00CD5B74" w:rsidRDefault="00CD5B74" w:rsidP="00BE3081">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CD5B74" w:rsidRDefault="00CD5B74" w:rsidP="00BE3081">
          <w:pPr>
            <w:rPr>
              <w:rFonts w:ascii="Times New Roman" w:hAnsi="Times New Roman" w:cs="Times New Roman"/>
              <w:spacing w:val="-1"/>
              <w:sz w:val="20"/>
              <w:szCs w:val="20"/>
            </w:rPr>
          </w:pPr>
        </w:p>
        <w:p w:rsidR="00CD5B74" w:rsidRDefault="00CD5B74"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Policies, 10.4 and Chapter 11</w:t>
          </w:r>
        </w:p>
        <w:p w:rsidR="00CD5B74" w:rsidRDefault="00CD5B74"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CD5B74" w:rsidRDefault="00CD5B74"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Inmate Disciplinary Reports</w:t>
          </w:r>
        </w:p>
        <w:p w:rsidR="00CD5B74" w:rsidRDefault="00CD5B74"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Inmate Handbook</w:t>
          </w:r>
        </w:p>
        <w:p w:rsidR="00CD5B74" w:rsidRDefault="00CD5B74" w:rsidP="00BE3081">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967F33" w:rsidRPr="00312840" w:rsidRDefault="00333CC1" w:rsidP="00BE3081">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C805B1" w:rsidRPr="00E506FE" w:rsidRDefault="00C805B1" w:rsidP="00264A63">
      <w:pPr>
        <w:rPr>
          <w:rFonts w:ascii="Tahoma" w:hAnsi="Tahoma" w:cs="Tahoma"/>
          <w:spacing w:val="-1"/>
          <w:sz w:val="20"/>
          <w:szCs w:val="20"/>
        </w:rPr>
      </w:pPr>
      <w:r w:rsidRPr="00E506FE">
        <w:rPr>
          <w:rFonts w:ascii="Tahoma" w:hAnsi="Tahoma" w:cs="Tahoma"/>
          <w:b/>
          <w:spacing w:val="-1"/>
          <w:sz w:val="20"/>
          <w:szCs w:val="20"/>
        </w:rPr>
        <w:t>Standard 115.81</w:t>
      </w:r>
      <w:r w:rsidR="00264A63">
        <w:rPr>
          <w:rFonts w:ascii="Tahoma" w:hAnsi="Tahoma" w:cs="Tahoma"/>
          <w:b/>
          <w:spacing w:val="-1"/>
          <w:sz w:val="20"/>
          <w:szCs w:val="20"/>
        </w:rPr>
        <w:t xml:space="preserve"> </w:t>
      </w:r>
      <w:r w:rsidRPr="00E506FE">
        <w:rPr>
          <w:rFonts w:ascii="Tahoma" w:hAnsi="Tahoma" w:cs="Tahoma"/>
          <w:b/>
          <w:spacing w:val="-1"/>
          <w:sz w:val="20"/>
          <w:szCs w:val="20"/>
        </w:rPr>
        <w:t>Medical and mental health screenings; history of sexual abuse</w:t>
      </w:r>
    </w:p>
    <w:p w:rsidR="00C805B1" w:rsidRDefault="00C805B1"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108938808"/>
          <w14:checkbox>
            <w14:checked w14:val="0"/>
            <w14:checkedState w14:val="2612" w14:font="MS Gothic"/>
            <w14:uncheckedState w14:val="2610" w14:font="MS Gothic"/>
          </w14:checkbox>
        </w:sdtPr>
        <w:sdtEndPr/>
        <w:sdtContent>
          <w:r w:rsidR="00B25187">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279176335"/>
          <w14:checkbox>
            <w14:checked w14:val="1"/>
            <w14:checkedState w14:val="2612" w14:font="MS Gothic"/>
            <w14:uncheckedState w14:val="2610" w14:font="MS Gothic"/>
          </w14:checkbox>
        </w:sdtPr>
        <w:sdtEndPr/>
        <w:sdtContent>
          <w:r w:rsidR="00C6066A">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254279506"/>
          <w14:checkbox>
            <w14:checked w14:val="0"/>
            <w14:checkedState w14:val="2612" w14:font="MS Gothic"/>
            <w14:uncheckedState w14:val="2610" w14:font="MS Gothic"/>
          </w14:checkbox>
        </w:sdtPr>
        <w:sdtEndPr/>
        <w:sdtContent>
          <w:r w:rsidR="00B25187">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90129429"/>
      </w:sdtPr>
      <w:sdtEndPr/>
      <w:sdtContent>
        <w:p w:rsidR="007E6CA5" w:rsidRDefault="007E6CA5" w:rsidP="00C6066A">
          <w:pPr>
            <w:rPr>
              <w:rFonts w:ascii="Times New Roman" w:hAnsi="Times New Roman" w:cs="Times New Roman"/>
              <w:spacing w:val="-1"/>
              <w:sz w:val="20"/>
              <w:szCs w:val="20"/>
            </w:rPr>
          </w:pPr>
          <w:r>
            <w:rPr>
              <w:rFonts w:ascii="Times New Roman" w:hAnsi="Times New Roman" w:cs="Times New Roman"/>
              <w:spacing w:val="-1"/>
              <w:sz w:val="20"/>
              <w:szCs w:val="20"/>
            </w:rPr>
            <w:t>115.81(a and c) When an inmate discloses sexual abuse either at an institutional facility or in a community setting, Bannock County Detention Policy 5.2 req</w:t>
          </w:r>
          <w:r w:rsidR="00925060">
            <w:rPr>
              <w:rFonts w:ascii="Times New Roman" w:hAnsi="Times New Roman" w:cs="Times New Roman"/>
              <w:spacing w:val="-1"/>
              <w:sz w:val="20"/>
              <w:szCs w:val="20"/>
            </w:rPr>
            <w:t>uires the Classification Deputy</w:t>
          </w:r>
          <w:r>
            <w:rPr>
              <w:rFonts w:ascii="Times New Roman" w:hAnsi="Times New Roman" w:cs="Times New Roman"/>
              <w:spacing w:val="-1"/>
              <w:sz w:val="20"/>
              <w:szCs w:val="20"/>
            </w:rPr>
            <w:t xml:space="preserve"> report this to the Medical Provider to ensure a follow-up meeting is done within 14 days with a medical practioner and a mental health practitioner.  The auditor interviewed an inmate who had been the victim of a sexual assault in the community prior to arrest and the inmate verified that follow-up counseling was done shortly after booking by a mental health practitioner in the facility.</w:t>
          </w:r>
        </w:p>
        <w:p w:rsidR="007E6CA5" w:rsidRDefault="007E6CA5" w:rsidP="00C6066A">
          <w:pPr>
            <w:rPr>
              <w:rFonts w:ascii="Times New Roman" w:hAnsi="Times New Roman" w:cs="Times New Roman"/>
              <w:spacing w:val="-1"/>
              <w:sz w:val="20"/>
              <w:szCs w:val="20"/>
            </w:rPr>
          </w:pPr>
        </w:p>
        <w:p w:rsidR="00C6066A" w:rsidRDefault="007E6CA5" w:rsidP="00C6066A">
          <w:pPr>
            <w:rPr>
              <w:rFonts w:ascii="Times New Roman" w:hAnsi="Times New Roman" w:cs="Times New Roman"/>
              <w:spacing w:val="-1"/>
              <w:sz w:val="20"/>
              <w:szCs w:val="20"/>
            </w:rPr>
          </w:pPr>
          <w:r>
            <w:rPr>
              <w:rFonts w:ascii="Times New Roman" w:hAnsi="Times New Roman" w:cs="Times New Roman"/>
              <w:spacing w:val="-1"/>
              <w:sz w:val="20"/>
              <w:szCs w:val="20"/>
            </w:rPr>
            <w:t xml:space="preserve">115.81(d) Interviews with Classification staff verified that any information related to the sexual abuse or victimization of an inmate is </w:t>
          </w:r>
          <w:r w:rsidR="00DF5868">
            <w:rPr>
              <w:rFonts w:ascii="Times New Roman" w:hAnsi="Times New Roman" w:cs="Times New Roman"/>
              <w:spacing w:val="-1"/>
              <w:sz w:val="20"/>
              <w:szCs w:val="20"/>
            </w:rPr>
            <w:t xml:space="preserve">limited to Medical and Mental Health practioners </w:t>
          </w:r>
          <w:r w:rsidR="00BA595D">
            <w:rPr>
              <w:rFonts w:ascii="Times New Roman" w:hAnsi="Times New Roman" w:cs="Times New Roman"/>
              <w:spacing w:val="-1"/>
              <w:sz w:val="20"/>
              <w:szCs w:val="20"/>
            </w:rPr>
            <w:t>to prescribe treatment and Classification to determine security and management decisions as specified in this standard.</w:t>
          </w:r>
        </w:p>
        <w:p w:rsidR="00BA595D" w:rsidRDefault="00BA595D" w:rsidP="00C6066A">
          <w:pPr>
            <w:rPr>
              <w:rFonts w:ascii="Times New Roman" w:hAnsi="Times New Roman" w:cs="Times New Roman"/>
              <w:spacing w:val="-1"/>
              <w:sz w:val="20"/>
              <w:szCs w:val="20"/>
            </w:rPr>
          </w:pPr>
        </w:p>
        <w:p w:rsidR="00344E36" w:rsidRDefault="00BA595D" w:rsidP="00C6066A">
          <w:pPr>
            <w:rPr>
              <w:rFonts w:ascii="Times New Roman" w:hAnsi="Times New Roman" w:cs="Times New Roman"/>
              <w:spacing w:val="-1"/>
              <w:sz w:val="20"/>
              <w:szCs w:val="20"/>
            </w:rPr>
          </w:pPr>
          <w:r>
            <w:rPr>
              <w:rFonts w:ascii="Times New Roman" w:hAnsi="Times New Roman" w:cs="Times New Roman"/>
              <w:spacing w:val="-1"/>
              <w:sz w:val="20"/>
              <w:szCs w:val="20"/>
            </w:rPr>
            <w:t xml:space="preserve">115.81(e) </w:t>
          </w:r>
          <w:r w:rsidR="001A17E4">
            <w:rPr>
              <w:rFonts w:ascii="Times New Roman" w:hAnsi="Times New Roman" w:cs="Times New Roman"/>
              <w:spacing w:val="-1"/>
              <w:sz w:val="20"/>
              <w:szCs w:val="20"/>
            </w:rPr>
            <w:t>Interviews with Medical and Mental Health practitioners and a letter to me from the Medical provider verified that informed consent disclosure</w:t>
          </w:r>
          <w:r w:rsidR="00611B12">
            <w:rPr>
              <w:rFonts w:ascii="Times New Roman" w:hAnsi="Times New Roman" w:cs="Times New Roman"/>
              <w:spacing w:val="-1"/>
              <w:sz w:val="20"/>
              <w:szCs w:val="20"/>
            </w:rPr>
            <w:t xml:space="preserve">s, when needed, are provided </w:t>
          </w:r>
          <w:r w:rsidR="001A17E4">
            <w:rPr>
              <w:rFonts w:ascii="Times New Roman" w:hAnsi="Times New Roman" w:cs="Times New Roman"/>
              <w:spacing w:val="-1"/>
              <w:sz w:val="20"/>
              <w:szCs w:val="20"/>
            </w:rPr>
            <w:t>on-site by medical providers.  A sample consent form was provided to the auditor to review.</w:t>
          </w:r>
        </w:p>
        <w:p w:rsidR="00344E36" w:rsidRDefault="00344E36" w:rsidP="00C6066A">
          <w:pPr>
            <w:rPr>
              <w:rFonts w:ascii="Times New Roman" w:hAnsi="Times New Roman" w:cs="Times New Roman"/>
              <w:spacing w:val="-1"/>
              <w:sz w:val="20"/>
              <w:szCs w:val="20"/>
            </w:rPr>
          </w:pPr>
        </w:p>
        <w:p w:rsidR="00344E36" w:rsidRDefault="00344E36" w:rsidP="00C6066A">
          <w:pPr>
            <w:rPr>
              <w:rFonts w:ascii="Times New Roman" w:hAnsi="Times New Roman" w:cs="Times New Roman"/>
              <w:spacing w:val="-1"/>
              <w:sz w:val="20"/>
              <w:szCs w:val="20"/>
            </w:rPr>
          </w:pPr>
        </w:p>
        <w:p w:rsidR="00344E36" w:rsidRDefault="00344E36" w:rsidP="00C6066A">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344E36" w:rsidRDefault="00344E36" w:rsidP="00C6066A">
          <w:pPr>
            <w:rPr>
              <w:rFonts w:ascii="Times New Roman" w:hAnsi="Times New Roman" w:cs="Times New Roman"/>
              <w:spacing w:val="-1"/>
              <w:sz w:val="20"/>
              <w:szCs w:val="20"/>
            </w:rPr>
          </w:pPr>
        </w:p>
        <w:p w:rsidR="00344E36" w:rsidRDefault="00344E36" w:rsidP="00C6066A">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5.2</w:t>
          </w:r>
        </w:p>
        <w:p w:rsidR="00344E36" w:rsidRDefault="00344E36" w:rsidP="00C6066A">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344E36" w:rsidRDefault="00344E36" w:rsidP="00C6066A">
          <w:pPr>
            <w:rPr>
              <w:rFonts w:ascii="Times New Roman" w:hAnsi="Times New Roman" w:cs="Times New Roman"/>
              <w:spacing w:val="-1"/>
              <w:sz w:val="20"/>
              <w:szCs w:val="20"/>
            </w:rPr>
          </w:pPr>
          <w:r>
            <w:rPr>
              <w:rFonts w:ascii="Times New Roman" w:hAnsi="Times New Roman" w:cs="Times New Roman"/>
              <w:spacing w:val="-1"/>
              <w:sz w:val="20"/>
              <w:szCs w:val="20"/>
            </w:rPr>
            <w:t xml:space="preserve">     Spillman Intake Risk Assessment Form</w:t>
          </w:r>
        </w:p>
        <w:p w:rsidR="00344E36" w:rsidRDefault="00344E36" w:rsidP="00C6066A">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Classification staff</w:t>
          </w:r>
        </w:p>
        <w:p w:rsidR="00344E36" w:rsidRDefault="00344E36" w:rsidP="00C6066A">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Medical and Mental Health practitioners</w:t>
          </w:r>
        </w:p>
        <w:p w:rsidR="00967F33" w:rsidRPr="00312840" w:rsidRDefault="00344E36" w:rsidP="00C6066A">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C805B1" w:rsidRPr="00E506FE" w:rsidRDefault="00C805B1" w:rsidP="00264A63">
      <w:pPr>
        <w:rPr>
          <w:rFonts w:ascii="Tahoma" w:hAnsi="Tahoma" w:cs="Tahoma"/>
          <w:spacing w:val="-1"/>
          <w:sz w:val="20"/>
          <w:szCs w:val="20"/>
        </w:rPr>
      </w:pPr>
      <w:r w:rsidRPr="00E506FE">
        <w:rPr>
          <w:rFonts w:ascii="Tahoma" w:hAnsi="Tahoma" w:cs="Tahoma"/>
          <w:b/>
          <w:spacing w:val="-1"/>
          <w:sz w:val="20"/>
          <w:szCs w:val="20"/>
        </w:rPr>
        <w:t>Standard 115.82</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Access to emergency medical and mental health services </w:t>
      </w:r>
    </w:p>
    <w:p w:rsidR="00C805B1" w:rsidRDefault="00C805B1"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770132293"/>
          <w14:checkbox>
            <w14:checked w14:val="0"/>
            <w14:checkedState w14:val="2612" w14:font="MS Gothic"/>
            <w14:uncheckedState w14:val="2610" w14:font="MS Gothic"/>
          </w14:checkbox>
        </w:sdtPr>
        <w:sdtEndPr/>
        <w:sdtContent>
          <w:r w:rsidR="00B25187">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673759700"/>
          <w14:checkbox>
            <w14:checked w14:val="1"/>
            <w14:checkedState w14:val="2612" w14:font="MS Gothic"/>
            <w14:uncheckedState w14:val="2610" w14:font="MS Gothic"/>
          </w14:checkbox>
        </w:sdtPr>
        <w:sdtEndPr/>
        <w:sdtContent>
          <w:r w:rsidR="0034291F">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896426250"/>
          <w14:checkbox>
            <w14:checked w14:val="0"/>
            <w14:checkedState w14:val="2612" w14:font="MS Gothic"/>
            <w14:uncheckedState w14:val="2610" w14:font="MS Gothic"/>
          </w14:checkbox>
        </w:sdtPr>
        <w:sdtEndPr/>
        <w:sdtContent>
          <w:r w:rsidR="00B25187">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55715171"/>
      </w:sdtPr>
      <w:sdtEndPr/>
      <w:sdtContent>
        <w:p w:rsidR="00E55B1E" w:rsidRDefault="00E55B1E" w:rsidP="00805B9F">
          <w:pPr>
            <w:rPr>
              <w:rFonts w:ascii="Times New Roman" w:hAnsi="Times New Roman" w:cs="Times New Roman"/>
              <w:spacing w:val="-1"/>
              <w:sz w:val="20"/>
              <w:szCs w:val="20"/>
            </w:rPr>
          </w:pPr>
          <w:r>
            <w:rPr>
              <w:rFonts w:ascii="Times New Roman" w:hAnsi="Times New Roman" w:cs="Times New Roman"/>
              <w:spacing w:val="-1"/>
              <w:sz w:val="20"/>
              <w:szCs w:val="20"/>
            </w:rPr>
            <w:t>115.82(a) Bannock County Detention Policy 10.2 requires that inmate victims of sexual abuse receive timely, unimpeded access to emergency medical treatment and crisis intervention services.  The Bannock County Detention Center reported there were no inmate victims of sexual abuse in the last twelve months</w:t>
          </w:r>
          <w:r w:rsidR="00FD37CF">
            <w:rPr>
              <w:rFonts w:ascii="Times New Roman" w:hAnsi="Times New Roman" w:cs="Times New Roman"/>
              <w:spacing w:val="-1"/>
              <w:sz w:val="20"/>
              <w:szCs w:val="20"/>
            </w:rPr>
            <w:t xml:space="preserve"> who needed emergency care</w:t>
          </w:r>
          <w:r>
            <w:rPr>
              <w:rFonts w:ascii="Times New Roman" w:hAnsi="Times New Roman" w:cs="Times New Roman"/>
              <w:spacing w:val="-1"/>
              <w:sz w:val="20"/>
              <w:szCs w:val="20"/>
            </w:rPr>
            <w:t xml:space="preserve"> so the auditor had no medical records to review.</w:t>
          </w:r>
        </w:p>
        <w:p w:rsidR="00E55B1E" w:rsidRDefault="00E55B1E" w:rsidP="00805B9F">
          <w:pPr>
            <w:rPr>
              <w:rFonts w:ascii="Times New Roman" w:hAnsi="Times New Roman" w:cs="Times New Roman"/>
              <w:spacing w:val="-1"/>
              <w:sz w:val="20"/>
              <w:szCs w:val="20"/>
            </w:rPr>
          </w:pPr>
        </w:p>
        <w:p w:rsidR="00805B9F" w:rsidRDefault="00E55B1E" w:rsidP="00805B9F">
          <w:pPr>
            <w:rPr>
              <w:rFonts w:ascii="Times New Roman" w:hAnsi="Times New Roman" w:cs="Times New Roman"/>
              <w:spacing w:val="-1"/>
              <w:sz w:val="20"/>
              <w:szCs w:val="20"/>
            </w:rPr>
          </w:pPr>
          <w:r>
            <w:rPr>
              <w:rFonts w:ascii="Times New Roman" w:hAnsi="Times New Roman" w:cs="Times New Roman"/>
              <w:spacing w:val="-1"/>
              <w:sz w:val="20"/>
              <w:szCs w:val="20"/>
            </w:rPr>
            <w:t>115.82(b) Medical staff are on duty 24/7 and, therefore</w:t>
          </w:r>
          <w:r w:rsidR="002F7F76">
            <w:rPr>
              <w:rFonts w:ascii="Times New Roman" w:hAnsi="Times New Roman" w:cs="Times New Roman"/>
              <w:spacing w:val="-1"/>
              <w:sz w:val="20"/>
              <w:szCs w:val="20"/>
            </w:rPr>
            <w:t>,</w:t>
          </w:r>
          <w:r>
            <w:rPr>
              <w:rFonts w:ascii="Times New Roman" w:hAnsi="Times New Roman" w:cs="Times New Roman"/>
              <w:spacing w:val="-1"/>
              <w:sz w:val="20"/>
              <w:szCs w:val="20"/>
            </w:rPr>
            <w:t xml:space="preserve"> can respond to any situation needing emergency medical care in the facility.</w:t>
          </w:r>
          <w:r w:rsidR="004A0FA9">
            <w:rPr>
              <w:rFonts w:ascii="Times New Roman" w:hAnsi="Times New Roman" w:cs="Times New Roman"/>
              <w:spacing w:val="-1"/>
              <w:sz w:val="20"/>
              <w:szCs w:val="20"/>
            </w:rPr>
            <w:t xml:space="preserve">  When necessary, all victims are transported to Portneuf Medical Center where SAFE or SANE exams are conducted.  Inmates are offered a victim’s advocate from Family Alliance Services of Southeast Idaho to accompany them through the exam and subsequent investigation.</w:t>
          </w:r>
        </w:p>
        <w:p w:rsidR="00E55B1E" w:rsidRDefault="00E55B1E" w:rsidP="00805B9F">
          <w:pPr>
            <w:rPr>
              <w:rFonts w:ascii="Times New Roman" w:hAnsi="Times New Roman" w:cs="Times New Roman"/>
              <w:spacing w:val="-1"/>
              <w:sz w:val="20"/>
              <w:szCs w:val="20"/>
            </w:rPr>
          </w:pPr>
        </w:p>
        <w:p w:rsidR="00E55B1E" w:rsidRPr="00805B9F" w:rsidRDefault="00E55B1E" w:rsidP="00805B9F">
          <w:pPr>
            <w:rPr>
              <w:rFonts w:ascii="Times New Roman" w:hAnsi="Times New Roman" w:cs="Times New Roman"/>
              <w:spacing w:val="-1"/>
              <w:sz w:val="20"/>
              <w:szCs w:val="20"/>
            </w:rPr>
          </w:pPr>
          <w:r>
            <w:rPr>
              <w:rFonts w:ascii="Times New Roman" w:hAnsi="Times New Roman" w:cs="Times New Roman"/>
              <w:spacing w:val="-1"/>
              <w:sz w:val="20"/>
              <w:szCs w:val="20"/>
            </w:rPr>
            <w:t>115.82(c) Interviews with Medical prac</w:t>
          </w:r>
          <w:r w:rsidR="004A0FA9">
            <w:rPr>
              <w:rFonts w:ascii="Times New Roman" w:hAnsi="Times New Roman" w:cs="Times New Roman"/>
              <w:spacing w:val="-1"/>
              <w:sz w:val="20"/>
              <w:szCs w:val="20"/>
            </w:rPr>
            <w:t>titioners confirmed that inmate victims of sexual abuse are offered information about, and timely access to</w:t>
          </w:r>
          <w:r w:rsidR="002F7F76">
            <w:rPr>
              <w:rFonts w:ascii="Times New Roman" w:hAnsi="Times New Roman" w:cs="Times New Roman"/>
              <w:spacing w:val="-1"/>
              <w:sz w:val="20"/>
              <w:szCs w:val="20"/>
            </w:rPr>
            <w:t>,</w:t>
          </w:r>
          <w:r w:rsidR="004A0FA9">
            <w:rPr>
              <w:rFonts w:ascii="Times New Roman" w:hAnsi="Times New Roman" w:cs="Times New Roman"/>
              <w:spacing w:val="-1"/>
              <w:sz w:val="20"/>
              <w:szCs w:val="20"/>
            </w:rPr>
            <w:t xml:space="preserve"> emergency contraception and sexually transmitted infections prophylaxis, when appropriate.  The Bannock County Detention Center reported there haven’t been any instances during the past twelve months where inmates have needed this information or care.</w:t>
          </w:r>
        </w:p>
        <w:p w:rsidR="00805B9F" w:rsidRDefault="00805B9F" w:rsidP="00805B9F">
          <w:pPr>
            <w:rPr>
              <w:rFonts w:ascii="Times New Roman" w:hAnsi="Times New Roman" w:cs="Times New Roman"/>
              <w:spacing w:val="-1"/>
              <w:sz w:val="20"/>
              <w:szCs w:val="20"/>
            </w:rPr>
          </w:pPr>
        </w:p>
        <w:p w:rsidR="004A0FA9" w:rsidRPr="00805B9F" w:rsidRDefault="004A0FA9" w:rsidP="00805B9F">
          <w:pPr>
            <w:rPr>
              <w:rFonts w:ascii="Times New Roman" w:hAnsi="Times New Roman" w:cs="Times New Roman"/>
              <w:spacing w:val="-1"/>
              <w:sz w:val="20"/>
              <w:szCs w:val="20"/>
            </w:rPr>
          </w:pPr>
          <w:r>
            <w:rPr>
              <w:rFonts w:ascii="Times New Roman" w:hAnsi="Times New Roman" w:cs="Times New Roman"/>
              <w:spacing w:val="-1"/>
              <w:sz w:val="20"/>
              <w:szCs w:val="20"/>
            </w:rPr>
            <w:t xml:space="preserve">15.82(d) </w:t>
          </w:r>
          <w:r w:rsidR="00B63958">
            <w:rPr>
              <w:rFonts w:ascii="Times New Roman" w:hAnsi="Times New Roman" w:cs="Times New Roman"/>
              <w:spacing w:val="-1"/>
              <w:sz w:val="20"/>
              <w:szCs w:val="20"/>
            </w:rPr>
            <w:t>In</w:t>
          </w:r>
          <w:r>
            <w:rPr>
              <w:rFonts w:ascii="Times New Roman" w:hAnsi="Times New Roman" w:cs="Times New Roman"/>
              <w:spacing w:val="-1"/>
              <w:sz w:val="20"/>
              <w:szCs w:val="20"/>
            </w:rPr>
            <w:t xml:space="preserve"> all circumstances of sexual abuse within the facility, treatment and advocates are provided to the victim inmate free of charge.</w:t>
          </w:r>
        </w:p>
        <w:p w:rsidR="004A0FA9" w:rsidRDefault="004A0FA9" w:rsidP="00805B9F">
          <w:pPr>
            <w:rPr>
              <w:rFonts w:ascii="Times New Roman" w:hAnsi="Times New Roman" w:cs="Times New Roman"/>
              <w:spacing w:val="-1"/>
              <w:sz w:val="20"/>
              <w:szCs w:val="20"/>
            </w:rPr>
          </w:pPr>
        </w:p>
        <w:p w:rsidR="004A0FA9" w:rsidRDefault="004A0FA9" w:rsidP="00805B9F">
          <w:pPr>
            <w:rPr>
              <w:rFonts w:ascii="Times New Roman" w:hAnsi="Times New Roman" w:cs="Times New Roman"/>
              <w:spacing w:val="-1"/>
              <w:sz w:val="20"/>
              <w:szCs w:val="20"/>
            </w:rPr>
          </w:pPr>
        </w:p>
        <w:p w:rsidR="004A0FA9" w:rsidRDefault="004A0FA9" w:rsidP="00805B9F">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4A0FA9" w:rsidRDefault="004A0FA9" w:rsidP="00805B9F">
          <w:pPr>
            <w:rPr>
              <w:rFonts w:ascii="Times New Roman" w:hAnsi="Times New Roman" w:cs="Times New Roman"/>
              <w:spacing w:val="-1"/>
              <w:sz w:val="20"/>
              <w:szCs w:val="20"/>
            </w:rPr>
          </w:pPr>
        </w:p>
        <w:p w:rsidR="004A0FA9" w:rsidRDefault="004A0FA9" w:rsidP="00805B9F">
          <w:pPr>
            <w:rPr>
              <w:rFonts w:ascii="Times New Roman" w:hAnsi="Times New Roman" w:cs="Times New Roman"/>
              <w:spacing w:val="-1"/>
              <w:sz w:val="20"/>
              <w:szCs w:val="20"/>
            </w:rPr>
          </w:pPr>
          <w:r>
            <w:rPr>
              <w:rFonts w:ascii="Times New Roman" w:hAnsi="Times New Roman" w:cs="Times New Roman"/>
              <w:spacing w:val="-1"/>
              <w:sz w:val="20"/>
              <w:szCs w:val="20"/>
            </w:rPr>
            <w:t xml:space="preserve">     Banncok County Detention Center Policy 10.2</w:t>
          </w:r>
        </w:p>
        <w:p w:rsidR="004A0FA9" w:rsidRDefault="004A0FA9" w:rsidP="00805B9F">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A54115" w:rsidRDefault="004A0FA9" w:rsidP="00805B9F">
          <w:pPr>
            <w:rPr>
              <w:rFonts w:ascii="Times New Roman" w:hAnsi="Times New Roman" w:cs="Times New Roman"/>
              <w:spacing w:val="-1"/>
              <w:sz w:val="20"/>
              <w:szCs w:val="20"/>
            </w:rPr>
          </w:pPr>
          <w:r>
            <w:rPr>
              <w:rFonts w:ascii="Times New Roman" w:hAnsi="Times New Roman" w:cs="Times New Roman"/>
              <w:spacing w:val="-1"/>
              <w:sz w:val="20"/>
              <w:szCs w:val="20"/>
            </w:rPr>
            <w:t xml:space="preserve">     </w:t>
          </w:r>
          <w:r w:rsidR="00A54115">
            <w:rPr>
              <w:rFonts w:ascii="Times New Roman" w:hAnsi="Times New Roman" w:cs="Times New Roman"/>
              <w:spacing w:val="-1"/>
              <w:sz w:val="20"/>
              <w:szCs w:val="20"/>
            </w:rPr>
            <w:t>Example of Mental Health Sick Call Log</w:t>
          </w:r>
        </w:p>
        <w:p w:rsidR="00A54115" w:rsidRDefault="00A54115" w:rsidP="00805B9F">
          <w:pPr>
            <w:rPr>
              <w:rFonts w:ascii="Times New Roman" w:hAnsi="Times New Roman" w:cs="Times New Roman"/>
              <w:spacing w:val="-1"/>
              <w:sz w:val="20"/>
              <w:szCs w:val="20"/>
            </w:rPr>
          </w:pPr>
          <w:r>
            <w:rPr>
              <w:rFonts w:ascii="Times New Roman" w:hAnsi="Times New Roman" w:cs="Times New Roman"/>
              <w:spacing w:val="-1"/>
              <w:sz w:val="20"/>
              <w:szCs w:val="20"/>
            </w:rPr>
            <w:t xml:space="preserve">     MOU Between Family Alliance Services of Southeast Idaho and the Bannock County Sheriff’s Office and Detention Center</w:t>
          </w:r>
        </w:p>
        <w:p w:rsidR="00A54115" w:rsidRDefault="00A54115" w:rsidP="00805B9F">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Medical and Mental Health practitioners</w:t>
          </w:r>
        </w:p>
        <w:p w:rsidR="00967F33" w:rsidRPr="00312840" w:rsidRDefault="00A54115" w:rsidP="00805B9F">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sdtContent>
    </w:sdt>
    <w:p w:rsidR="00967F33" w:rsidRPr="00312840"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C805B1" w:rsidRPr="00E506FE" w:rsidRDefault="00C805B1" w:rsidP="00264A63">
      <w:pPr>
        <w:rPr>
          <w:rFonts w:ascii="Tahoma" w:hAnsi="Tahoma" w:cs="Tahoma"/>
          <w:spacing w:val="-1"/>
          <w:sz w:val="20"/>
          <w:szCs w:val="20"/>
        </w:rPr>
      </w:pPr>
      <w:r w:rsidRPr="00E506FE">
        <w:rPr>
          <w:rFonts w:ascii="Tahoma" w:hAnsi="Tahoma" w:cs="Tahoma"/>
          <w:b/>
          <w:spacing w:val="-1"/>
          <w:sz w:val="20"/>
          <w:szCs w:val="20"/>
        </w:rPr>
        <w:t>Standard 115.83</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Ongoing medical and mental health care for sexual abuse victims and abusers </w:t>
      </w:r>
    </w:p>
    <w:p w:rsidR="00C805B1" w:rsidRDefault="00C805B1"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249246657"/>
          <w14:checkbox>
            <w14:checked w14:val="0"/>
            <w14:checkedState w14:val="2612" w14:font="MS Gothic"/>
            <w14:uncheckedState w14:val="2610" w14:font="MS Gothic"/>
          </w14:checkbox>
        </w:sdtPr>
        <w:sdtEndPr/>
        <w:sdtContent>
          <w:r w:rsidR="00B25187">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926993308"/>
          <w14:checkbox>
            <w14:checked w14:val="1"/>
            <w14:checkedState w14:val="2612" w14:font="MS Gothic"/>
            <w14:uncheckedState w14:val="2610" w14:font="MS Gothic"/>
          </w14:checkbox>
        </w:sdtPr>
        <w:sdtEndPr/>
        <w:sdtContent>
          <w:r w:rsidR="00C202FD">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8566632"/>
          <w14:checkbox>
            <w14:checked w14:val="0"/>
            <w14:checkedState w14:val="2612" w14:font="MS Gothic"/>
            <w14:uncheckedState w14:val="2610" w14:font="MS Gothic"/>
          </w14:checkbox>
        </w:sdtPr>
        <w:sdtEndPr/>
        <w:sdtContent>
          <w:r w:rsidR="00B25187">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109045335"/>
      </w:sdtPr>
      <w:sdtEndPr/>
      <w:sdtContent>
        <w:p w:rsidR="002F7F76" w:rsidRDefault="002F7F76" w:rsidP="00C202FD">
          <w:pPr>
            <w:rPr>
              <w:rFonts w:ascii="Times New Roman" w:hAnsi="Times New Roman" w:cs="Times New Roman"/>
              <w:spacing w:val="-1"/>
              <w:sz w:val="20"/>
              <w:szCs w:val="20"/>
            </w:rPr>
          </w:pPr>
          <w:r>
            <w:rPr>
              <w:rFonts w:ascii="Times New Roman" w:hAnsi="Times New Roman" w:cs="Times New Roman"/>
              <w:spacing w:val="-1"/>
              <w:sz w:val="20"/>
              <w:szCs w:val="20"/>
            </w:rPr>
            <w:t>115.83(a</w:t>
          </w:r>
          <w:r w:rsidR="00F40791">
            <w:rPr>
              <w:rFonts w:ascii="Times New Roman" w:hAnsi="Times New Roman" w:cs="Times New Roman"/>
              <w:spacing w:val="-1"/>
              <w:sz w:val="20"/>
              <w:szCs w:val="20"/>
            </w:rPr>
            <w:t xml:space="preserve"> - c</w:t>
          </w:r>
          <w:r>
            <w:rPr>
              <w:rFonts w:ascii="Times New Roman" w:hAnsi="Times New Roman" w:cs="Times New Roman"/>
              <w:spacing w:val="-1"/>
              <w:sz w:val="20"/>
              <w:szCs w:val="20"/>
            </w:rPr>
            <w:t>) Bannock County Detention Center Policy 10.2 requires health evaluations and, as appropriate, treatment to all inmates who have been sexually abused in any correctional institution.</w:t>
          </w:r>
          <w:r w:rsidR="00F40791">
            <w:rPr>
              <w:rFonts w:ascii="Times New Roman" w:hAnsi="Times New Roman" w:cs="Times New Roman"/>
              <w:spacing w:val="-1"/>
              <w:sz w:val="20"/>
              <w:szCs w:val="20"/>
            </w:rPr>
            <w:t xml:space="preserve">  Interviews with Medical and Mental Health practitioners confirmed that the care is consistent with the community level of care and they</w:t>
          </w:r>
          <w:r w:rsidR="00CB171D">
            <w:rPr>
              <w:rFonts w:ascii="Times New Roman" w:hAnsi="Times New Roman" w:cs="Times New Roman"/>
              <w:spacing w:val="-1"/>
              <w:sz w:val="20"/>
              <w:szCs w:val="20"/>
            </w:rPr>
            <w:t xml:space="preserve"> will offer referrals to the</w:t>
          </w:r>
          <w:r w:rsidR="00F40791">
            <w:rPr>
              <w:rFonts w:ascii="Times New Roman" w:hAnsi="Times New Roman" w:cs="Times New Roman"/>
              <w:spacing w:val="-1"/>
              <w:sz w:val="20"/>
              <w:szCs w:val="20"/>
            </w:rPr>
            <w:t xml:space="preserve"> inmate for continuing care, when necessary, when the inmate leaves the facility.  The Bannock County Detention Center reported that, during the past twelve months, there have been no inmates that have requested referrals for continuing care upon release from the facility.</w:t>
          </w:r>
        </w:p>
        <w:p w:rsidR="002F7F76" w:rsidRDefault="002F7F76" w:rsidP="00C202FD">
          <w:pPr>
            <w:rPr>
              <w:rFonts w:ascii="Times New Roman" w:hAnsi="Times New Roman" w:cs="Times New Roman"/>
              <w:spacing w:val="-1"/>
              <w:sz w:val="20"/>
              <w:szCs w:val="20"/>
            </w:rPr>
          </w:pPr>
        </w:p>
        <w:p w:rsidR="00FD37CF" w:rsidRDefault="00FD37CF" w:rsidP="00C202FD">
          <w:pPr>
            <w:rPr>
              <w:rFonts w:ascii="Times New Roman" w:hAnsi="Times New Roman" w:cs="Times New Roman"/>
              <w:spacing w:val="-1"/>
              <w:sz w:val="20"/>
              <w:szCs w:val="20"/>
            </w:rPr>
          </w:pPr>
          <w:r>
            <w:rPr>
              <w:rFonts w:ascii="Times New Roman" w:hAnsi="Times New Roman" w:cs="Times New Roman"/>
              <w:spacing w:val="-1"/>
              <w:sz w:val="20"/>
              <w:szCs w:val="20"/>
            </w:rPr>
            <w:t>115.83(d</w:t>
          </w:r>
          <w:r w:rsidR="00B63958">
            <w:rPr>
              <w:rFonts w:ascii="Times New Roman" w:hAnsi="Times New Roman" w:cs="Times New Roman"/>
              <w:spacing w:val="-1"/>
              <w:sz w:val="20"/>
              <w:szCs w:val="20"/>
            </w:rPr>
            <w:t xml:space="preserve"> - f</w:t>
          </w:r>
          <w:r>
            <w:rPr>
              <w:rFonts w:ascii="Times New Roman" w:hAnsi="Times New Roman" w:cs="Times New Roman"/>
              <w:spacing w:val="-1"/>
              <w:sz w:val="20"/>
              <w:szCs w:val="20"/>
            </w:rPr>
            <w:t xml:space="preserve">) </w:t>
          </w:r>
          <w:r w:rsidR="00B63958">
            <w:rPr>
              <w:rFonts w:ascii="Times New Roman" w:hAnsi="Times New Roman" w:cs="Times New Roman"/>
              <w:spacing w:val="-1"/>
              <w:sz w:val="20"/>
              <w:szCs w:val="20"/>
            </w:rPr>
            <w:t>Interviews with Medical Practitioners confirmed that</w:t>
          </w:r>
          <w:r w:rsidR="007345B2">
            <w:rPr>
              <w:rFonts w:ascii="Times New Roman" w:hAnsi="Times New Roman" w:cs="Times New Roman"/>
              <w:spacing w:val="-1"/>
              <w:sz w:val="20"/>
              <w:szCs w:val="20"/>
            </w:rPr>
            <w:t xml:space="preserve"> female</w:t>
          </w:r>
          <w:r w:rsidR="00B63958">
            <w:rPr>
              <w:rFonts w:ascii="Times New Roman" w:hAnsi="Times New Roman" w:cs="Times New Roman"/>
              <w:spacing w:val="-1"/>
              <w:sz w:val="20"/>
              <w:szCs w:val="20"/>
            </w:rPr>
            <w:t xml:space="preserve"> inmate victims of sexual abuse are offered pregnancy tests and information about timely access to all lawful pregnancy related medical services.  The interviews also confirmed that inmates who have been sexually abused are offered tests for sexual</w:t>
          </w:r>
          <w:r w:rsidR="00CB171D">
            <w:rPr>
              <w:rFonts w:ascii="Times New Roman" w:hAnsi="Times New Roman" w:cs="Times New Roman"/>
              <w:spacing w:val="-1"/>
              <w:sz w:val="20"/>
              <w:szCs w:val="20"/>
            </w:rPr>
            <w:t>ly</w:t>
          </w:r>
          <w:r w:rsidR="00B63958">
            <w:rPr>
              <w:rFonts w:ascii="Times New Roman" w:hAnsi="Times New Roman" w:cs="Times New Roman"/>
              <w:spacing w:val="-1"/>
              <w:sz w:val="20"/>
              <w:szCs w:val="20"/>
            </w:rPr>
            <w:t xml:space="preserve"> transmitted infections, as medically appropriate.  Medical practitioners will provide ongoing treatment to inmates, when needed.</w:t>
          </w:r>
        </w:p>
        <w:p w:rsidR="00B63958" w:rsidRDefault="00B63958" w:rsidP="00C202FD">
          <w:pPr>
            <w:rPr>
              <w:rFonts w:ascii="Times New Roman" w:hAnsi="Times New Roman" w:cs="Times New Roman"/>
              <w:spacing w:val="-1"/>
              <w:sz w:val="20"/>
              <w:szCs w:val="20"/>
            </w:rPr>
          </w:pPr>
        </w:p>
        <w:p w:rsidR="00B63958" w:rsidRDefault="00B63958" w:rsidP="00B63958">
          <w:pPr>
            <w:rPr>
              <w:rFonts w:ascii="Times New Roman" w:hAnsi="Times New Roman" w:cs="Times New Roman"/>
              <w:spacing w:val="-1"/>
              <w:sz w:val="20"/>
              <w:szCs w:val="20"/>
            </w:rPr>
          </w:pPr>
          <w:r>
            <w:rPr>
              <w:rFonts w:ascii="Times New Roman" w:hAnsi="Times New Roman" w:cs="Times New Roman"/>
              <w:spacing w:val="-1"/>
              <w:sz w:val="20"/>
              <w:szCs w:val="20"/>
            </w:rPr>
            <w:t>115.83(g) In all circumstances of sexual abuse within the facility, treatment and advocates are provided to the victim inmate free of charge.</w:t>
          </w:r>
        </w:p>
        <w:p w:rsidR="00B63958" w:rsidRDefault="00B63958" w:rsidP="00B63958">
          <w:pPr>
            <w:rPr>
              <w:rFonts w:ascii="Times New Roman" w:hAnsi="Times New Roman" w:cs="Times New Roman"/>
              <w:spacing w:val="-1"/>
              <w:sz w:val="20"/>
              <w:szCs w:val="20"/>
            </w:rPr>
          </w:pPr>
        </w:p>
        <w:p w:rsidR="00B63958" w:rsidRDefault="00B63958" w:rsidP="00B63958">
          <w:pPr>
            <w:rPr>
              <w:rFonts w:ascii="Times New Roman" w:hAnsi="Times New Roman" w:cs="Times New Roman"/>
              <w:spacing w:val="-1"/>
              <w:sz w:val="20"/>
              <w:szCs w:val="20"/>
            </w:rPr>
          </w:pPr>
        </w:p>
        <w:p w:rsidR="00B63958" w:rsidRDefault="00B63958" w:rsidP="00B63958">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B63958" w:rsidRDefault="00B63958" w:rsidP="00B63958">
          <w:pPr>
            <w:rPr>
              <w:rFonts w:ascii="Times New Roman" w:hAnsi="Times New Roman" w:cs="Times New Roman"/>
              <w:spacing w:val="-1"/>
              <w:sz w:val="20"/>
              <w:szCs w:val="20"/>
            </w:rPr>
          </w:pPr>
        </w:p>
        <w:p w:rsidR="005F1440" w:rsidRDefault="005F1440" w:rsidP="00B63958">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10.2</w:t>
          </w:r>
        </w:p>
        <w:p w:rsidR="005F1440" w:rsidRDefault="005F1440" w:rsidP="00B63958">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5F1440" w:rsidRDefault="005F1440" w:rsidP="00B63958">
          <w:pPr>
            <w:rPr>
              <w:rFonts w:ascii="Times New Roman" w:hAnsi="Times New Roman" w:cs="Times New Roman"/>
              <w:spacing w:val="-1"/>
              <w:sz w:val="20"/>
              <w:szCs w:val="20"/>
            </w:rPr>
          </w:pPr>
          <w:r>
            <w:rPr>
              <w:rFonts w:ascii="Times New Roman" w:hAnsi="Times New Roman" w:cs="Times New Roman"/>
              <w:spacing w:val="-1"/>
              <w:sz w:val="20"/>
              <w:szCs w:val="20"/>
            </w:rPr>
            <w:t xml:space="preserve">     Example of Medical Health Sick Call Log</w:t>
          </w:r>
        </w:p>
        <w:p w:rsidR="005F1440" w:rsidRDefault="005F1440" w:rsidP="00B63958">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Medical and Mental Health practioners</w:t>
          </w:r>
        </w:p>
        <w:p w:rsidR="005F1440" w:rsidRPr="00805B9F" w:rsidRDefault="005F1440" w:rsidP="00B63958">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p w:rsidR="00967F33" w:rsidRPr="00312840" w:rsidRDefault="00333CC1" w:rsidP="00C202FD">
          <w:pPr>
            <w:rPr>
              <w:rFonts w:ascii="Times New Roman" w:hAnsi="Times New Roman" w:cs="Times New Roman"/>
              <w:spacing w:val="-1"/>
              <w:sz w:val="20"/>
              <w:szCs w:val="20"/>
            </w:rPr>
          </w:pP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C805B1" w:rsidRPr="00E506FE" w:rsidRDefault="00C805B1" w:rsidP="00264A63">
      <w:pPr>
        <w:rPr>
          <w:rFonts w:ascii="Tahoma" w:hAnsi="Tahoma" w:cs="Tahoma"/>
          <w:spacing w:val="-1"/>
          <w:sz w:val="20"/>
          <w:szCs w:val="20"/>
        </w:rPr>
      </w:pPr>
      <w:r w:rsidRPr="00E506FE">
        <w:rPr>
          <w:rFonts w:ascii="Tahoma" w:hAnsi="Tahoma" w:cs="Tahoma"/>
          <w:b/>
          <w:spacing w:val="-1"/>
          <w:sz w:val="20"/>
          <w:szCs w:val="20"/>
        </w:rPr>
        <w:t>Standard 115.86</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Sexual abuse incident reviews </w:t>
      </w:r>
    </w:p>
    <w:p w:rsidR="00C805B1" w:rsidRDefault="00C805B1"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746303333"/>
          <w14:checkbox>
            <w14:checked w14:val="0"/>
            <w14:checkedState w14:val="2612" w14:font="MS Gothic"/>
            <w14:uncheckedState w14:val="2610" w14:font="MS Gothic"/>
          </w14:checkbox>
        </w:sdtPr>
        <w:sdtEndPr/>
        <w:sdtContent>
          <w:r w:rsidR="00B25187">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73098944"/>
          <w14:checkbox>
            <w14:checked w14:val="1"/>
            <w14:checkedState w14:val="2612" w14:font="MS Gothic"/>
            <w14:uncheckedState w14:val="2610" w14:font="MS Gothic"/>
          </w14:checkbox>
        </w:sdtPr>
        <w:sdtEndPr/>
        <w:sdtContent>
          <w:r w:rsidR="00524B00">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417131500"/>
          <w14:checkbox>
            <w14:checked w14:val="0"/>
            <w14:checkedState w14:val="2612" w14:font="MS Gothic"/>
            <w14:uncheckedState w14:val="2610" w14:font="MS Gothic"/>
          </w14:checkbox>
        </w:sdtPr>
        <w:sdtEndPr/>
        <w:sdtContent>
          <w:r w:rsidR="00B25187">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49557702"/>
      </w:sdtPr>
      <w:sdtEndPr/>
      <w:sdtContent>
        <w:p w:rsidR="00454FD4" w:rsidRDefault="00454FD4" w:rsidP="00524B00">
          <w:pPr>
            <w:rPr>
              <w:rFonts w:ascii="Times New Roman" w:hAnsi="Times New Roman" w:cs="Times New Roman"/>
              <w:spacing w:val="-1"/>
              <w:sz w:val="20"/>
              <w:szCs w:val="20"/>
            </w:rPr>
          </w:pPr>
          <w:r>
            <w:rPr>
              <w:rFonts w:ascii="Times New Roman" w:hAnsi="Times New Roman" w:cs="Times New Roman"/>
              <w:spacing w:val="-1"/>
              <w:sz w:val="20"/>
              <w:szCs w:val="20"/>
            </w:rPr>
            <w:t xml:space="preserve">115.86(a) Bannock County Detention Policy </w:t>
          </w:r>
          <w:r w:rsidR="00BD79F1">
            <w:rPr>
              <w:rFonts w:ascii="Times New Roman" w:hAnsi="Times New Roman" w:cs="Times New Roman"/>
              <w:spacing w:val="-1"/>
              <w:sz w:val="20"/>
              <w:szCs w:val="20"/>
            </w:rPr>
            <w:t>10.4 clearly requires</w:t>
          </w:r>
          <w:r>
            <w:rPr>
              <w:rFonts w:ascii="Times New Roman" w:hAnsi="Times New Roman" w:cs="Times New Roman"/>
              <w:spacing w:val="-1"/>
              <w:sz w:val="20"/>
              <w:szCs w:val="20"/>
            </w:rPr>
            <w:t xml:space="preserve"> that a minimum of three </w:t>
          </w:r>
          <w:r w:rsidR="00B25250">
            <w:rPr>
              <w:rFonts w:ascii="Times New Roman" w:hAnsi="Times New Roman" w:cs="Times New Roman"/>
              <w:spacing w:val="-1"/>
              <w:sz w:val="20"/>
              <w:szCs w:val="20"/>
            </w:rPr>
            <w:t>persons will be on a review team to review each incident of sexual abuse or sexual harassment that was investigated</w:t>
          </w:r>
          <w:r w:rsidR="00BD79F1">
            <w:rPr>
              <w:rFonts w:ascii="Times New Roman" w:hAnsi="Times New Roman" w:cs="Times New Roman"/>
              <w:spacing w:val="-1"/>
              <w:sz w:val="20"/>
              <w:szCs w:val="20"/>
            </w:rPr>
            <w:t xml:space="preserve"> in the facility</w:t>
          </w:r>
          <w:r w:rsidR="00B25250">
            <w:rPr>
              <w:rFonts w:ascii="Times New Roman" w:hAnsi="Times New Roman" w:cs="Times New Roman"/>
              <w:spacing w:val="-1"/>
              <w:sz w:val="20"/>
              <w:szCs w:val="20"/>
            </w:rPr>
            <w:t>.  Policy states one</w:t>
          </w:r>
          <w:r w:rsidR="00BD79F1">
            <w:rPr>
              <w:rFonts w:ascii="Times New Roman" w:hAnsi="Times New Roman" w:cs="Times New Roman"/>
              <w:spacing w:val="-1"/>
              <w:sz w:val="20"/>
              <w:szCs w:val="20"/>
            </w:rPr>
            <w:t xml:space="preserve"> team member</w:t>
          </w:r>
          <w:r w:rsidR="00B25250">
            <w:rPr>
              <w:rFonts w:ascii="Times New Roman" w:hAnsi="Times New Roman" w:cs="Times New Roman"/>
              <w:spacing w:val="-1"/>
              <w:sz w:val="20"/>
              <w:szCs w:val="20"/>
            </w:rPr>
            <w:t xml:space="preserve"> will be from medical or mental health, one will be a Detention investigator or supervisor, and one will be the PREA Coordinator, or designee, who is also an upper-level administrator.  Input from line supervisors or other medical or mental health practitioners will also be be considered, where appropriate.</w:t>
          </w:r>
        </w:p>
        <w:p w:rsidR="00454FD4" w:rsidRDefault="00454FD4" w:rsidP="00524B00">
          <w:pPr>
            <w:rPr>
              <w:rFonts w:ascii="Times New Roman" w:hAnsi="Times New Roman" w:cs="Times New Roman"/>
              <w:spacing w:val="-1"/>
              <w:sz w:val="20"/>
              <w:szCs w:val="20"/>
            </w:rPr>
          </w:pPr>
        </w:p>
        <w:p w:rsidR="00B25250" w:rsidRDefault="00AE777C" w:rsidP="00524B00">
          <w:pPr>
            <w:rPr>
              <w:rFonts w:ascii="Times New Roman" w:hAnsi="Times New Roman" w:cs="Times New Roman"/>
              <w:spacing w:val="-1"/>
              <w:sz w:val="20"/>
              <w:szCs w:val="20"/>
            </w:rPr>
          </w:pPr>
          <w:r>
            <w:rPr>
              <w:rFonts w:ascii="Times New Roman" w:hAnsi="Times New Roman" w:cs="Times New Roman"/>
              <w:spacing w:val="-1"/>
              <w:sz w:val="20"/>
              <w:szCs w:val="20"/>
            </w:rPr>
            <w:t>115.86(</w:t>
          </w:r>
          <w:r w:rsidR="00B25250">
            <w:rPr>
              <w:rFonts w:ascii="Times New Roman" w:hAnsi="Times New Roman" w:cs="Times New Roman"/>
              <w:spacing w:val="-1"/>
              <w:sz w:val="20"/>
              <w:szCs w:val="20"/>
            </w:rPr>
            <w:t>b</w:t>
          </w:r>
          <w:r>
            <w:rPr>
              <w:rFonts w:ascii="Times New Roman" w:hAnsi="Times New Roman" w:cs="Times New Roman"/>
              <w:spacing w:val="-1"/>
              <w:sz w:val="20"/>
              <w:szCs w:val="20"/>
            </w:rPr>
            <w:t xml:space="preserve"> - e</w:t>
          </w:r>
          <w:r w:rsidR="00BD79F1">
            <w:rPr>
              <w:rFonts w:ascii="Times New Roman" w:hAnsi="Times New Roman" w:cs="Times New Roman"/>
              <w:spacing w:val="-1"/>
              <w:sz w:val="20"/>
              <w:szCs w:val="20"/>
            </w:rPr>
            <w:t xml:space="preserve">) The review </w:t>
          </w:r>
          <w:r w:rsidR="00B25250">
            <w:rPr>
              <w:rFonts w:ascii="Times New Roman" w:hAnsi="Times New Roman" w:cs="Times New Roman"/>
              <w:spacing w:val="-1"/>
              <w:sz w:val="20"/>
              <w:szCs w:val="20"/>
            </w:rPr>
            <w:t>occur</w:t>
          </w:r>
          <w:r>
            <w:rPr>
              <w:rFonts w:ascii="Times New Roman" w:hAnsi="Times New Roman" w:cs="Times New Roman"/>
              <w:spacing w:val="-1"/>
              <w:sz w:val="20"/>
              <w:szCs w:val="20"/>
            </w:rPr>
            <w:t>s</w:t>
          </w:r>
          <w:r w:rsidR="00B25250">
            <w:rPr>
              <w:rFonts w:ascii="Times New Roman" w:hAnsi="Times New Roman" w:cs="Times New Roman"/>
              <w:spacing w:val="-1"/>
              <w:sz w:val="20"/>
              <w:szCs w:val="20"/>
            </w:rPr>
            <w:t xml:space="preserve"> within 30 days of the incident.  The Bannock County Detention Center provided the auditor a log of all sexual abuse incident reviews that have been conducted during the past twelve months.  Also provided were the minutes from eleven reviews for the </w:t>
          </w:r>
          <w:r>
            <w:rPr>
              <w:rFonts w:ascii="Times New Roman" w:hAnsi="Times New Roman" w:cs="Times New Roman"/>
              <w:spacing w:val="-1"/>
              <w:sz w:val="20"/>
              <w:szCs w:val="20"/>
            </w:rPr>
            <w:t>auditor to examine</w:t>
          </w:r>
          <w:r w:rsidR="00B25250">
            <w:rPr>
              <w:rFonts w:ascii="Times New Roman" w:hAnsi="Times New Roman" w:cs="Times New Roman"/>
              <w:spacing w:val="-1"/>
              <w:sz w:val="20"/>
              <w:szCs w:val="20"/>
            </w:rPr>
            <w:t>.  All review</w:t>
          </w:r>
          <w:r>
            <w:rPr>
              <w:rFonts w:ascii="Times New Roman" w:hAnsi="Times New Roman" w:cs="Times New Roman"/>
              <w:spacing w:val="-1"/>
              <w:sz w:val="20"/>
              <w:szCs w:val="20"/>
            </w:rPr>
            <w:t>s were done fairly and thoroughly</w:t>
          </w:r>
          <w:r w:rsidR="00B25250">
            <w:rPr>
              <w:rFonts w:ascii="Times New Roman" w:hAnsi="Times New Roman" w:cs="Times New Roman"/>
              <w:spacing w:val="-1"/>
              <w:sz w:val="20"/>
              <w:szCs w:val="20"/>
            </w:rPr>
            <w:t xml:space="preserve"> and a checklist of all the elements required in the standard was completed during the review</w:t>
          </w:r>
          <w:r>
            <w:rPr>
              <w:rFonts w:ascii="Times New Roman" w:hAnsi="Times New Roman" w:cs="Times New Roman"/>
              <w:spacing w:val="-1"/>
              <w:sz w:val="20"/>
              <w:szCs w:val="20"/>
            </w:rPr>
            <w:t>s</w:t>
          </w:r>
          <w:r w:rsidR="00B25250">
            <w:rPr>
              <w:rFonts w:ascii="Times New Roman" w:hAnsi="Times New Roman" w:cs="Times New Roman"/>
              <w:spacing w:val="-1"/>
              <w:sz w:val="20"/>
              <w:szCs w:val="20"/>
            </w:rPr>
            <w:t xml:space="preserve"> </w:t>
          </w:r>
          <w:r>
            <w:rPr>
              <w:rFonts w:ascii="Times New Roman" w:hAnsi="Times New Roman" w:cs="Times New Roman"/>
              <w:spacing w:val="-1"/>
              <w:sz w:val="20"/>
              <w:szCs w:val="20"/>
            </w:rPr>
            <w:t>detailing the answer to each element</w:t>
          </w:r>
          <w:r w:rsidR="00B25250">
            <w:rPr>
              <w:rFonts w:ascii="Times New Roman" w:hAnsi="Times New Roman" w:cs="Times New Roman"/>
              <w:spacing w:val="-1"/>
              <w:sz w:val="20"/>
              <w:szCs w:val="20"/>
            </w:rPr>
            <w:t>.</w:t>
          </w:r>
          <w:r>
            <w:rPr>
              <w:rFonts w:ascii="Times New Roman" w:hAnsi="Times New Roman" w:cs="Times New Roman"/>
              <w:spacing w:val="-1"/>
              <w:sz w:val="20"/>
              <w:szCs w:val="20"/>
            </w:rPr>
            <w:t xml:space="preserve">  None of the reviews showed any recommendations for improvement.</w:t>
          </w:r>
        </w:p>
        <w:p w:rsidR="00AE777C" w:rsidRDefault="00AE777C" w:rsidP="00524B00">
          <w:pPr>
            <w:rPr>
              <w:rFonts w:ascii="Times New Roman" w:hAnsi="Times New Roman" w:cs="Times New Roman"/>
              <w:spacing w:val="-1"/>
              <w:sz w:val="20"/>
              <w:szCs w:val="20"/>
            </w:rPr>
          </w:pPr>
        </w:p>
        <w:p w:rsidR="00AE777C" w:rsidRDefault="00AE777C" w:rsidP="00524B00">
          <w:pPr>
            <w:rPr>
              <w:rFonts w:ascii="Times New Roman" w:hAnsi="Times New Roman" w:cs="Times New Roman"/>
              <w:spacing w:val="-1"/>
              <w:sz w:val="20"/>
              <w:szCs w:val="20"/>
            </w:rPr>
          </w:pPr>
        </w:p>
        <w:p w:rsidR="00AE777C" w:rsidRDefault="00AE777C" w:rsidP="00AE777C">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AE777C" w:rsidRDefault="00AE777C" w:rsidP="00524B00">
          <w:pPr>
            <w:rPr>
              <w:rFonts w:ascii="Times New Roman" w:hAnsi="Times New Roman" w:cs="Times New Roman"/>
              <w:spacing w:val="-1"/>
              <w:sz w:val="20"/>
              <w:szCs w:val="20"/>
            </w:rPr>
          </w:pPr>
        </w:p>
        <w:p w:rsidR="00AE777C" w:rsidRDefault="00AE777C" w:rsidP="00524B00">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Policy 10.4</w:t>
          </w:r>
        </w:p>
        <w:p w:rsidR="00AE777C" w:rsidRDefault="00AE777C" w:rsidP="00524B00">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AE777C" w:rsidRDefault="00AE777C" w:rsidP="00524B00">
          <w:pPr>
            <w:rPr>
              <w:rFonts w:ascii="Times New Roman" w:hAnsi="Times New Roman" w:cs="Times New Roman"/>
              <w:spacing w:val="-1"/>
              <w:sz w:val="20"/>
              <w:szCs w:val="20"/>
            </w:rPr>
          </w:pPr>
          <w:r>
            <w:rPr>
              <w:rFonts w:ascii="Times New Roman" w:hAnsi="Times New Roman" w:cs="Times New Roman"/>
              <w:spacing w:val="-1"/>
              <w:sz w:val="20"/>
              <w:szCs w:val="20"/>
            </w:rPr>
            <w:t xml:space="preserve">     Checklists from a completed administrative investigation for a sexual harassment PREA allegation</w:t>
          </w:r>
        </w:p>
        <w:p w:rsidR="00AE777C" w:rsidRDefault="00AE777C" w:rsidP="00524B00">
          <w:pPr>
            <w:rPr>
              <w:rFonts w:ascii="Times New Roman" w:hAnsi="Times New Roman" w:cs="Times New Roman"/>
              <w:spacing w:val="-1"/>
              <w:sz w:val="20"/>
              <w:szCs w:val="20"/>
            </w:rPr>
          </w:pPr>
          <w:r>
            <w:rPr>
              <w:rFonts w:ascii="Times New Roman" w:hAnsi="Times New Roman" w:cs="Times New Roman"/>
              <w:spacing w:val="-1"/>
              <w:sz w:val="20"/>
              <w:szCs w:val="20"/>
            </w:rPr>
            <w:t xml:space="preserve">     Minutes and checklists from eleven sexual abuse/sexual harassment incident reviews</w:t>
          </w:r>
        </w:p>
        <w:p w:rsidR="00AE777C" w:rsidRDefault="00AE777C" w:rsidP="00524B00">
          <w:pPr>
            <w:rPr>
              <w:rFonts w:ascii="Times New Roman" w:hAnsi="Times New Roman" w:cs="Times New Roman"/>
              <w:spacing w:val="-1"/>
              <w:sz w:val="20"/>
              <w:szCs w:val="20"/>
            </w:rPr>
          </w:pPr>
          <w:r>
            <w:rPr>
              <w:rFonts w:ascii="Times New Roman" w:hAnsi="Times New Roman" w:cs="Times New Roman"/>
              <w:spacing w:val="-1"/>
              <w:sz w:val="20"/>
              <w:szCs w:val="20"/>
            </w:rPr>
            <w:t xml:space="preserve">     Log of all sexual abuse/sexual harassment incident reviews and the outcomes</w:t>
          </w:r>
        </w:p>
        <w:p w:rsidR="00AE777C" w:rsidRDefault="00AE777C" w:rsidP="00524B00">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Interviews with investigative staff</w:t>
          </w:r>
        </w:p>
        <w:p w:rsidR="00967F33" w:rsidRPr="00312840" w:rsidRDefault="00AE777C" w:rsidP="00AE777C">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w:t>
          </w:r>
          <w:r w:rsidR="00655930">
            <w:rPr>
              <w:rFonts w:ascii="Times New Roman" w:hAnsi="Times New Roman" w:cs="Times New Roman"/>
              <w:spacing w:val="-1"/>
              <w:sz w:val="20"/>
              <w:szCs w:val="20"/>
            </w:rPr>
            <w:t xml:space="preserve"> Coordinator/Jail Administrator</w:t>
          </w: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C805B1" w:rsidRPr="00E506FE" w:rsidRDefault="00C805B1" w:rsidP="00264A63">
      <w:pPr>
        <w:rPr>
          <w:rFonts w:ascii="Tahoma" w:hAnsi="Tahoma" w:cs="Tahoma"/>
          <w:spacing w:val="-1"/>
          <w:sz w:val="20"/>
          <w:szCs w:val="20"/>
        </w:rPr>
      </w:pPr>
      <w:r w:rsidRPr="00E506FE">
        <w:rPr>
          <w:rFonts w:ascii="Tahoma" w:hAnsi="Tahoma" w:cs="Tahoma"/>
          <w:b/>
          <w:spacing w:val="-1"/>
          <w:sz w:val="20"/>
          <w:szCs w:val="20"/>
        </w:rPr>
        <w:t>Standard 115.87</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Data collection </w:t>
      </w:r>
    </w:p>
    <w:p w:rsidR="00C805B1" w:rsidRDefault="00C805B1"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72323201"/>
          <w14:checkbox>
            <w14:checked w14:val="0"/>
            <w14:checkedState w14:val="2612" w14:font="MS Gothic"/>
            <w14:uncheckedState w14:val="2610" w14:font="MS Gothic"/>
          </w14:checkbox>
        </w:sdtPr>
        <w:sdtEndPr/>
        <w:sdtContent>
          <w:r w:rsidR="00B25187">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694119531"/>
          <w14:checkbox>
            <w14:checked w14:val="1"/>
            <w14:checkedState w14:val="2612" w14:font="MS Gothic"/>
            <w14:uncheckedState w14:val="2610" w14:font="MS Gothic"/>
          </w14:checkbox>
        </w:sdtPr>
        <w:sdtEndPr/>
        <w:sdtContent>
          <w:r w:rsidR="00012A25">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200541681"/>
          <w14:checkbox>
            <w14:checked w14:val="0"/>
            <w14:checkedState w14:val="2612" w14:font="MS Gothic"/>
            <w14:uncheckedState w14:val="2610" w14:font="MS Gothic"/>
          </w14:checkbox>
        </w:sdtPr>
        <w:sdtEndPr/>
        <w:sdtContent>
          <w:r w:rsidR="00B25187">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70197268"/>
      </w:sdtPr>
      <w:sdtEndPr/>
      <w:sdtContent>
        <w:p w:rsidR="009C0E5B" w:rsidRDefault="009C0E5B" w:rsidP="00012A25">
          <w:pPr>
            <w:rPr>
              <w:rFonts w:ascii="Times New Roman" w:hAnsi="Times New Roman" w:cs="Times New Roman"/>
              <w:spacing w:val="-1"/>
              <w:sz w:val="20"/>
              <w:szCs w:val="20"/>
            </w:rPr>
          </w:pPr>
          <w:r>
            <w:rPr>
              <w:rFonts w:ascii="Times New Roman" w:hAnsi="Times New Roman" w:cs="Times New Roman"/>
              <w:spacing w:val="-1"/>
              <w:sz w:val="20"/>
              <w:szCs w:val="20"/>
            </w:rPr>
            <w:t>115.87(a) Bannock County Detention Center Policy 10.3 r</w:t>
          </w:r>
          <w:r w:rsidR="00C1795D">
            <w:rPr>
              <w:rFonts w:ascii="Times New Roman" w:hAnsi="Times New Roman" w:cs="Times New Roman"/>
              <w:spacing w:val="-1"/>
              <w:sz w:val="20"/>
              <w:szCs w:val="20"/>
            </w:rPr>
            <w:t>equires that the agency collect</w:t>
          </w:r>
          <w:r>
            <w:rPr>
              <w:rFonts w:ascii="Times New Roman" w:hAnsi="Times New Roman" w:cs="Times New Roman"/>
              <w:spacing w:val="-1"/>
              <w:sz w:val="20"/>
              <w:szCs w:val="20"/>
            </w:rPr>
            <w:t xml:space="preserve"> accurate, uniform data for every allegation of sexua</w:t>
          </w:r>
          <w:r w:rsidR="00C1795D">
            <w:rPr>
              <w:rFonts w:ascii="Times New Roman" w:hAnsi="Times New Roman" w:cs="Times New Roman"/>
              <w:spacing w:val="-1"/>
              <w:sz w:val="20"/>
              <w:szCs w:val="20"/>
            </w:rPr>
            <w:t>l abuse at the facility and use</w:t>
          </w:r>
          <w:r>
            <w:rPr>
              <w:rFonts w:ascii="Times New Roman" w:hAnsi="Times New Roman" w:cs="Times New Roman"/>
              <w:spacing w:val="-1"/>
              <w:sz w:val="20"/>
              <w:szCs w:val="20"/>
            </w:rPr>
            <w:t xml:space="preserve"> a standardized instrument and set of definitions.  The facility received the Survey of Sexual Violence conducted from the Department of Justice</w:t>
          </w:r>
          <w:r w:rsidR="00C1795D">
            <w:rPr>
              <w:rFonts w:ascii="Times New Roman" w:hAnsi="Times New Roman" w:cs="Times New Roman"/>
              <w:spacing w:val="-1"/>
              <w:sz w:val="20"/>
              <w:szCs w:val="20"/>
            </w:rPr>
            <w:t xml:space="preserve"> prior to the audit and submitted</w:t>
          </w:r>
          <w:r>
            <w:rPr>
              <w:rFonts w:ascii="Times New Roman" w:hAnsi="Times New Roman" w:cs="Times New Roman"/>
              <w:spacing w:val="-1"/>
              <w:sz w:val="20"/>
              <w:szCs w:val="20"/>
            </w:rPr>
            <w:t xml:space="preserve"> it to them the week before the audit.  A copy of the Survey was shown to the auditor.</w:t>
          </w:r>
        </w:p>
        <w:p w:rsidR="009C0E5B" w:rsidRDefault="009C0E5B" w:rsidP="00012A25">
          <w:pPr>
            <w:rPr>
              <w:rFonts w:ascii="Times New Roman" w:hAnsi="Times New Roman" w:cs="Times New Roman"/>
              <w:spacing w:val="-1"/>
              <w:sz w:val="20"/>
              <w:szCs w:val="20"/>
            </w:rPr>
          </w:pPr>
        </w:p>
        <w:p w:rsidR="009C0E5B" w:rsidRDefault="009C0E5B" w:rsidP="00012A25">
          <w:pPr>
            <w:rPr>
              <w:rFonts w:ascii="Times New Roman" w:hAnsi="Times New Roman" w:cs="Times New Roman"/>
              <w:spacing w:val="-1"/>
              <w:sz w:val="20"/>
              <w:szCs w:val="20"/>
            </w:rPr>
          </w:pPr>
          <w:r>
            <w:rPr>
              <w:rFonts w:ascii="Times New Roman" w:hAnsi="Times New Roman" w:cs="Times New Roman"/>
              <w:spacing w:val="-1"/>
              <w:sz w:val="20"/>
              <w:szCs w:val="20"/>
            </w:rPr>
            <w:t>115.87(b) Policy directs the Jail Administrator of the facility to aggregate the data annually and prepare a report.</w:t>
          </w:r>
        </w:p>
        <w:p w:rsidR="009C0E5B" w:rsidRDefault="009C0E5B" w:rsidP="00012A25">
          <w:pPr>
            <w:rPr>
              <w:rFonts w:ascii="Times New Roman" w:hAnsi="Times New Roman" w:cs="Times New Roman"/>
              <w:spacing w:val="-1"/>
              <w:sz w:val="20"/>
              <w:szCs w:val="20"/>
            </w:rPr>
          </w:pPr>
        </w:p>
        <w:p w:rsidR="00C10632" w:rsidRDefault="00C10632" w:rsidP="00012A25">
          <w:pPr>
            <w:rPr>
              <w:rFonts w:ascii="Times New Roman" w:hAnsi="Times New Roman" w:cs="Times New Roman"/>
              <w:spacing w:val="-1"/>
              <w:sz w:val="20"/>
              <w:szCs w:val="20"/>
            </w:rPr>
          </w:pPr>
          <w:r>
            <w:rPr>
              <w:rFonts w:ascii="Times New Roman" w:hAnsi="Times New Roman" w:cs="Times New Roman"/>
              <w:spacing w:val="-1"/>
              <w:sz w:val="20"/>
              <w:szCs w:val="20"/>
            </w:rPr>
            <w:t>115.87(d) The Bannock County Detenti</w:t>
          </w:r>
          <w:r w:rsidR="00C1795D">
            <w:rPr>
              <w:rFonts w:ascii="Times New Roman" w:hAnsi="Times New Roman" w:cs="Times New Roman"/>
              <w:spacing w:val="-1"/>
              <w:sz w:val="20"/>
              <w:szCs w:val="20"/>
            </w:rPr>
            <w:t>o</w:t>
          </w:r>
          <w:r>
            <w:rPr>
              <w:rFonts w:ascii="Times New Roman" w:hAnsi="Times New Roman" w:cs="Times New Roman"/>
              <w:spacing w:val="-1"/>
              <w:sz w:val="20"/>
              <w:szCs w:val="20"/>
            </w:rPr>
            <w:t>n Center policy and practice requires the collection of the data in accordance with this standard.  The facility reported that the first annual report required by this standard has been completed.</w:t>
          </w:r>
        </w:p>
        <w:p w:rsidR="00C10632" w:rsidRDefault="00C10632" w:rsidP="00012A25">
          <w:pPr>
            <w:rPr>
              <w:rFonts w:ascii="Times New Roman" w:hAnsi="Times New Roman" w:cs="Times New Roman"/>
              <w:spacing w:val="-1"/>
              <w:sz w:val="20"/>
              <w:szCs w:val="20"/>
            </w:rPr>
          </w:pPr>
        </w:p>
        <w:p w:rsidR="00C10632" w:rsidRDefault="00C10632" w:rsidP="00012A25">
          <w:pPr>
            <w:rPr>
              <w:rFonts w:ascii="Times New Roman" w:hAnsi="Times New Roman" w:cs="Times New Roman"/>
              <w:spacing w:val="-1"/>
              <w:sz w:val="20"/>
              <w:szCs w:val="20"/>
            </w:rPr>
          </w:pPr>
        </w:p>
        <w:p w:rsidR="00C10632" w:rsidRDefault="00C10632" w:rsidP="00C10632">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C10632" w:rsidRDefault="00C10632" w:rsidP="00012A25">
          <w:pPr>
            <w:rPr>
              <w:rFonts w:ascii="Times New Roman" w:hAnsi="Times New Roman" w:cs="Times New Roman"/>
              <w:spacing w:val="-1"/>
              <w:sz w:val="20"/>
              <w:szCs w:val="20"/>
            </w:rPr>
          </w:pPr>
        </w:p>
        <w:p w:rsidR="00C10632" w:rsidRDefault="00C10632" w:rsidP="00012A25">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Policy 10.3</w:t>
          </w:r>
        </w:p>
        <w:p w:rsidR="00C10632" w:rsidRDefault="00C10632" w:rsidP="00012A25">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C10632" w:rsidRDefault="00C10632" w:rsidP="00012A25">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Sheriff’s Office website: bannockcounty.us/sheriff/compliance</w:t>
          </w:r>
        </w:p>
        <w:p w:rsidR="00967F33" w:rsidRPr="00312840" w:rsidRDefault="00C10632" w:rsidP="00012A25">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w:t>
          </w:r>
          <w:r w:rsidR="00655930">
            <w:rPr>
              <w:rFonts w:ascii="Times New Roman" w:hAnsi="Times New Roman" w:cs="Times New Roman"/>
              <w:spacing w:val="-1"/>
              <w:sz w:val="20"/>
              <w:szCs w:val="20"/>
            </w:rPr>
            <w:t xml:space="preserve"> Coordinator/Jail Administrator</w:t>
          </w: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C805B1" w:rsidRPr="00E506FE" w:rsidRDefault="00C805B1" w:rsidP="00264A63">
      <w:pPr>
        <w:rPr>
          <w:rFonts w:ascii="Tahoma" w:hAnsi="Tahoma" w:cs="Tahoma"/>
          <w:spacing w:val="-1"/>
          <w:sz w:val="20"/>
          <w:szCs w:val="20"/>
        </w:rPr>
      </w:pPr>
      <w:r w:rsidRPr="00E506FE">
        <w:rPr>
          <w:rFonts w:ascii="Tahoma" w:hAnsi="Tahoma" w:cs="Tahoma"/>
          <w:b/>
          <w:spacing w:val="-1"/>
          <w:sz w:val="20"/>
          <w:szCs w:val="20"/>
        </w:rPr>
        <w:t>Standard 115.88</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Data review for corrective action </w:t>
      </w:r>
    </w:p>
    <w:p w:rsidR="00C805B1" w:rsidRDefault="00C805B1"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528063152"/>
          <w14:checkbox>
            <w14:checked w14:val="0"/>
            <w14:checkedState w14:val="2612" w14:font="MS Gothic"/>
            <w14:uncheckedState w14:val="2610" w14:font="MS Gothic"/>
          </w14:checkbox>
        </w:sdtPr>
        <w:sdtEndPr/>
        <w:sdtContent>
          <w:r w:rsidR="00B25187">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635062800"/>
          <w14:checkbox>
            <w14:checked w14:val="1"/>
            <w14:checkedState w14:val="2612" w14:font="MS Gothic"/>
            <w14:uncheckedState w14:val="2610" w14:font="MS Gothic"/>
          </w14:checkbox>
        </w:sdtPr>
        <w:sdtEndPr/>
        <w:sdtContent>
          <w:r w:rsidR="003B3678">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059526289"/>
          <w14:checkbox>
            <w14:checked w14:val="0"/>
            <w14:checkedState w14:val="2612" w14:font="MS Gothic"/>
            <w14:uncheckedState w14:val="2610" w14:font="MS Gothic"/>
          </w14:checkbox>
        </w:sdtPr>
        <w:sdtEndPr/>
        <w:sdtContent>
          <w:r w:rsidR="00B25187">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12333096"/>
      </w:sdtPr>
      <w:sdtEndPr/>
      <w:sdtContent>
        <w:p w:rsidR="00C1795D" w:rsidRDefault="00C1795D" w:rsidP="003B3678">
          <w:pPr>
            <w:rPr>
              <w:rFonts w:ascii="Times New Roman" w:hAnsi="Times New Roman" w:cs="Times New Roman"/>
              <w:spacing w:val="-1"/>
              <w:sz w:val="20"/>
              <w:szCs w:val="20"/>
            </w:rPr>
          </w:pPr>
          <w:r>
            <w:rPr>
              <w:rFonts w:ascii="Times New Roman" w:hAnsi="Times New Roman" w:cs="Times New Roman"/>
              <w:spacing w:val="-1"/>
              <w:sz w:val="20"/>
              <w:szCs w:val="20"/>
            </w:rPr>
            <w:t>115.88(a</w:t>
          </w:r>
          <w:r w:rsidR="00E43693">
            <w:rPr>
              <w:rFonts w:ascii="Times New Roman" w:hAnsi="Times New Roman" w:cs="Times New Roman"/>
              <w:spacing w:val="-1"/>
              <w:sz w:val="20"/>
              <w:szCs w:val="20"/>
            </w:rPr>
            <w:t xml:space="preserve"> - b</w:t>
          </w:r>
          <w:r>
            <w:rPr>
              <w:rFonts w:ascii="Times New Roman" w:hAnsi="Times New Roman" w:cs="Times New Roman"/>
              <w:spacing w:val="-1"/>
              <w:sz w:val="20"/>
              <w:szCs w:val="20"/>
            </w:rPr>
            <w:t xml:space="preserve">) </w:t>
          </w:r>
          <w:r w:rsidR="00E43693">
            <w:rPr>
              <w:rFonts w:ascii="Times New Roman" w:hAnsi="Times New Roman" w:cs="Times New Roman"/>
              <w:spacing w:val="-1"/>
              <w:sz w:val="20"/>
              <w:szCs w:val="20"/>
            </w:rPr>
            <w:t>An interview with Capt. Tad Bybee, PREA Coordinator and Jail Administrator revealed that the first annual report was produced in January of 2016 and the report demonstrated compliance with this standard.  The report was very detailed while leaving out any personally identifying information.</w:t>
          </w:r>
        </w:p>
        <w:p w:rsidR="00C1795D" w:rsidRDefault="00C1795D" w:rsidP="003B3678">
          <w:pPr>
            <w:rPr>
              <w:rFonts w:ascii="Times New Roman" w:hAnsi="Times New Roman" w:cs="Times New Roman"/>
              <w:spacing w:val="-1"/>
              <w:sz w:val="20"/>
              <w:szCs w:val="20"/>
            </w:rPr>
          </w:pPr>
        </w:p>
        <w:p w:rsidR="00E43693" w:rsidRDefault="00E43693" w:rsidP="003B3678">
          <w:pPr>
            <w:rPr>
              <w:rFonts w:ascii="Times New Roman" w:hAnsi="Times New Roman" w:cs="Times New Roman"/>
              <w:spacing w:val="-1"/>
              <w:sz w:val="20"/>
              <w:szCs w:val="20"/>
            </w:rPr>
          </w:pPr>
          <w:r>
            <w:rPr>
              <w:rFonts w:ascii="Times New Roman" w:hAnsi="Times New Roman" w:cs="Times New Roman"/>
              <w:spacing w:val="-1"/>
              <w:sz w:val="20"/>
              <w:szCs w:val="20"/>
            </w:rPr>
            <w:t>115.88(c) An interview with Sheriff Lorin Nielsen confirmed that the annual report was approved by him and the report has been made available to the public on the Sheriff’s website: bannockcounty.us/sheriff/compliance.  The auditor verified that this report was on the website.</w:t>
          </w:r>
        </w:p>
        <w:p w:rsidR="00E43693" w:rsidRDefault="00E43693" w:rsidP="00E43693">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E43693" w:rsidRDefault="00E43693" w:rsidP="003B3678">
          <w:pPr>
            <w:rPr>
              <w:rFonts w:ascii="Times New Roman" w:hAnsi="Times New Roman" w:cs="Times New Roman"/>
              <w:spacing w:val="-1"/>
              <w:sz w:val="20"/>
              <w:szCs w:val="20"/>
            </w:rPr>
          </w:pPr>
        </w:p>
        <w:p w:rsidR="00E43693" w:rsidRDefault="00E43693" w:rsidP="003B3678">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10.3</w:t>
          </w:r>
        </w:p>
        <w:p w:rsidR="00E43693" w:rsidRDefault="00E43693" w:rsidP="003B3678">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7A16FE" w:rsidRDefault="00E43693" w:rsidP="003B3678">
          <w:pPr>
            <w:rPr>
              <w:rFonts w:ascii="Times New Roman" w:hAnsi="Times New Roman" w:cs="Times New Roman"/>
              <w:spacing w:val="-1"/>
              <w:sz w:val="20"/>
              <w:szCs w:val="20"/>
            </w:rPr>
          </w:pPr>
          <w:r>
            <w:rPr>
              <w:rFonts w:ascii="Times New Roman" w:hAnsi="Times New Roman" w:cs="Times New Roman"/>
              <w:spacing w:val="-1"/>
              <w:sz w:val="20"/>
              <w:szCs w:val="20"/>
            </w:rPr>
            <w:t xml:space="preserve">     </w:t>
          </w:r>
          <w:r w:rsidR="007A16FE">
            <w:rPr>
              <w:rFonts w:ascii="Times New Roman" w:hAnsi="Times New Roman" w:cs="Times New Roman"/>
              <w:spacing w:val="-1"/>
              <w:sz w:val="20"/>
              <w:szCs w:val="20"/>
            </w:rPr>
            <w:t>First annual PREA aggregated da</w:t>
          </w:r>
          <w:r w:rsidR="0060444B">
            <w:rPr>
              <w:rFonts w:ascii="Times New Roman" w:hAnsi="Times New Roman" w:cs="Times New Roman"/>
              <w:spacing w:val="-1"/>
              <w:sz w:val="20"/>
              <w:szCs w:val="20"/>
            </w:rPr>
            <w:t>ta report for calendar year 2015</w:t>
          </w:r>
        </w:p>
        <w:p w:rsidR="007A16FE" w:rsidRDefault="007A16FE" w:rsidP="003B3678">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w:t>
          </w:r>
          <w:r w:rsidR="0060444B">
            <w:rPr>
              <w:rFonts w:ascii="Times New Roman" w:hAnsi="Times New Roman" w:cs="Times New Roman"/>
              <w:spacing w:val="-1"/>
              <w:sz w:val="20"/>
              <w:szCs w:val="20"/>
            </w:rPr>
            <w:t xml:space="preserve"> Sheriff’s</w:t>
          </w:r>
          <w:r>
            <w:rPr>
              <w:rFonts w:ascii="Times New Roman" w:hAnsi="Times New Roman" w:cs="Times New Roman"/>
              <w:spacing w:val="-1"/>
              <w:sz w:val="20"/>
              <w:szCs w:val="20"/>
            </w:rPr>
            <w:t xml:space="preserve"> website: bannockcounty.us/sheriff/compliance</w:t>
          </w:r>
        </w:p>
        <w:p w:rsidR="007A16FE" w:rsidRDefault="007A16FE" w:rsidP="003B3678">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Sheriff Lorin Nielsen</w:t>
          </w:r>
        </w:p>
        <w:p w:rsidR="00967F33" w:rsidRPr="00312840" w:rsidRDefault="007A16FE" w:rsidP="003B3678">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C805B1" w:rsidRPr="00E506FE" w:rsidRDefault="00C805B1" w:rsidP="00264A63">
      <w:pPr>
        <w:rPr>
          <w:rFonts w:ascii="Tahoma" w:hAnsi="Tahoma" w:cs="Tahoma"/>
          <w:spacing w:val="-1"/>
          <w:sz w:val="20"/>
          <w:szCs w:val="20"/>
        </w:rPr>
      </w:pPr>
      <w:r w:rsidRPr="00E506FE">
        <w:rPr>
          <w:rFonts w:ascii="Tahoma" w:hAnsi="Tahoma" w:cs="Tahoma"/>
          <w:b/>
          <w:spacing w:val="-1"/>
          <w:sz w:val="20"/>
          <w:szCs w:val="20"/>
        </w:rPr>
        <w:t>Standard 115.89</w:t>
      </w:r>
      <w:r w:rsidR="00264A63">
        <w:rPr>
          <w:rFonts w:ascii="Tahoma" w:hAnsi="Tahoma" w:cs="Tahoma"/>
          <w:b/>
          <w:spacing w:val="-1"/>
          <w:sz w:val="20"/>
          <w:szCs w:val="20"/>
        </w:rPr>
        <w:t xml:space="preserve"> </w:t>
      </w:r>
      <w:r w:rsidRPr="00E506FE">
        <w:rPr>
          <w:rFonts w:ascii="Tahoma" w:hAnsi="Tahoma" w:cs="Tahoma"/>
          <w:b/>
          <w:spacing w:val="-1"/>
          <w:sz w:val="20"/>
          <w:szCs w:val="20"/>
        </w:rPr>
        <w:t xml:space="preserve">Data storage, publication, and destruction </w:t>
      </w:r>
    </w:p>
    <w:p w:rsidR="00C805B1" w:rsidRDefault="00C805B1" w:rsidP="00264A63">
      <w:pPr>
        <w:rPr>
          <w:rFonts w:ascii="Tahoma" w:eastAsia="Tahoma" w:hAnsi="Tahoma" w:cs="Tahoma"/>
          <w:sz w:val="20"/>
          <w:szCs w:val="20"/>
        </w:rPr>
      </w:pP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1242220734"/>
          <w14:checkbox>
            <w14:checked w14:val="0"/>
            <w14:checkedState w14:val="2612" w14:font="MS Gothic"/>
            <w14:uncheckedState w14:val="2610" w14:font="MS Gothic"/>
          </w14:checkbox>
        </w:sdtPr>
        <w:sdtEndPr/>
        <w:sdtContent>
          <w:r w:rsidR="008901A5">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pacing w:val="-1"/>
          <w:sz w:val="20"/>
          <w:szCs w:val="20"/>
        </w:rPr>
        <w:t>(substantially</w:t>
      </w:r>
      <w:r w:rsidR="00967F33" w:rsidRPr="00E506FE">
        <w:rPr>
          <w:rFonts w:cs="Tahoma"/>
          <w:sz w:val="20"/>
          <w:szCs w:val="20"/>
        </w:rPr>
        <w:t xml:space="preserve"> </w:t>
      </w:r>
      <w:r w:rsidR="00967F33" w:rsidRPr="00E506FE">
        <w:rPr>
          <w:rFonts w:cs="Tahoma"/>
          <w:spacing w:val="-1"/>
          <w:sz w:val="20"/>
          <w:szCs w:val="20"/>
        </w:rPr>
        <w:t>exceeds</w:t>
      </w:r>
      <w:r w:rsidR="00967F33" w:rsidRPr="00E506FE">
        <w:rPr>
          <w:rFonts w:cs="Tahoma"/>
          <w:sz w:val="20"/>
          <w:szCs w:val="20"/>
        </w:rPr>
        <w:t xml:space="preserve"> </w:t>
      </w:r>
      <w:r w:rsidR="00967F33" w:rsidRPr="00E506FE">
        <w:rPr>
          <w:rFonts w:cs="Tahoma"/>
          <w:spacing w:val="-1"/>
          <w:sz w:val="20"/>
          <w:szCs w:val="20"/>
        </w:rPr>
        <w:t>requirement</w:t>
      </w:r>
      <w:r w:rsidR="00967F33" w:rsidRPr="00E506FE">
        <w:rPr>
          <w:rFonts w:cs="Tahoma"/>
          <w:spacing w:val="-4"/>
          <w:sz w:val="20"/>
          <w:szCs w:val="20"/>
        </w:rPr>
        <w:t xml:space="preserve"> </w:t>
      </w:r>
      <w:r w:rsidR="00967F33" w:rsidRPr="00E506FE">
        <w:rPr>
          <w:rFonts w:cs="Tahoma"/>
          <w:sz w:val="20"/>
          <w:szCs w:val="20"/>
        </w:rPr>
        <w:t>of</w:t>
      </w:r>
      <w:r w:rsidR="00967F33" w:rsidRPr="00E506FE">
        <w:rPr>
          <w:rFonts w:cs="Tahoma"/>
          <w:spacing w:val="-1"/>
          <w:sz w:val="20"/>
          <w:szCs w:val="20"/>
        </w:rPr>
        <w:t xml:space="preserve"> standard)</w:t>
      </w:r>
    </w:p>
    <w:p w:rsidR="00967F33" w:rsidRPr="00E506FE" w:rsidRDefault="00333CC1" w:rsidP="00967F33">
      <w:pPr>
        <w:pStyle w:val="BodyText"/>
        <w:spacing w:before="0" w:after="200"/>
        <w:ind w:left="1440" w:right="992" w:hanging="720"/>
        <w:rPr>
          <w:rFonts w:cs="Tahoma"/>
          <w:sz w:val="20"/>
          <w:szCs w:val="20"/>
        </w:rPr>
      </w:pPr>
      <w:sdt>
        <w:sdtPr>
          <w:rPr>
            <w:rFonts w:cs="Tahoma"/>
            <w:spacing w:val="-1"/>
            <w:sz w:val="20"/>
            <w:szCs w:val="20"/>
          </w:rPr>
          <w:id w:val="-1563546208"/>
          <w14:checkbox>
            <w14:checked w14:val="1"/>
            <w14:checkedState w14:val="2612" w14:font="MS Gothic"/>
            <w14:uncheckedState w14:val="2610" w14:font="MS Gothic"/>
          </w14:checkbox>
        </w:sdtPr>
        <w:sdtEndPr/>
        <w:sdtContent>
          <w:r w:rsidR="00C55954">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2"/>
          <w:sz w:val="20"/>
          <w:szCs w:val="20"/>
        </w:rPr>
        <w:t>Meets</w:t>
      </w:r>
      <w:r w:rsidR="00967F33" w:rsidRPr="00E506FE">
        <w:rPr>
          <w:rFonts w:cs="Tahoma"/>
          <w:sz w:val="20"/>
          <w:szCs w:val="20"/>
        </w:rPr>
        <w:t xml:space="preserve"> </w:t>
      </w:r>
      <w:r w:rsidR="00967F33" w:rsidRPr="00E506FE">
        <w:rPr>
          <w:rFonts w:cs="Tahoma"/>
          <w:spacing w:val="-1"/>
          <w:sz w:val="20"/>
          <w:szCs w:val="20"/>
        </w:rPr>
        <w:t>Standard</w:t>
      </w:r>
      <w:r w:rsidR="00967F33" w:rsidRPr="00E506FE">
        <w:rPr>
          <w:rFonts w:cs="Tahoma"/>
          <w:spacing w:val="-3"/>
          <w:sz w:val="20"/>
          <w:szCs w:val="20"/>
        </w:rPr>
        <w:t xml:space="preserve"> </w:t>
      </w:r>
      <w:r w:rsidR="00967F33" w:rsidRPr="00E506FE">
        <w:rPr>
          <w:rFonts w:cs="Tahoma"/>
          <w:sz w:val="20"/>
          <w:szCs w:val="20"/>
        </w:rPr>
        <w:t xml:space="preserve">(substantial </w:t>
      </w:r>
      <w:r w:rsidR="00967F33" w:rsidRPr="00E506FE">
        <w:rPr>
          <w:rFonts w:cs="Tahoma"/>
          <w:spacing w:val="-1"/>
          <w:sz w:val="20"/>
          <w:szCs w:val="20"/>
        </w:rPr>
        <w:t>compliance;</w:t>
      </w:r>
      <w:r w:rsidR="00967F33" w:rsidRPr="00E506FE">
        <w:rPr>
          <w:rFonts w:cs="Tahoma"/>
          <w:spacing w:val="-3"/>
          <w:sz w:val="20"/>
          <w:szCs w:val="20"/>
        </w:rPr>
        <w:t xml:space="preserve"> </w:t>
      </w:r>
      <w:r w:rsidR="00967F33" w:rsidRPr="00E506FE">
        <w:rPr>
          <w:rFonts w:cs="Tahoma"/>
          <w:spacing w:val="-1"/>
          <w:sz w:val="20"/>
          <w:szCs w:val="20"/>
        </w:rPr>
        <w:t>complies</w:t>
      </w:r>
      <w:r w:rsidR="00967F33" w:rsidRPr="00E506FE">
        <w:rPr>
          <w:rFonts w:cs="Tahoma"/>
          <w:sz w:val="20"/>
          <w:szCs w:val="20"/>
        </w:rPr>
        <w:t xml:space="preserve"> </w:t>
      </w:r>
      <w:r w:rsidR="00967F33" w:rsidRPr="00E506FE">
        <w:rPr>
          <w:rFonts w:cs="Tahoma"/>
          <w:spacing w:val="1"/>
          <w:sz w:val="20"/>
          <w:szCs w:val="20"/>
        </w:rPr>
        <w:t>in</w:t>
      </w:r>
      <w:r w:rsidR="00967F33" w:rsidRPr="00E506FE">
        <w:rPr>
          <w:rFonts w:cs="Tahoma"/>
          <w:spacing w:val="-1"/>
          <w:sz w:val="20"/>
          <w:szCs w:val="20"/>
        </w:rPr>
        <w:t xml:space="preserve"> </w:t>
      </w:r>
      <w:r w:rsidR="00967F33" w:rsidRPr="00E506FE">
        <w:rPr>
          <w:rFonts w:cs="Tahoma"/>
          <w:spacing w:val="-2"/>
          <w:sz w:val="20"/>
          <w:szCs w:val="20"/>
        </w:rPr>
        <w:t>all</w:t>
      </w:r>
      <w:r w:rsidR="00967F33" w:rsidRPr="00E506FE">
        <w:rPr>
          <w:rFonts w:cs="Tahoma"/>
          <w:sz w:val="20"/>
          <w:szCs w:val="20"/>
        </w:rPr>
        <w:t xml:space="preserve"> </w:t>
      </w:r>
      <w:r w:rsidR="00967F33" w:rsidRPr="00E506FE">
        <w:rPr>
          <w:rFonts w:cs="Tahoma"/>
          <w:spacing w:val="-1"/>
          <w:sz w:val="20"/>
          <w:szCs w:val="20"/>
        </w:rPr>
        <w:t>material</w:t>
      </w:r>
      <w:r w:rsidR="00967F33" w:rsidRPr="00E506FE">
        <w:rPr>
          <w:rFonts w:cs="Tahoma"/>
          <w:sz w:val="20"/>
          <w:szCs w:val="20"/>
        </w:rPr>
        <w:t xml:space="preserve"> </w:t>
      </w:r>
      <w:r w:rsidR="00967F33" w:rsidRPr="00E506FE">
        <w:rPr>
          <w:rFonts w:cs="Tahoma"/>
          <w:spacing w:val="-1"/>
          <w:sz w:val="20"/>
          <w:szCs w:val="20"/>
        </w:rPr>
        <w:t>ways</w:t>
      </w:r>
      <w:r w:rsidR="00967F33" w:rsidRPr="00E506FE">
        <w:rPr>
          <w:rFonts w:cs="Tahoma"/>
          <w:sz w:val="20"/>
          <w:szCs w:val="20"/>
        </w:rPr>
        <w:t xml:space="preserve"> </w:t>
      </w:r>
      <w:r w:rsidR="00967F33" w:rsidRPr="00E506FE">
        <w:rPr>
          <w:rFonts w:cs="Tahoma"/>
          <w:spacing w:val="-2"/>
          <w:sz w:val="20"/>
          <w:szCs w:val="20"/>
        </w:rPr>
        <w:t>with</w:t>
      </w:r>
      <w:r w:rsidR="00967F33" w:rsidRPr="00E506FE">
        <w:rPr>
          <w:rFonts w:cs="Tahoma"/>
          <w:spacing w:val="-1"/>
          <w:sz w:val="20"/>
          <w:szCs w:val="20"/>
        </w:rPr>
        <w:t xml:space="preserve"> the</w:t>
      </w:r>
      <w:r w:rsidR="00967F33" w:rsidRPr="00E506FE">
        <w:rPr>
          <w:rFonts w:cs="Tahoma"/>
          <w:spacing w:val="-3"/>
          <w:sz w:val="20"/>
          <w:szCs w:val="20"/>
        </w:rPr>
        <w:t xml:space="preserve"> </w:t>
      </w:r>
      <w:r w:rsidR="00967F33" w:rsidRPr="00E506FE">
        <w:rPr>
          <w:rFonts w:cs="Tahoma"/>
          <w:spacing w:val="-1"/>
          <w:sz w:val="20"/>
          <w:szCs w:val="20"/>
        </w:rPr>
        <w:t>standard</w:t>
      </w:r>
      <w:r w:rsidR="00967F33" w:rsidRPr="00E506FE">
        <w:rPr>
          <w:rFonts w:cs="Tahoma"/>
          <w:spacing w:val="51"/>
          <w:sz w:val="20"/>
          <w:szCs w:val="20"/>
        </w:rPr>
        <w:t xml:space="preserve"> </w:t>
      </w:r>
      <w:r w:rsidR="00967F33" w:rsidRPr="00E506FE">
        <w:rPr>
          <w:rFonts w:cs="Tahoma"/>
          <w:sz w:val="20"/>
          <w:szCs w:val="20"/>
        </w:rPr>
        <w:t xml:space="preserve">for </w:t>
      </w:r>
      <w:r w:rsidR="00967F33" w:rsidRPr="00E506FE">
        <w:rPr>
          <w:rFonts w:cs="Tahoma"/>
          <w:spacing w:val="-1"/>
          <w:sz w:val="20"/>
          <w:szCs w:val="20"/>
        </w:rPr>
        <w:t>the</w:t>
      </w:r>
      <w:r w:rsidR="00967F33" w:rsidRPr="00E506FE">
        <w:rPr>
          <w:rFonts w:cs="Tahoma"/>
          <w:spacing w:val="-3"/>
          <w:sz w:val="20"/>
          <w:szCs w:val="20"/>
        </w:rPr>
        <w:t xml:space="preserve"> </w:t>
      </w:r>
      <w:r w:rsidR="00967F33" w:rsidRPr="00E506FE">
        <w:rPr>
          <w:rFonts w:cs="Tahoma"/>
          <w:spacing w:val="-1"/>
          <w:sz w:val="20"/>
          <w:szCs w:val="20"/>
        </w:rPr>
        <w:t>relevant</w:t>
      </w:r>
      <w:r w:rsidR="00967F33" w:rsidRPr="00E506FE">
        <w:rPr>
          <w:rFonts w:cs="Tahoma"/>
          <w:spacing w:val="-4"/>
          <w:sz w:val="20"/>
          <w:szCs w:val="20"/>
        </w:rPr>
        <w:t xml:space="preserve"> </w:t>
      </w:r>
      <w:r w:rsidR="00967F33" w:rsidRPr="00E506FE">
        <w:rPr>
          <w:rFonts w:cs="Tahoma"/>
          <w:sz w:val="20"/>
          <w:szCs w:val="20"/>
        </w:rPr>
        <w:t>review</w:t>
      </w:r>
      <w:r w:rsidR="00967F33" w:rsidRPr="00E506FE">
        <w:rPr>
          <w:rFonts w:cs="Tahoma"/>
          <w:spacing w:val="-3"/>
          <w:sz w:val="20"/>
          <w:szCs w:val="20"/>
        </w:rPr>
        <w:t xml:space="preserve"> </w:t>
      </w:r>
      <w:r w:rsidR="00967F33" w:rsidRPr="00E506FE">
        <w:rPr>
          <w:rFonts w:cs="Tahoma"/>
          <w:sz w:val="20"/>
          <w:szCs w:val="20"/>
        </w:rPr>
        <w:t>period)</w:t>
      </w:r>
    </w:p>
    <w:p w:rsidR="00967F33" w:rsidRPr="00E506FE" w:rsidRDefault="00333CC1" w:rsidP="00967F33">
      <w:pPr>
        <w:pStyle w:val="BodyText"/>
        <w:spacing w:before="0" w:after="200"/>
        <w:ind w:left="1440" w:hanging="720"/>
        <w:rPr>
          <w:rFonts w:cs="Tahoma"/>
          <w:sz w:val="20"/>
          <w:szCs w:val="20"/>
        </w:rPr>
      </w:pPr>
      <w:sdt>
        <w:sdtPr>
          <w:rPr>
            <w:rFonts w:cs="Tahoma"/>
            <w:spacing w:val="-1"/>
            <w:sz w:val="20"/>
            <w:szCs w:val="20"/>
          </w:rPr>
          <w:id w:val="-63647384"/>
          <w14:checkbox>
            <w14:checked w14:val="0"/>
            <w14:checkedState w14:val="2612" w14:font="MS Gothic"/>
            <w14:uncheckedState w14:val="2610" w14:font="MS Gothic"/>
          </w14:checkbox>
        </w:sdtPr>
        <w:sdtEndPr/>
        <w:sdtContent>
          <w:r w:rsidR="008901A5">
            <w:rPr>
              <w:rFonts w:ascii="MS Gothic" w:eastAsia="MS Gothic" w:hAnsi="MS Gothic" w:cs="Tahoma" w:hint="eastAsia"/>
              <w:spacing w:val="-1"/>
              <w:sz w:val="20"/>
              <w:szCs w:val="20"/>
            </w:rPr>
            <w:t>☐</w:t>
          </w:r>
        </w:sdtContent>
      </w:sdt>
      <w:r w:rsidR="00967F33">
        <w:rPr>
          <w:rFonts w:cs="Tahoma"/>
          <w:spacing w:val="-1"/>
          <w:sz w:val="20"/>
          <w:szCs w:val="20"/>
        </w:rPr>
        <w:tab/>
      </w:r>
      <w:r w:rsidR="00967F33" w:rsidRPr="00E506FE">
        <w:rPr>
          <w:rFonts w:cs="Tahoma"/>
          <w:spacing w:val="-1"/>
          <w:sz w:val="20"/>
          <w:szCs w:val="20"/>
        </w:rPr>
        <w:t>Does</w:t>
      </w:r>
      <w:r w:rsidR="00967F33" w:rsidRPr="00E506FE">
        <w:rPr>
          <w:rFonts w:cs="Tahoma"/>
          <w:sz w:val="20"/>
          <w:szCs w:val="20"/>
        </w:rPr>
        <w:t xml:space="preserve"> Not</w:t>
      </w:r>
      <w:r w:rsidR="00967F33" w:rsidRPr="00E506FE">
        <w:rPr>
          <w:rFonts w:cs="Tahoma"/>
          <w:spacing w:val="-4"/>
          <w:sz w:val="20"/>
          <w:szCs w:val="20"/>
        </w:rPr>
        <w:t xml:space="preserve"> </w:t>
      </w:r>
      <w:r w:rsidR="00967F33" w:rsidRPr="00E506FE">
        <w:rPr>
          <w:rFonts w:cs="Tahoma"/>
          <w:spacing w:val="-1"/>
          <w:sz w:val="20"/>
          <w:szCs w:val="20"/>
        </w:rPr>
        <w:t>Meet</w:t>
      </w:r>
      <w:r w:rsidR="00967F33" w:rsidRPr="00E506FE">
        <w:rPr>
          <w:rFonts w:cs="Tahoma"/>
          <w:spacing w:val="-4"/>
          <w:sz w:val="20"/>
          <w:szCs w:val="20"/>
        </w:rPr>
        <w:t xml:space="preserve"> </w:t>
      </w:r>
      <w:r w:rsidR="00967F33" w:rsidRPr="00E506FE">
        <w:rPr>
          <w:rFonts w:cs="Tahoma"/>
          <w:spacing w:val="-1"/>
          <w:sz w:val="20"/>
          <w:szCs w:val="20"/>
        </w:rPr>
        <w:t>Standard</w:t>
      </w:r>
      <w:r w:rsidR="00967F33" w:rsidRPr="00E506FE">
        <w:rPr>
          <w:rFonts w:cs="Tahoma"/>
          <w:spacing w:val="2"/>
          <w:sz w:val="20"/>
          <w:szCs w:val="20"/>
        </w:rPr>
        <w:t xml:space="preserve"> </w:t>
      </w:r>
      <w:r w:rsidR="00967F33" w:rsidRPr="00E506FE">
        <w:rPr>
          <w:rFonts w:cs="Tahoma"/>
          <w:spacing w:val="-1"/>
          <w:sz w:val="20"/>
          <w:szCs w:val="20"/>
        </w:rPr>
        <w:t>(requires</w:t>
      </w:r>
      <w:r w:rsidR="00967F33" w:rsidRPr="00E506FE">
        <w:rPr>
          <w:rFonts w:cs="Tahoma"/>
          <w:sz w:val="20"/>
          <w:szCs w:val="20"/>
        </w:rPr>
        <w:t xml:space="preserve"> </w:t>
      </w:r>
      <w:r w:rsidR="00967F33" w:rsidRPr="00E506FE">
        <w:rPr>
          <w:rFonts w:cs="Tahoma"/>
          <w:spacing w:val="-1"/>
          <w:sz w:val="20"/>
          <w:szCs w:val="20"/>
        </w:rPr>
        <w:t>corrective</w:t>
      </w:r>
      <w:r w:rsidR="00967F33" w:rsidRPr="00E506FE">
        <w:rPr>
          <w:rFonts w:cs="Tahoma"/>
          <w:spacing w:val="-3"/>
          <w:sz w:val="20"/>
          <w:szCs w:val="20"/>
        </w:rPr>
        <w:t xml:space="preserve"> </w:t>
      </w:r>
      <w:r w:rsidR="00967F33" w:rsidRPr="00E506FE">
        <w:rPr>
          <w:rFonts w:cs="Tahoma"/>
          <w:sz w:val="20"/>
          <w:szCs w:val="20"/>
        </w:rPr>
        <w:t>action)</w:t>
      </w:r>
    </w:p>
    <w:p w:rsidR="00967F33" w:rsidRPr="00E506FE" w:rsidRDefault="00967F33" w:rsidP="00967F33">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967F33" w:rsidRPr="00E506FE" w:rsidRDefault="00967F33" w:rsidP="00967F33">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75987824"/>
      </w:sdtPr>
      <w:sdtEndPr/>
      <w:sdtContent>
        <w:p w:rsidR="003C0F7D" w:rsidRDefault="003C0F7D" w:rsidP="00C55954">
          <w:pPr>
            <w:rPr>
              <w:rFonts w:ascii="Times New Roman" w:hAnsi="Times New Roman" w:cs="Times New Roman"/>
              <w:spacing w:val="-1"/>
              <w:sz w:val="20"/>
              <w:szCs w:val="20"/>
            </w:rPr>
          </w:pPr>
          <w:r>
            <w:rPr>
              <w:rFonts w:ascii="Times New Roman" w:hAnsi="Times New Roman" w:cs="Times New Roman"/>
              <w:spacing w:val="-1"/>
              <w:sz w:val="20"/>
              <w:szCs w:val="20"/>
            </w:rPr>
            <w:t>115.89(a and d) Bannock County Detention Center Policy 10.3 requires that data collected according to this standard is securely retained and will maintain sexual abuse data for at least 10 years after the date of the initial collection.</w:t>
          </w:r>
        </w:p>
        <w:p w:rsidR="003C0F7D" w:rsidRDefault="003C0F7D" w:rsidP="00C55954">
          <w:pPr>
            <w:rPr>
              <w:rFonts w:ascii="Times New Roman" w:hAnsi="Times New Roman" w:cs="Times New Roman"/>
              <w:spacing w:val="-1"/>
              <w:sz w:val="20"/>
              <w:szCs w:val="20"/>
            </w:rPr>
          </w:pPr>
        </w:p>
        <w:p w:rsidR="00C55954" w:rsidRPr="00C55954" w:rsidRDefault="003C0F7D" w:rsidP="00C55954">
          <w:pPr>
            <w:rPr>
              <w:rFonts w:ascii="Times New Roman" w:hAnsi="Times New Roman" w:cs="Times New Roman"/>
              <w:spacing w:val="-1"/>
              <w:sz w:val="20"/>
              <w:szCs w:val="20"/>
            </w:rPr>
          </w:pPr>
          <w:r>
            <w:rPr>
              <w:rFonts w:ascii="Times New Roman" w:hAnsi="Times New Roman" w:cs="Times New Roman"/>
              <w:spacing w:val="-1"/>
              <w:sz w:val="20"/>
              <w:szCs w:val="20"/>
            </w:rPr>
            <w:t>115.89(b - c) An interview with Capt. Tad Bybee, PREA Coordinator and Jail Administrator, confirmed that the first annual report was produced in January of 2016 covering calendar year 2015 and all personal identifiers were removed before posting the report on the Bannock County Sheriff’s Office website.</w:t>
          </w:r>
        </w:p>
        <w:p w:rsidR="00C55954" w:rsidRPr="00C55954" w:rsidRDefault="00C55954" w:rsidP="00C55954">
          <w:pPr>
            <w:rPr>
              <w:rFonts w:ascii="Times New Roman" w:hAnsi="Times New Roman" w:cs="Times New Roman"/>
              <w:spacing w:val="-1"/>
              <w:sz w:val="20"/>
              <w:szCs w:val="20"/>
            </w:rPr>
          </w:pPr>
        </w:p>
        <w:p w:rsidR="00C55954" w:rsidRDefault="00C55954" w:rsidP="00C55954">
          <w:pPr>
            <w:rPr>
              <w:rFonts w:ascii="Times New Roman" w:hAnsi="Times New Roman" w:cs="Times New Roman"/>
              <w:spacing w:val="-1"/>
              <w:sz w:val="20"/>
              <w:szCs w:val="20"/>
            </w:rPr>
          </w:pPr>
        </w:p>
        <w:p w:rsidR="003C0F7D" w:rsidRDefault="003C0F7D" w:rsidP="003C0F7D">
          <w:pPr>
            <w:rPr>
              <w:rFonts w:ascii="Times New Roman" w:hAnsi="Times New Roman" w:cs="Times New Roman"/>
              <w:spacing w:val="-1"/>
              <w:sz w:val="20"/>
              <w:szCs w:val="20"/>
            </w:rPr>
          </w:pPr>
          <w:r>
            <w:rPr>
              <w:rFonts w:ascii="Times New Roman" w:hAnsi="Times New Roman" w:cs="Times New Roman"/>
              <w:spacing w:val="-1"/>
              <w:sz w:val="20"/>
              <w:szCs w:val="20"/>
            </w:rPr>
            <w:t>POLICY, MATERIALS, INTERVIEWS AND OTHER EVIDENCE REVIEWED:</w:t>
          </w:r>
        </w:p>
        <w:p w:rsidR="003C0F7D" w:rsidRDefault="003C0F7D" w:rsidP="00C55954">
          <w:pPr>
            <w:rPr>
              <w:rFonts w:ascii="Times New Roman" w:hAnsi="Times New Roman" w:cs="Times New Roman"/>
              <w:spacing w:val="-1"/>
              <w:sz w:val="20"/>
              <w:szCs w:val="20"/>
            </w:rPr>
          </w:pPr>
        </w:p>
        <w:p w:rsidR="0060444B" w:rsidRDefault="0060444B" w:rsidP="00C55954">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Detention Center Policy 10.3</w:t>
          </w:r>
        </w:p>
        <w:p w:rsidR="0060444B" w:rsidRDefault="0060444B" w:rsidP="00C55954">
          <w:pPr>
            <w:rPr>
              <w:rFonts w:ascii="Times New Roman" w:hAnsi="Times New Roman" w:cs="Times New Roman"/>
              <w:spacing w:val="-1"/>
              <w:sz w:val="20"/>
              <w:szCs w:val="20"/>
            </w:rPr>
          </w:pPr>
          <w:r>
            <w:rPr>
              <w:rFonts w:ascii="Times New Roman" w:hAnsi="Times New Roman" w:cs="Times New Roman"/>
              <w:spacing w:val="-1"/>
              <w:sz w:val="20"/>
              <w:szCs w:val="20"/>
            </w:rPr>
            <w:t xml:space="preserve">     Completed Pre-Audit Questionnaire submitted by Capt. Tad Bybee</w:t>
          </w:r>
        </w:p>
        <w:p w:rsidR="0060444B" w:rsidRDefault="0060444B" w:rsidP="00C55954">
          <w:pPr>
            <w:rPr>
              <w:rFonts w:ascii="Times New Roman" w:hAnsi="Times New Roman" w:cs="Times New Roman"/>
              <w:spacing w:val="-1"/>
              <w:sz w:val="20"/>
              <w:szCs w:val="20"/>
            </w:rPr>
          </w:pPr>
          <w:r>
            <w:rPr>
              <w:rFonts w:ascii="Times New Roman" w:hAnsi="Times New Roman" w:cs="Times New Roman"/>
              <w:spacing w:val="-1"/>
              <w:sz w:val="20"/>
              <w:szCs w:val="20"/>
            </w:rPr>
            <w:t xml:space="preserve">     First annual PREA aggregated data report for calendar year 2015</w:t>
          </w:r>
        </w:p>
        <w:p w:rsidR="0060444B" w:rsidRPr="00C55954" w:rsidRDefault="0060444B" w:rsidP="00C55954">
          <w:pPr>
            <w:rPr>
              <w:rFonts w:ascii="Times New Roman" w:hAnsi="Times New Roman" w:cs="Times New Roman"/>
              <w:spacing w:val="-1"/>
              <w:sz w:val="20"/>
              <w:szCs w:val="20"/>
            </w:rPr>
          </w:pPr>
          <w:r>
            <w:rPr>
              <w:rFonts w:ascii="Times New Roman" w:hAnsi="Times New Roman" w:cs="Times New Roman"/>
              <w:spacing w:val="-1"/>
              <w:sz w:val="20"/>
              <w:szCs w:val="20"/>
            </w:rPr>
            <w:t xml:space="preserve">     Bannock County Sheriff’s website: bannockcounty.us/sheriff/compliance</w:t>
          </w:r>
        </w:p>
        <w:p w:rsidR="0060444B" w:rsidRDefault="0060444B" w:rsidP="009F018A">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Sheriff Lorin Nielsen</w:t>
          </w:r>
        </w:p>
        <w:p w:rsidR="00967F33" w:rsidRPr="00312840" w:rsidRDefault="0060444B" w:rsidP="009F018A">
          <w:pPr>
            <w:rPr>
              <w:rFonts w:ascii="Times New Roman" w:hAnsi="Times New Roman" w:cs="Times New Roman"/>
              <w:spacing w:val="-1"/>
              <w:sz w:val="20"/>
              <w:szCs w:val="20"/>
            </w:rPr>
          </w:pPr>
          <w:r>
            <w:rPr>
              <w:rFonts w:ascii="Times New Roman" w:hAnsi="Times New Roman" w:cs="Times New Roman"/>
              <w:spacing w:val="-1"/>
              <w:sz w:val="20"/>
              <w:szCs w:val="20"/>
            </w:rPr>
            <w:t xml:space="preserve">     Interview with Capt. Tad Bybee, PREA Coordinator/Jail Administrator</w:t>
          </w:r>
        </w:p>
      </w:sdtContent>
    </w:sdt>
    <w:p w:rsidR="00967F33" w:rsidRDefault="00967F33" w:rsidP="00967F33">
      <w:pPr>
        <w:spacing w:before="63" w:line="200" w:lineRule="exact"/>
        <w:rPr>
          <w:rFonts w:ascii="Tahoma" w:hAnsi="Tahoma" w:cs="Tahoma"/>
          <w:b/>
          <w:spacing w:val="-1"/>
          <w:sz w:val="20"/>
          <w:szCs w:val="20"/>
        </w:rPr>
      </w:pPr>
    </w:p>
    <w:p w:rsidR="00967F33" w:rsidRDefault="00967F33" w:rsidP="00967F33">
      <w:pPr>
        <w:spacing w:before="63" w:line="200" w:lineRule="exact"/>
        <w:rPr>
          <w:rFonts w:ascii="Tahoma" w:hAnsi="Tahoma" w:cs="Tahoma"/>
          <w:b/>
          <w:spacing w:val="-1"/>
          <w:sz w:val="20"/>
          <w:szCs w:val="20"/>
        </w:rPr>
      </w:pPr>
    </w:p>
    <w:p w:rsidR="008B171D" w:rsidRPr="00E506FE" w:rsidRDefault="000F7B6B" w:rsidP="00264A63">
      <w:pPr>
        <w:ind w:right="1028"/>
        <w:rPr>
          <w:rFonts w:ascii="Tahoma" w:eastAsia="Tahoma" w:hAnsi="Tahoma" w:cs="Tahoma"/>
          <w:sz w:val="20"/>
          <w:szCs w:val="20"/>
        </w:rPr>
      </w:pPr>
      <w:r w:rsidRPr="00E506FE">
        <w:rPr>
          <w:rFonts w:ascii="Tahoma" w:hAnsi="Tahoma" w:cs="Tahoma"/>
          <w:b/>
          <w:spacing w:val="-2"/>
          <w:sz w:val="20"/>
          <w:szCs w:val="20"/>
        </w:rPr>
        <w:t>AUDITOR</w:t>
      </w:r>
      <w:r w:rsidRPr="00E506FE">
        <w:rPr>
          <w:rFonts w:ascii="Tahoma" w:hAnsi="Tahoma" w:cs="Tahoma"/>
          <w:b/>
          <w:spacing w:val="-4"/>
          <w:sz w:val="20"/>
          <w:szCs w:val="20"/>
        </w:rPr>
        <w:t xml:space="preserve"> </w:t>
      </w:r>
      <w:r w:rsidRPr="00E506FE">
        <w:rPr>
          <w:rFonts w:ascii="Tahoma" w:hAnsi="Tahoma" w:cs="Tahoma"/>
          <w:b/>
          <w:spacing w:val="-1"/>
          <w:sz w:val="20"/>
          <w:szCs w:val="20"/>
        </w:rPr>
        <w:t>CERTIFICATION</w:t>
      </w:r>
    </w:p>
    <w:p w:rsidR="004A2E4F" w:rsidRPr="00E506FE" w:rsidRDefault="00B20772" w:rsidP="00264A63">
      <w:pPr>
        <w:pStyle w:val="BodyText"/>
        <w:spacing w:before="0"/>
        <w:ind w:left="0" w:right="1028"/>
        <w:rPr>
          <w:rFonts w:cs="Tahoma"/>
          <w:spacing w:val="-4"/>
          <w:sz w:val="20"/>
          <w:szCs w:val="20"/>
        </w:rPr>
      </w:pPr>
      <w:r w:rsidRPr="00E506FE">
        <w:rPr>
          <w:rFonts w:cs="Tahoma"/>
          <w:sz w:val="20"/>
          <w:szCs w:val="20"/>
        </w:rPr>
        <w:t>I</w:t>
      </w:r>
      <w:r w:rsidR="000F7B6B" w:rsidRPr="00E506FE">
        <w:rPr>
          <w:rFonts w:cs="Tahoma"/>
          <w:sz w:val="20"/>
          <w:szCs w:val="20"/>
        </w:rPr>
        <w:t xml:space="preserve"> </w:t>
      </w:r>
      <w:r w:rsidR="000F7B6B" w:rsidRPr="00E506FE">
        <w:rPr>
          <w:rFonts w:cs="Tahoma"/>
          <w:spacing w:val="-1"/>
          <w:sz w:val="20"/>
          <w:szCs w:val="20"/>
        </w:rPr>
        <w:t>certif</w:t>
      </w:r>
      <w:r w:rsidRPr="00E506FE">
        <w:rPr>
          <w:rFonts w:cs="Tahoma"/>
          <w:spacing w:val="-1"/>
          <w:sz w:val="20"/>
          <w:szCs w:val="20"/>
        </w:rPr>
        <w:t>y</w:t>
      </w:r>
      <w:r w:rsidR="000F7B6B" w:rsidRPr="00E506FE">
        <w:rPr>
          <w:rFonts w:cs="Tahoma"/>
          <w:sz w:val="20"/>
          <w:szCs w:val="20"/>
        </w:rPr>
        <w:t xml:space="preserve"> </w:t>
      </w:r>
      <w:r w:rsidR="000F7B6B" w:rsidRPr="00E506FE">
        <w:rPr>
          <w:rFonts w:cs="Tahoma"/>
          <w:spacing w:val="-1"/>
          <w:sz w:val="20"/>
          <w:szCs w:val="20"/>
        </w:rPr>
        <w:t>that</w:t>
      </w:r>
      <w:r w:rsidR="0096492F" w:rsidRPr="00E506FE">
        <w:rPr>
          <w:rFonts w:cs="Tahoma"/>
          <w:spacing w:val="-4"/>
          <w:sz w:val="20"/>
          <w:szCs w:val="20"/>
        </w:rPr>
        <w:t>:</w:t>
      </w:r>
    </w:p>
    <w:p w:rsidR="00037121" w:rsidRPr="00E506FE" w:rsidRDefault="00037121" w:rsidP="00264A63">
      <w:pPr>
        <w:pStyle w:val="BodyText"/>
        <w:spacing w:before="0"/>
        <w:ind w:left="0" w:right="1028"/>
        <w:rPr>
          <w:rFonts w:cs="Tahoma"/>
          <w:spacing w:val="-4"/>
          <w:sz w:val="20"/>
          <w:szCs w:val="20"/>
        </w:rPr>
      </w:pPr>
    </w:p>
    <w:p w:rsidR="004A2E4F" w:rsidRPr="00967F33" w:rsidRDefault="00333CC1" w:rsidP="008901A5">
      <w:pPr>
        <w:pStyle w:val="BodyText"/>
        <w:spacing w:before="0"/>
        <w:ind w:left="1440" w:right="1028" w:hanging="720"/>
        <w:rPr>
          <w:rFonts w:cs="Tahoma"/>
          <w:spacing w:val="75"/>
          <w:sz w:val="20"/>
          <w:szCs w:val="20"/>
        </w:rPr>
      </w:pPr>
      <w:sdt>
        <w:sdtPr>
          <w:rPr>
            <w:rFonts w:cs="Tahoma"/>
            <w:spacing w:val="-4"/>
            <w:sz w:val="20"/>
            <w:szCs w:val="20"/>
          </w:rPr>
          <w:id w:val="-114985162"/>
          <w14:checkbox>
            <w14:checked w14:val="1"/>
            <w14:checkedState w14:val="2612" w14:font="MS Gothic"/>
            <w14:uncheckedState w14:val="2610" w14:font="MS Gothic"/>
          </w14:checkbox>
        </w:sdtPr>
        <w:sdtEndPr/>
        <w:sdtContent>
          <w:r w:rsidR="00081A27">
            <w:rPr>
              <w:rFonts w:ascii="MS Gothic" w:eastAsia="MS Gothic" w:hAnsi="MS Gothic" w:cs="Tahoma" w:hint="eastAsia"/>
              <w:spacing w:val="-4"/>
              <w:sz w:val="20"/>
              <w:szCs w:val="20"/>
            </w:rPr>
            <w:t>☒</w:t>
          </w:r>
        </w:sdtContent>
      </w:sdt>
      <w:r w:rsidR="008901A5">
        <w:rPr>
          <w:rFonts w:cs="Tahoma"/>
          <w:spacing w:val="-4"/>
          <w:sz w:val="20"/>
          <w:szCs w:val="20"/>
        </w:rPr>
        <w:tab/>
      </w:r>
      <w:r w:rsidR="004A2E4F" w:rsidRPr="00E506FE">
        <w:rPr>
          <w:rFonts w:cs="Tahoma"/>
          <w:spacing w:val="-4"/>
          <w:sz w:val="20"/>
          <w:szCs w:val="20"/>
        </w:rPr>
        <w:t>T</w:t>
      </w:r>
      <w:r w:rsidR="000F7B6B" w:rsidRPr="00E506FE">
        <w:rPr>
          <w:rFonts w:cs="Tahoma"/>
          <w:spacing w:val="-1"/>
          <w:sz w:val="20"/>
          <w:szCs w:val="20"/>
        </w:rPr>
        <w:t>he</w:t>
      </w:r>
      <w:r w:rsidR="000F7B6B" w:rsidRPr="00E506FE">
        <w:rPr>
          <w:rFonts w:cs="Tahoma"/>
          <w:spacing w:val="-3"/>
          <w:sz w:val="20"/>
          <w:szCs w:val="20"/>
        </w:rPr>
        <w:t xml:space="preserve"> </w:t>
      </w:r>
      <w:r w:rsidR="000F7B6B" w:rsidRPr="00E506FE">
        <w:rPr>
          <w:rFonts w:cs="Tahoma"/>
          <w:spacing w:val="-1"/>
          <w:sz w:val="20"/>
          <w:szCs w:val="20"/>
        </w:rPr>
        <w:t>contents</w:t>
      </w:r>
      <w:r w:rsidR="000F7B6B" w:rsidRPr="00E506FE">
        <w:rPr>
          <w:rFonts w:cs="Tahoma"/>
          <w:sz w:val="20"/>
          <w:szCs w:val="20"/>
        </w:rPr>
        <w:t xml:space="preserve"> of</w:t>
      </w:r>
      <w:r w:rsidR="003D6E48" w:rsidRPr="00E506FE">
        <w:rPr>
          <w:rFonts w:cs="Tahoma"/>
          <w:spacing w:val="-1"/>
          <w:sz w:val="20"/>
          <w:szCs w:val="20"/>
        </w:rPr>
        <w:t xml:space="preserve"> this</w:t>
      </w:r>
      <w:r w:rsidR="000F7B6B" w:rsidRPr="00E506FE">
        <w:rPr>
          <w:rFonts w:cs="Tahoma"/>
          <w:spacing w:val="2"/>
          <w:sz w:val="20"/>
          <w:szCs w:val="20"/>
        </w:rPr>
        <w:t xml:space="preserve"> </w:t>
      </w:r>
      <w:r w:rsidR="000F7B6B" w:rsidRPr="00E506FE">
        <w:rPr>
          <w:rFonts w:cs="Tahoma"/>
          <w:spacing w:val="-1"/>
          <w:sz w:val="20"/>
          <w:szCs w:val="20"/>
        </w:rPr>
        <w:t>report</w:t>
      </w:r>
      <w:r w:rsidR="000F7B6B" w:rsidRPr="00E506FE">
        <w:rPr>
          <w:rFonts w:cs="Tahoma"/>
          <w:spacing w:val="-4"/>
          <w:sz w:val="20"/>
          <w:szCs w:val="20"/>
        </w:rPr>
        <w:t xml:space="preserve"> </w:t>
      </w:r>
      <w:r w:rsidR="000F7B6B" w:rsidRPr="00E506FE">
        <w:rPr>
          <w:rFonts w:cs="Tahoma"/>
          <w:sz w:val="20"/>
          <w:szCs w:val="20"/>
        </w:rPr>
        <w:t>are</w:t>
      </w:r>
      <w:r w:rsidR="000F7B6B" w:rsidRPr="00E506FE">
        <w:rPr>
          <w:rFonts w:cs="Tahoma"/>
          <w:spacing w:val="-3"/>
          <w:sz w:val="20"/>
          <w:szCs w:val="20"/>
        </w:rPr>
        <w:t xml:space="preserve"> </w:t>
      </w:r>
      <w:r w:rsidR="000F7B6B" w:rsidRPr="00E506FE">
        <w:rPr>
          <w:rFonts w:cs="Tahoma"/>
          <w:spacing w:val="-1"/>
          <w:sz w:val="20"/>
          <w:szCs w:val="20"/>
        </w:rPr>
        <w:t>accurate</w:t>
      </w:r>
      <w:r w:rsidR="000F7B6B" w:rsidRPr="00E506FE">
        <w:rPr>
          <w:rFonts w:cs="Tahoma"/>
          <w:spacing w:val="-3"/>
          <w:sz w:val="20"/>
          <w:szCs w:val="20"/>
        </w:rPr>
        <w:t xml:space="preserve"> </w:t>
      </w:r>
      <w:r w:rsidR="000F7B6B" w:rsidRPr="00E506FE">
        <w:rPr>
          <w:rFonts w:cs="Tahoma"/>
          <w:spacing w:val="-1"/>
          <w:sz w:val="20"/>
          <w:szCs w:val="20"/>
        </w:rPr>
        <w:t>to</w:t>
      </w:r>
      <w:r w:rsidR="000F7B6B" w:rsidRPr="00E506FE">
        <w:rPr>
          <w:rFonts w:cs="Tahoma"/>
          <w:spacing w:val="3"/>
          <w:sz w:val="20"/>
          <w:szCs w:val="20"/>
        </w:rPr>
        <w:t xml:space="preserve"> </w:t>
      </w:r>
      <w:r w:rsidR="000F7B6B" w:rsidRPr="00E506FE">
        <w:rPr>
          <w:rFonts w:cs="Tahoma"/>
          <w:spacing w:val="-1"/>
          <w:sz w:val="20"/>
          <w:szCs w:val="20"/>
        </w:rPr>
        <w:t>the</w:t>
      </w:r>
      <w:r w:rsidR="000F7B6B" w:rsidRPr="00E506FE">
        <w:rPr>
          <w:rFonts w:cs="Tahoma"/>
          <w:spacing w:val="-3"/>
          <w:sz w:val="20"/>
          <w:szCs w:val="20"/>
        </w:rPr>
        <w:t xml:space="preserve"> </w:t>
      </w:r>
      <w:r w:rsidR="000F7B6B" w:rsidRPr="00E506FE">
        <w:rPr>
          <w:rFonts w:cs="Tahoma"/>
          <w:spacing w:val="-1"/>
          <w:sz w:val="20"/>
          <w:szCs w:val="20"/>
        </w:rPr>
        <w:t>best</w:t>
      </w:r>
      <w:r w:rsidR="000F7B6B" w:rsidRPr="00E506FE">
        <w:rPr>
          <w:rFonts w:cs="Tahoma"/>
          <w:spacing w:val="-4"/>
          <w:sz w:val="20"/>
          <w:szCs w:val="20"/>
        </w:rPr>
        <w:t xml:space="preserve"> </w:t>
      </w:r>
      <w:r w:rsidR="000F7B6B" w:rsidRPr="00E506FE">
        <w:rPr>
          <w:rFonts w:cs="Tahoma"/>
          <w:sz w:val="20"/>
          <w:szCs w:val="20"/>
        </w:rPr>
        <w:t>of</w:t>
      </w:r>
      <w:r w:rsidR="000F7B6B" w:rsidRPr="00E506FE">
        <w:rPr>
          <w:rFonts w:cs="Tahoma"/>
          <w:spacing w:val="-1"/>
          <w:sz w:val="20"/>
          <w:szCs w:val="20"/>
        </w:rPr>
        <w:t xml:space="preserve"> </w:t>
      </w:r>
      <w:r w:rsidR="00B20772" w:rsidRPr="00E506FE">
        <w:rPr>
          <w:rFonts w:cs="Tahoma"/>
          <w:sz w:val="20"/>
          <w:szCs w:val="20"/>
        </w:rPr>
        <w:t>my</w:t>
      </w:r>
      <w:r w:rsidR="000F7B6B" w:rsidRPr="00E506FE">
        <w:rPr>
          <w:rFonts w:cs="Tahoma"/>
          <w:sz w:val="20"/>
          <w:szCs w:val="20"/>
        </w:rPr>
        <w:t xml:space="preserve"> </w:t>
      </w:r>
      <w:r w:rsidR="000F7B6B" w:rsidRPr="00E506FE">
        <w:rPr>
          <w:rFonts w:cs="Tahoma"/>
          <w:spacing w:val="-2"/>
          <w:sz w:val="20"/>
          <w:szCs w:val="20"/>
        </w:rPr>
        <w:t>knowledge</w:t>
      </w:r>
      <w:r w:rsidR="00967F33">
        <w:rPr>
          <w:rFonts w:cs="Tahoma"/>
          <w:spacing w:val="-3"/>
          <w:sz w:val="20"/>
          <w:szCs w:val="20"/>
        </w:rPr>
        <w:t>.</w:t>
      </w:r>
    </w:p>
    <w:p w:rsidR="00967F33" w:rsidRPr="00E506FE" w:rsidRDefault="00967F33" w:rsidP="00967F33">
      <w:pPr>
        <w:pStyle w:val="BodyText"/>
        <w:spacing w:before="0"/>
        <w:ind w:left="1440" w:right="1028"/>
        <w:rPr>
          <w:rFonts w:cs="Tahoma"/>
          <w:spacing w:val="75"/>
          <w:sz w:val="20"/>
          <w:szCs w:val="20"/>
        </w:rPr>
      </w:pPr>
    </w:p>
    <w:p w:rsidR="004A2E4F" w:rsidRDefault="00333CC1" w:rsidP="008901A5">
      <w:pPr>
        <w:pStyle w:val="BodyText"/>
        <w:spacing w:before="0"/>
        <w:ind w:left="1440" w:right="1028" w:hanging="720"/>
        <w:rPr>
          <w:rFonts w:cs="Tahoma"/>
          <w:spacing w:val="-1"/>
          <w:sz w:val="20"/>
          <w:szCs w:val="20"/>
        </w:rPr>
      </w:pPr>
      <w:sdt>
        <w:sdtPr>
          <w:rPr>
            <w:rFonts w:cs="Tahoma"/>
            <w:sz w:val="20"/>
            <w:szCs w:val="20"/>
          </w:rPr>
          <w:id w:val="2131515299"/>
          <w14:checkbox>
            <w14:checked w14:val="1"/>
            <w14:checkedState w14:val="2612" w14:font="MS Gothic"/>
            <w14:uncheckedState w14:val="2610" w14:font="MS Gothic"/>
          </w14:checkbox>
        </w:sdtPr>
        <w:sdtEndPr/>
        <w:sdtContent>
          <w:r w:rsidR="00081A27">
            <w:rPr>
              <w:rFonts w:ascii="MS Gothic" w:eastAsia="MS Gothic" w:hAnsi="MS Gothic" w:cs="Tahoma" w:hint="eastAsia"/>
              <w:sz w:val="20"/>
              <w:szCs w:val="20"/>
            </w:rPr>
            <w:t>☒</w:t>
          </w:r>
        </w:sdtContent>
      </w:sdt>
      <w:r w:rsidR="008901A5">
        <w:rPr>
          <w:rFonts w:cs="Tahoma"/>
          <w:sz w:val="20"/>
          <w:szCs w:val="20"/>
        </w:rPr>
        <w:tab/>
      </w:r>
      <w:r w:rsidR="004A2E4F" w:rsidRPr="00E506FE">
        <w:rPr>
          <w:rFonts w:cs="Tahoma"/>
          <w:sz w:val="20"/>
          <w:szCs w:val="20"/>
        </w:rPr>
        <w:t>N</w:t>
      </w:r>
      <w:r w:rsidR="000F7B6B" w:rsidRPr="00E506FE">
        <w:rPr>
          <w:rFonts w:cs="Tahoma"/>
          <w:sz w:val="20"/>
          <w:szCs w:val="20"/>
        </w:rPr>
        <w:t>o</w:t>
      </w:r>
      <w:r w:rsidR="000F7B6B" w:rsidRPr="00E506FE">
        <w:rPr>
          <w:rFonts w:cs="Tahoma"/>
          <w:spacing w:val="-2"/>
          <w:sz w:val="20"/>
          <w:szCs w:val="20"/>
        </w:rPr>
        <w:t xml:space="preserve"> </w:t>
      </w:r>
      <w:r w:rsidR="000F7B6B" w:rsidRPr="00E506FE">
        <w:rPr>
          <w:rFonts w:cs="Tahoma"/>
          <w:spacing w:val="-1"/>
          <w:sz w:val="20"/>
          <w:szCs w:val="20"/>
        </w:rPr>
        <w:t>conflict</w:t>
      </w:r>
      <w:r w:rsidR="000F7B6B" w:rsidRPr="00E506FE">
        <w:rPr>
          <w:rFonts w:cs="Tahoma"/>
          <w:spacing w:val="-4"/>
          <w:sz w:val="20"/>
          <w:szCs w:val="20"/>
        </w:rPr>
        <w:t xml:space="preserve"> </w:t>
      </w:r>
      <w:r w:rsidR="000F7B6B" w:rsidRPr="00E506FE">
        <w:rPr>
          <w:rFonts w:cs="Tahoma"/>
          <w:sz w:val="20"/>
          <w:szCs w:val="20"/>
        </w:rPr>
        <w:t>of</w:t>
      </w:r>
      <w:r w:rsidR="000F7B6B" w:rsidRPr="00E506FE">
        <w:rPr>
          <w:rFonts w:cs="Tahoma"/>
          <w:spacing w:val="-1"/>
          <w:sz w:val="20"/>
          <w:szCs w:val="20"/>
        </w:rPr>
        <w:t xml:space="preserve"> interest</w:t>
      </w:r>
      <w:r w:rsidR="000F7B6B" w:rsidRPr="00E506FE">
        <w:rPr>
          <w:rFonts w:cs="Tahoma"/>
          <w:spacing w:val="-4"/>
          <w:sz w:val="20"/>
          <w:szCs w:val="20"/>
        </w:rPr>
        <w:t xml:space="preserve"> </w:t>
      </w:r>
      <w:r w:rsidR="000F7B6B" w:rsidRPr="00E506FE">
        <w:rPr>
          <w:rFonts w:cs="Tahoma"/>
          <w:spacing w:val="-1"/>
          <w:sz w:val="20"/>
          <w:szCs w:val="20"/>
        </w:rPr>
        <w:t>exists</w:t>
      </w:r>
      <w:r w:rsidR="000F7B6B" w:rsidRPr="00E506FE">
        <w:rPr>
          <w:rFonts w:cs="Tahoma"/>
          <w:sz w:val="20"/>
          <w:szCs w:val="20"/>
        </w:rPr>
        <w:t xml:space="preserve"> </w:t>
      </w:r>
      <w:r w:rsidR="000F7B6B" w:rsidRPr="00E506FE">
        <w:rPr>
          <w:rFonts w:cs="Tahoma"/>
          <w:spacing w:val="-1"/>
          <w:sz w:val="20"/>
          <w:szCs w:val="20"/>
        </w:rPr>
        <w:t xml:space="preserve">with </w:t>
      </w:r>
      <w:r w:rsidR="000F7B6B" w:rsidRPr="00E506FE">
        <w:rPr>
          <w:rFonts w:cs="Tahoma"/>
          <w:spacing w:val="-2"/>
          <w:sz w:val="20"/>
          <w:szCs w:val="20"/>
        </w:rPr>
        <w:t>respect</w:t>
      </w:r>
      <w:r w:rsidR="000F7B6B" w:rsidRPr="00E506FE">
        <w:rPr>
          <w:rFonts w:cs="Tahoma"/>
          <w:spacing w:val="-4"/>
          <w:sz w:val="20"/>
          <w:szCs w:val="20"/>
        </w:rPr>
        <w:t xml:space="preserve"> </w:t>
      </w:r>
      <w:r w:rsidR="000F7B6B" w:rsidRPr="00E506FE">
        <w:rPr>
          <w:rFonts w:cs="Tahoma"/>
          <w:spacing w:val="-1"/>
          <w:sz w:val="20"/>
          <w:szCs w:val="20"/>
        </w:rPr>
        <w:t>to</w:t>
      </w:r>
      <w:r w:rsidR="000F7B6B" w:rsidRPr="00E506FE">
        <w:rPr>
          <w:rFonts w:cs="Tahoma"/>
          <w:spacing w:val="-2"/>
          <w:sz w:val="20"/>
          <w:szCs w:val="20"/>
        </w:rPr>
        <w:t xml:space="preserve"> </w:t>
      </w:r>
      <w:r w:rsidR="00B20772" w:rsidRPr="00E506FE">
        <w:rPr>
          <w:rFonts w:cs="Tahoma"/>
          <w:spacing w:val="1"/>
          <w:sz w:val="20"/>
          <w:szCs w:val="20"/>
        </w:rPr>
        <w:t>my</w:t>
      </w:r>
      <w:r w:rsidR="000F7B6B" w:rsidRPr="00E506FE">
        <w:rPr>
          <w:rFonts w:cs="Tahoma"/>
          <w:sz w:val="20"/>
          <w:szCs w:val="20"/>
        </w:rPr>
        <w:t xml:space="preserve"> </w:t>
      </w:r>
      <w:r w:rsidR="000F7B6B" w:rsidRPr="00E506FE">
        <w:rPr>
          <w:rFonts w:cs="Tahoma"/>
          <w:spacing w:val="-1"/>
          <w:sz w:val="20"/>
          <w:szCs w:val="20"/>
        </w:rPr>
        <w:t>ability</w:t>
      </w:r>
      <w:r w:rsidR="000F7B6B" w:rsidRPr="00E506FE">
        <w:rPr>
          <w:rFonts w:cs="Tahoma"/>
          <w:spacing w:val="-2"/>
          <w:sz w:val="20"/>
          <w:szCs w:val="20"/>
        </w:rPr>
        <w:t xml:space="preserve"> </w:t>
      </w:r>
      <w:r w:rsidR="000F7B6B" w:rsidRPr="00E506FE">
        <w:rPr>
          <w:rFonts w:cs="Tahoma"/>
          <w:spacing w:val="-1"/>
          <w:sz w:val="20"/>
          <w:szCs w:val="20"/>
        </w:rPr>
        <w:t>to</w:t>
      </w:r>
      <w:r w:rsidR="000F7B6B" w:rsidRPr="00E506FE">
        <w:rPr>
          <w:rFonts w:cs="Tahoma"/>
          <w:spacing w:val="-2"/>
          <w:sz w:val="20"/>
          <w:szCs w:val="20"/>
        </w:rPr>
        <w:t xml:space="preserve"> </w:t>
      </w:r>
      <w:r w:rsidR="000F7B6B" w:rsidRPr="00E506FE">
        <w:rPr>
          <w:rFonts w:cs="Tahoma"/>
          <w:spacing w:val="-1"/>
          <w:sz w:val="20"/>
          <w:szCs w:val="20"/>
        </w:rPr>
        <w:t>conduct</w:t>
      </w:r>
      <w:r w:rsidR="000F7B6B" w:rsidRPr="00E506FE">
        <w:rPr>
          <w:rFonts w:cs="Tahoma"/>
          <w:spacing w:val="-4"/>
          <w:sz w:val="20"/>
          <w:szCs w:val="20"/>
        </w:rPr>
        <w:t xml:space="preserve"> </w:t>
      </w:r>
      <w:r w:rsidR="000F7B6B" w:rsidRPr="00E506FE">
        <w:rPr>
          <w:rFonts w:cs="Tahoma"/>
          <w:spacing w:val="-1"/>
          <w:sz w:val="20"/>
          <w:szCs w:val="20"/>
        </w:rPr>
        <w:t>an audit</w:t>
      </w:r>
      <w:r w:rsidR="000F7B6B" w:rsidRPr="00E506FE">
        <w:rPr>
          <w:rFonts w:cs="Tahoma"/>
          <w:spacing w:val="-4"/>
          <w:sz w:val="20"/>
          <w:szCs w:val="20"/>
        </w:rPr>
        <w:t xml:space="preserve"> </w:t>
      </w:r>
      <w:r w:rsidR="000F7B6B" w:rsidRPr="00E506FE">
        <w:rPr>
          <w:rFonts w:cs="Tahoma"/>
          <w:sz w:val="20"/>
          <w:szCs w:val="20"/>
        </w:rPr>
        <w:t>of</w:t>
      </w:r>
      <w:r w:rsidR="000F7B6B" w:rsidRPr="00E506FE">
        <w:rPr>
          <w:rFonts w:cs="Tahoma"/>
          <w:spacing w:val="-1"/>
          <w:sz w:val="20"/>
          <w:szCs w:val="20"/>
        </w:rPr>
        <w:t xml:space="preserve"> the</w:t>
      </w:r>
      <w:r w:rsidR="000F7B6B" w:rsidRPr="00E506FE">
        <w:rPr>
          <w:rFonts w:cs="Tahoma"/>
          <w:spacing w:val="-3"/>
          <w:sz w:val="20"/>
          <w:szCs w:val="20"/>
        </w:rPr>
        <w:t xml:space="preserve"> </w:t>
      </w:r>
      <w:r w:rsidR="000F7B6B" w:rsidRPr="00E506FE">
        <w:rPr>
          <w:rFonts w:cs="Tahoma"/>
          <w:spacing w:val="-1"/>
          <w:sz w:val="20"/>
          <w:szCs w:val="20"/>
        </w:rPr>
        <w:t>agency</w:t>
      </w:r>
      <w:r w:rsidR="000F7B6B" w:rsidRPr="00E506FE">
        <w:rPr>
          <w:rFonts w:cs="Tahoma"/>
          <w:spacing w:val="-2"/>
          <w:sz w:val="20"/>
          <w:szCs w:val="20"/>
        </w:rPr>
        <w:t xml:space="preserve"> </w:t>
      </w:r>
      <w:r w:rsidR="000F7B6B" w:rsidRPr="00E506FE">
        <w:rPr>
          <w:rFonts w:cs="Tahoma"/>
          <w:sz w:val="20"/>
          <w:szCs w:val="20"/>
        </w:rPr>
        <w:t>under</w:t>
      </w:r>
      <w:r w:rsidR="000F7B6B" w:rsidRPr="00E506FE">
        <w:rPr>
          <w:rFonts w:cs="Tahoma"/>
          <w:spacing w:val="79"/>
          <w:sz w:val="20"/>
          <w:szCs w:val="20"/>
        </w:rPr>
        <w:t xml:space="preserve"> </w:t>
      </w:r>
      <w:r w:rsidR="000F7B6B" w:rsidRPr="00E506FE">
        <w:rPr>
          <w:rFonts w:cs="Tahoma"/>
          <w:spacing w:val="-1"/>
          <w:sz w:val="20"/>
          <w:szCs w:val="20"/>
        </w:rPr>
        <w:t>review</w:t>
      </w:r>
      <w:r w:rsidR="004A2E4F" w:rsidRPr="00E506FE">
        <w:rPr>
          <w:rFonts w:cs="Tahoma"/>
          <w:spacing w:val="-1"/>
          <w:sz w:val="20"/>
          <w:szCs w:val="20"/>
        </w:rPr>
        <w:t>, and</w:t>
      </w:r>
    </w:p>
    <w:p w:rsidR="00967F33" w:rsidRPr="00E506FE" w:rsidRDefault="00967F33" w:rsidP="00967F33">
      <w:pPr>
        <w:pStyle w:val="BodyText"/>
        <w:spacing w:before="0"/>
        <w:ind w:left="1440" w:right="1028"/>
        <w:rPr>
          <w:rFonts w:cs="Tahoma"/>
          <w:spacing w:val="-1"/>
          <w:sz w:val="20"/>
          <w:szCs w:val="20"/>
        </w:rPr>
      </w:pPr>
    </w:p>
    <w:p w:rsidR="008B171D" w:rsidRPr="00E506FE" w:rsidRDefault="00333CC1" w:rsidP="008901A5">
      <w:pPr>
        <w:pStyle w:val="BodyText"/>
        <w:spacing w:before="0"/>
        <w:ind w:left="1440" w:right="1028" w:hanging="720"/>
        <w:rPr>
          <w:rFonts w:cs="Tahoma"/>
          <w:spacing w:val="-1"/>
          <w:sz w:val="20"/>
          <w:szCs w:val="20"/>
        </w:rPr>
      </w:pPr>
      <w:sdt>
        <w:sdtPr>
          <w:rPr>
            <w:rFonts w:cs="Tahoma"/>
            <w:sz w:val="20"/>
            <w:szCs w:val="20"/>
          </w:rPr>
          <w:id w:val="-1714413525"/>
          <w14:checkbox>
            <w14:checked w14:val="1"/>
            <w14:checkedState w14:val="2612" w14:font="MS Gothic"/>
            <w14:uncheckedState w14:val="2610" w14:font="MS Gothic"/>
          </w14:checkbox>
        </w:sdtPr>
        <w:sdtEndPr/>
        <w:sdtContent>
          <w:r w:rsidR="00081A27">
            <w:rPr>
              <w:rFonts w:ascii="MS Gothic" w:eastAsia="MS Gothic" w:hAnsi="MS Gothic" w:cs="Tahoma" w:hint="eastAsia"/>
              <w:sz w:val="20"/>
              <w:szCs w:val="20"/>
            </w:rPr>
            <w:t>☒</w:t>
          </w:r>
        </w:sdtContent>
      </w:sdt>
      <w:r w:rsidR="008901A5">
        <w:rPr>
          <w:rFonts w:cs="Tahoma"/>
          <w:sz w:val="20"/>
          <w:szCs w:val="20"/>
        </w:rPr>
        <w:tab/>
      </w:r>
      <w:r w:rsidR="00B20772" w:rsidRPr="00E506FE">
        <w:rPr>
          <w:rFonts w:cs="Tahoma"/>
          <w:sz w:val="20"/>
          <w:szCs w:val="20"/>
        </w:rPr>
        <w:t>I have</w:t>
      </w:r>
      <w:r w:rsidR="004A2E4F" w:rsidRPr="00E506FE">
        <w:rPr>
          <w:rFonts w:cs="Tahoma"/>
          <w:sz w:val="20"/>
          <w:szCs w:val="20"/>
        </w:rPr>
        <w:t xml:space="preserve"> not included in the final report any personally identifiable information (PII) about any inmate or staff member</w:t>
      </w:r>
      <w:r w:rsidR="00B20772" w:rsidRPr="00E506FE">
        <w:rPr>
          <w:rFonts w:cs="Tahoma"/>
          <w:sz w:val="20"/>
          <w:szCs w:val="20"/>
        </w:rPr>
        <w:t>, except where the names of administrative personnel are specifically requested in the report template</w:t>
      </w:r>
      <w:r w:rsidR="000F7B6B" w:rsidRPr="00E506FE">
        <w:rPr>
          <w:rFonts w:cs="Tahoma"/>
          <w:spacing w:val="-1"/>
          <w:sz w:val="20"/>
          <w:szCs w:val="20"/>
        </w:rPr>
        <w:t>.</w:t>
      </w:r>
    </w:p>
    <w:p w:rsidR="004A2E4F" w:rsidRPr="00E506FE" w:rsidRDefault="004A2E4F" w:rsidP="00264A63">
      <w:pPr>
        <w:pStyle w:val="BodyText"/>
        <w:spacing w:before="0"/>
        <w:ind w:left="0" w:right="1028"/>
        <w:rPr>
          <w:rFonts w:cs="Tahoma"/>
          <w:sz w:val="20"/>
          <w:szCs w:val="20"/>
        </w:rPr>
      </w:pPr>
    </w:p>
    <w:p w:rsidR="008B171D" w:rsidRPr="00E506FE" w:rsidRDefault="008B171D" w:rsidP="00264A63">
      <w:pPr>
        <w:rPr>
          <w:rFonts w:ascii="Tahoma" w:eastAsia="Tahoma" w:hAnsi="Tahoma" w:cs="Tahoma"/>
          <w:sz w:val="20"/>
          <w:szCs w:val="20"/>
        </w:rPr>
      </w:pPr>
    </w:p>
    <w:p w:rsidR="008B171D" w:rsidRPr="008901A5" w:rsidRDefault="000F7B6B" w:rsidP="00264A63">
      <w:pPr>
        <w:pStyle w:val="BodyText"/>
        <w:tabs>
          <w:tab w:val="left" w:pos="4913"/>
          <w:tab w:val="left" w:pos="5962"/>
          <w:tab w:val="left" w:pos="8785"/>
        </w:tabs>
        <w:spacing w:before="0"/>
        <w:ind w:left="0"/>
        <w:rPr>
          <w:rFonts w:ascii="Times New Roman" w:hAnsi="Times New Roman" w:cs="Times New Roman"/>
          <w:sz w:val="20"/>
          <w:szCs w:val="20"/>
        </w:rPr>
      </w:pPr>
      <w:r w:rsidRPr="00E506FE">
        <w:rPr>
          <w:rFonts w:cs="Tahoma"/>
          <w:sz w:val="20"/>
          <w:szCs w:val="20"/>
          <w:u w:val="single" w:color="000000"/>
        </w:rPr>
        <w:t xml:space="preserve"> </w:t>
      </w:r>
      <w:sdt>
        <w:sdtPr>
          <w:rPr>
            <w:rFonts w:ascii="Times New Roman" w:hAnsi="Times New Roman" w:cs="Times New Roman"/>
            <w:sz w:val="20"/>
            <w:szCs w:val="20"/>
            <w:u w:val="single" w:color="000000"/>
          </w:rPr>
          <w:id w:val="-562639653"/>
        </w:sdtPr>
        <w:sdtEndPr/>
        <w:sdtContent>
          <w:r w:rsidR="00081A27">
            <w:rPr>
              <w:rFonts w:ascii="Times New Roman" w:hAnsi="Times New Roman" w:cs="Times New Roman"/>
              <w:sz w:val="20"/>
              <w:szCs w:val="20"/>
              <w:u w:val="single" w:color="000000"/>
            </w:rPr>
            <w:t>Cynthia Malm</w:t>
          </w:r>
        </w:sdtContent>
      </w:sdt>
      <w:r w:rsidRPr="00E506FE">
        <w:rPr>
          <w:rFonts w:cs="Tahoma"/>
          <w:sz w:val="20"/>
          <w:szCs w:val="20"/>
          <w:u w:val="single" w:color="000000"/>
        </w:rPr>
        <w:tab/>
      </w:r>
      <w:r w:rsidRPr="00E506FE">
        <w:rPr>
          <w:rFonts w:cs="Tahoma"/>
          <w:sz w:val="20"/>
          <w:szCs w:val="20"/>
        </w:rPr>
        <w:t>_</w:t>
      </w:r>
      <w:r w:rsidRPr="00E506FE">
        <w:rPr>
          <w:rFonts w:cs="Tahoma"/>
          <w:sz w:val="20"/>
          <w:szCs w:val="20"/>
        </w:rPr>
        <w:tab/>
      </w:r>
      <w:r w:rsidRPr="00E506FE">
        <w:rPr>
          <w:rFonts w:cs="Tahoma"/>
          <w:sz w:val="20"/>
          <w:szCs w:val="20"/>
          <w:u w:val="single" w:color="000000"/>
        </w:rPr>
        <w:t xml:space="preserve"> </w:t>
      </w:r>
      <w:sdt>
        <w:sdtPr>
          <w:rPr>
            <w:rFonts w:ascii="Times New Roman" w:hAnsi="Times New Roman" w:cs="Times New Roman"/>
            <w:sz w:val="20"/>
            <w:szCs w:val="20"/>
            <w:u w:val="single" w:color="000000"/>
          </w:rPr>
          <w:id w:val="686795369"/>
        </w:sdtPr>
        <w:sdtEndPr/>
        <w:sdtContent>
          <w:r w:rsidR="00655930">
            <w:rPr>
              <w:rFonts w:ascii="Times New Roman" w:hAnsi="Times New Roman" w:cs="Times New Roman"/>
              <w:sz w:val="20"/>
              <w:szCs w:val="20"/>
              <w:u w:val="single" w:color="000000"/>
            </w:rPr>
            <w:t>11/9</w:t>
          </w:r>
          <w:r w:rsidR="00E711F1">
            <w:rPr>
              <w:rFonts w:ascii="Times New Roman" w:hAnsi="Times New Roman" w:cs="Times New Roman"/>
              <w:sz w:val="20"/>
              <w:szCs w:val="20"/>
              <w:u w:val="single" w:color="000000"/>
            </w:rPr>
            <w:t>/</w:t>
          </w:r>
          <w:r w:rsidR="00081A27">
            <w:rPr>
              <w:rFonts w:ascii="Times New Roman" w:hAnsi="Times New Roman" w:cs="Times New Roman"/>
              <w:sz w:val="20"/>
              <w:szCs w:val="20"/>
              <w:u w:val="single" w:color="000000"/>
            </w:rPr>
            <w:t>2016</w:t>
          </w:r>
        </w:sdtContent>
      </w:sdt>
      <w:r w:rsidRPr="008901A5">
        <w:rPr>
          <w:rFonts w:ascii="Times New Roman" w:hAnsi="Times New Roman" w:cs="Times New Roman"/>
          <w:sz w:val="20"/>
          <w:szCs w:val="20"/>
          <w:u w:val="single" w:color="000000"/>
        </w:rPr>
        <w:tab/>
      </w:r>
    </w:p>
    <w:p w:rsidR="008B171D" w:rsidRPr="008901A5" w:rsidRDefault="008B171D" w:rsidP="00264A63">
      <w:pPr>
        <w:rPr>
          <w:rFonts w:ascii="Times New Roman" w:eastAsia="Tahoma" w:hAnsi="Times New Roman" w:cs="Times New Roman"/>
          <w:sz w:val="20"/>
          <w:szCs w:val="20"/>
        </w:rPr>
      </w:pPr>
    </w:p>
    <w:p w:rsidR="008B171D" w:rsidRPr="00E506FE" w:rsidRDefault="000F7B6B" w:rsidP="00264A63">
      <w:pPr>
        <w:pStyle w:val="BodyText"/>
        <w:tabs>
          <w:tab w:val="left" w:pos="6682"/>
        </w:tabs>
        <w:spacing w:before="0"/>
        <w:ind w:left="0"/>
        <w:rPr>
          <w:rFonts w:cs="Tahoma"/>
          <w:sz w:val="20"/>
          <w:szCs w:val="20"/>
        </w:rPr>
      </w:pPr>
      <w:r w:rsidRPr="00E506FE">
        <w:rPr>
          <w:rFonts w:cs="Tahoma"/>
          <w:spacing w:val="-1"/>
          <w:sz w:val="20"/>
          <w:szCs w:val="20"/>
        </w:rPr>
        <w:t>Auditor</w:t>
      </w:r>
      <w:r w:rsidRPr="00E506FE">
        <w:rPr>
          <w:rFonts w:cs="Tahoma"/>
          <w:spacing w:val="-5"/>
          <w:sz w:val="20"/>
          <w:szCs w:val="20"/>
        </w:rPr>
        <w:t xml:space="preserve"> </w:t>
      </w:r>
      <w:r w:rsidRPr="00E506FE">
        <w:rPr>
          <w:rFonts w:cs="Tahoma"/>
          <w:spacing w:val="-1"/>
          <w:sz w:val="20"/>
          <w:szCs w:val="20"/>
        </w:rPr>
        <w:t>Signature</w:t>
      </w:r>
      <w:r w:rsidRPr="00E506FE">
        <w:rPr>
          <w:rFonts w:cs="Tahoma"/>
          <w:spacing w:val="-1"/>
          <w:sz w:val="20"/>
          <w:szCs w:val="20"/>
        </w:rPr>
        <w:tab/>
        <w:t>Date</w:t>
      </w:r>
    </w:p>
    <w:sectPr w:rsidR="008B171D" w:rsidRPr="00E506FE" w:rsidSect="00967F33">
      <w:pgSz w:w="12240" w:h="15840"/>
      <w:pgMar w:top="1140" w:right="560" w:bottom="580" w:left="52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CC1" w:rsidRDefault="00333CC1">
      <w:r>
        <w:separator/>
      </w:r>
    </w:p>
  </w:endnote>
  <w:endnote w:type="continuationSeparator" w:id="0">
    <w:p w:rsidR="00333CC1" w:rsidRDefault="0033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D3E" w:rsidRPr="003653C6" w:rsidRDefault="00BF0D3E" w:rsidP="003653C6">
    <w:pPr>
      <w:pStyle w:val="Footer"/>
      <w:tabs>
        <w:tab w:val="clear" w:pos="4680"/>
        <w:tab w:val="center" w:pos="5580"/>
      </w:tabs>
    </w:pPr>
    <w:r w:rsidRPr="00C41CC0">
      <w:rPr>
        <w:rFonts w:ascii="Tahoma" w:hAnsi="Tahoma" w:cs="Tahoma"/>
        <w:sz w:val="20"/>
        <w:szCs w:val="18"/>
      </w:rPr>
      <w:t>PREA Audit Report</w:t>
    </w:r>
    <w:r>
      <w:tab/>
    </w:r>
    <w:r w:rsidRPr="00C41CC0">
      <w:rPr>
        <w:rFonts w:ascii="Tahoma" w:hAnsi="Tahoma" w:cs="Tahoma"/>
        <w:sz w:val="18"/>
        <w:szCs w:val="18"/>
      </w:rPr>
      <w:fldChar w:fldCharType="begin"/>
    </w:r>
    <w:r w:rsidRPr="00C41CC0">
      <w:rPr>
        <w:rFonts w:ascii="Tahoma" w:hAnsi="Tahoma" w:cs="Tahoma"/>
        <w:sz w:val="18"/>
        <w:szCs w:val="18"/>
      </w:rPr>
      <w:instrText xml:space="preserve"> PAGE  \* Arabic  \* MERGEFORMAT </w:instrText>
    </w:r>
    <w:r w:rsidRPr="00C41CC0">
      <w:rPr>
        <w:rFonts w:ascii="Tahoma" w:hAnsi="Tahoma" w:cs="Tahoma"/>
        <w:sz w:val="18"/>
        <w:szCs w:val="18"/>
      </w:rPr>
      <w:fldChar w:fldCharType="separate"/>
    </w:r>
    <w:r w:rsidR="00EE05B3">
      <w:rPr>
        <w:rFonts w:ascii="Tahoma" w:hAnsi="Tahoma" w:cs="Tahoma"/>
        <w:noProof/>
        <w:sz w:val="18"/>
        <w:szCs w:val="18"/>
      </w:rPr>
      <w:t>1</w:t>
    </w:r>
    <w:r w:rsidRPr="00C41CC0">
      <w:rP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CC1" w:rsidRDefault="00333CC1">
      <w:r>
        <w:separator/>
      </w:r>
    </w:p>
  </w:footnote>
  <w:footnote w:type="continuationSeparator" w:id="0">
    <w:p w:rsidR="00333CC1" w:rsidRDefault="00333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visibility:visible;mso-wrap-style:square" o:bullet="t">
        <v:imagedata r:id="rId1" o:title=""/>
      </v:shape>
    </w:pict>
  </w:numPicBullet>
  <w:abstractNum w:abstractNumId="0" w15:restartNumberingAfterBreak="0">
    <w:nsid w:val="05F25393"/>
    <w:multiLevelType w:val="hybridMultilevel"/>
    <w:tmpl w:val="FCF00A2C"/>
    <w:lvl w:ilvl="0" w:tplc="803022B8">
      <w:start w:val="1"/>
      <w:numFmt w:val="bullet"/>
      <w:lvlText w:val=""/>
      <w:lvlPicBulletId w:val="0"/>
      <w:lvlJc w:val="left"/>
      <w:pPr>
        <w:tabs>
          <w:tab w:val="num" w:pos="720"/>
        </w:tabs>
        <w:ind w:left="720" w:hanging="360"/>
      </w:pPr>
      <w:rPr>
        <w:rFonts w:ascii="Symbol" w:hAnsi="Symbol" w:hint="default"/>
      </w:rPr>
    </w:lvl>
    <w:lvl w:ilvl="1" w:tplc="36861956" w:tentative="1">
      <w:start w:val="1"/>
      <w:numFmt w:val="bullet"/>
      <w:lvlText w:val=""/>
      <w:lvlJc w:val="left"/>
      <w:pPr>
        <w:tabs>
          <w:tab w:val="num" w:pos="1440"/>
        </w:tabs>
        <w:ind w:left="1440" w:hanging="360"/>
      </w:pPr>
      <w:rPr>
        <w:rFonts w:ascii="Symbol" w:hAnsi="Symbol" w:hint="default"/>
      </w:rPr>
    </w:lvl>
    <w:lvl w:ilvl="2" w:tplc="3BDE2CB2" w:tentative="1">
      <w:start w:val="1"/>
      <w:numFmt w:val="bullet"/>
      <w:lvlText w:val=""/>
      <w:lvlJc w:val="left"/>
      <w:pPr>
        <w:tabs>
          <w:tab w:val="num" w:pos="2160"/>
        </w:tabs>
        <w:ind w:left="2160" w:hanging="360"/>
      </w:pPr>
      <w:rPr>
        <w:rFonts w:ascii="Symbol" w:hAnsi="Symbol" w:hint="default"/>
      </w:rPr>
    </w:lvl>
    <w:lvl w:ilvl="3" w:tplc="37AC3F3C" w:tentative="1">
      <w:start w:val="1"/>
      <w:numFmt w:val="bullet"/>
      <w:lvlText w:val=""/>
      <w:lvlJc w:val="left"/>
      <w:pPr>
        <w:tabs>
          <w:tab w:val="num" w:pos="2880"/>
        </w:tabs>
        <w:ind w:left="2880" w:hanging="360"/>
      </w:pPr>
      <w:rPr>
        <w:rFonts w:ascii="Symbol" w:hAnsi="Symbol" w:hint="default"/>
      </w:rPr>
    </w:lvl>
    <w:lvl w:ilvl="4" w:tplc="4AA28314" w:tentative="1">
      <w:start w:val="1"/>
      <w:numFmt w:val="bullet"/>
      <w:lvlText w:val=""/>
      <w:lvlJc w:val="left"/>
      <w:pPr>
        <w:tabs>
          <w:tab w:val="num" w:pos="3600"/>
        </w:tabs>
        <w:ind w:left="3600" w:hanging="360"/>
      </w:pPr>
      <w:rPr>
        <w:rFonts w:ascii="Symbol" w:hAnsi="Symbol" w:hint="default"/>
      </w:rPr>
    </w:lvl>
    <w:lvl w:ilvl="5" w:tplc="40241EC6" w:tentative="1">
      <w:start w:val="1"/>
      <w:numFmt w:val="bullet"/>
      <w:lvlText w:val=""/>
      <w:lvlJc w:val="left"/>
      <w:pPr>
        <w:tabs>
          <w:tab w:val="num" w:pos="4320"/>
        </w:tabs>
        <w:ind w:left="4320" w:hanging="360"/>
      </w:pPr>
      <w:rPr>
        <w:rFonts w:ascii="Symbol" w:hAnsi="Symbol" w:hint="default"/>
      </w:rPr>
    </w:lvl>
    <w:lvl w:ilvl="6" w:tplc="F392F37E" w:tentative="1">
      <w:start w:val="1"/>
      <w:numFmt w:val="bullet"/>
      <w:lvlText w:val=""/>
      <w:lvlJc w:val="left"/>
      <w:pPr>
        <w:tabs>
          <w:tab w:val="num" w:pos="5040"/>
        </w:tabs>
        <w:ind w:left="5040" w:hanging="360"/>
      </w:pPr>
      <w:rPr>
        <w:rFonts w:ascii="Symbol" w:hAnsi="Symbol" w:hint="default"/>
      </w:rPr>
    </w:lvl>
    <w:lvl w:ilvl="7" w:tplc="ADFAEDF0" w:tentative="1">
      <w:start w:val="1"/>
      <w:numFmt w:val="bullet"/>
      <w:lvlText w:val=""/>
      <w:lvlJc w:val="left"/>
      <w:pPr>
        <w:tabs>
          <w:tab w:val="num" w:pos="5760"/>
        </w:tabs>
        <w:ind w:left="5760" w:hanging="360"/>
      </w:pPr>
      <w:rPr>
        <w:rFonts w:ascii="Symbol" w:hAnsi="Symbol" w:hint="default"/>
      </w:rPr>
    </w:lvl>
    <w:lvl w:ilvl="8" w:tplc="986CDF9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30081C"/>
    <w:multiLevelType w:val="hybridMultilevel"/>
    <w:tmpl w:val="8F786F9E"/>
    <w:lvl w:ilvl="0" w:tplc="87DC97F4">
      <w:start w:val="1"/>
      <w:numFmt w:val="bullet"/>
      <w:lvlText w:val=""/>
      <w:lvlPicBulletId w:val="0"/>
      <w:lvlJc w:val="left"/>
      <w:pPr>
        <w:tabs>
          <w:tab w:val="num" w:pos="720"/>
        </w:tabs>
        <w:ind w:left="720" w:hanging="360"/>
      </w:pPr>
      <w:rPr>
        <w:rFonts w:ascii="Symbol" w:hAnsi="Symbol" w:hint="default"/>
      </w:rPr>
    </w:lvl>
    <w:lvl w:ilvl="1" w:tplc="08527A02" w:tentative="1">
      <w:start w:val="1"/>
      <w:numFmt w:val="bullet"/>
      <w:lvlText w:val=""/>
      <w:lvlJc w:val="left"/>
      <w:pPr>
        <w:tabs>
          <w:tab w:val="num" w:pos="1440"/>
        </w:tabs>
        <w:ind w:left="1440" w:hanging="360"/>
      </w:pPr>
      <w:rPr>
        <w:rFonts w:ascii="Symbol" w:hAnsi="Symbol" w:hint="default"/>
      </w:rPr>
    </w:lvl>
    <w:lvl w:ilvl="2" w:tplc="2272CE72" w:tentative="1">
      <w:start w:val="1"/>
      <w:numFmt w:val="bullet"/>
      <w:lvlText w:val=""/>
      <w:lvlJc w:val="left"/>
      <w:pPr>
        <w:tabs>
          <w:tab w:val="num" w:pos="2160"/>
        </w:tabs>
        <w:ind w:left="2160" w:hanging="360"/>
      </w:pPr>
      <w:rPr>
        <w:rFonts w:ascii="Symbol" w:hAnsi="Symbol" w:hint="default"/>
      </w:rPr>
    </w:lvl>
    <w:lvl w:ilvl="3" w:tplc="ABE03406" w:tentative="1">
      <w:start w:val="1"/>
      <w:numFmt w:val="bullet"/>
      <w:lvlText w:val=""/>
      <w:lvlJc w:val="left"/>
      <w:pPr>
        <w:tabs>
          <w:tab w:val="num" w:pos="2880"/>
        </w:tabs>
        <w:ind w:left="2880" w:hanging="360"/>
      </w:pPr>
      <w:rPr>
        <w:rFonts w:ascii="Symbol" w:hAnsi="Symbol" w:hint="default"/>
      </w:rPr>
    </w:lvl>
    <w:lvl w:ilvl="4" w:tplc="55EA84B2" w:tentative="1">
      <w:start w:val="1"/>
      <w:numFmt w:val="bullet"/>
      <w:lvlText w:val=""/>
      <w:lvlJc w:val="left"/>
      <w:pPr>
        <w:tabs>
          <w:tab w:val="num" w:pos="3600"/>
        </w:tabs>
        <w:ind w:left="3600" w:hanging="360"/>
      </w:pPr>
      <w:rPr>
        <w:rFonts w:ascii="Symbol" w:hAnsi="Symbol" w:hint="default"/>
      </w:rPr>
    </w:lvl>
    <w:lvl w:ilvl="5" w:tplc="38384AAC" w:tentative="1">
      <w:start w:val="1"/>
      <w:numFmt w:val="bullet"/>
      <w:lvlText w:val=""/>
      <w:lvlJc w:val="left"/>
      <w:pPr>
        <w:tabs>
          <w:tab w:val="num" w:pos="4320"/>
        </w:tabs>
        <w:ind w:left="4320" w:hanging="360"/>
      </w:pPr>
      <w:rPr>
        <w:rFonts w:ascii="Symbol" w:hAnsi="Symbol" w:hint="default"/>
      </w:rPr>
    </w:lvl>
    <w:lvl w:ilvl="6" w:tplc="13540132" w:tentative="1">
      <w:start w:val="1"/>
      <w:numFmt w:val="bullet"/>
      <w:lvlText w:val=""/>
      <w:lvlJc w:val="left"/>
      <w:pPr>
        <w:tabs>
          <w:tab w:val="num" w:pos="5040"/>
        </w:tabs>
        <w:ind w:left="5040" w:hanging="360"/>
      </w:pPr>
      <w:rPr>
        <w:rFonts w:ascii="Symbol" w:hAnsi="Symbol" w:hint="default"/>
      </w:rPr>
    </w:lvl>
    <w:lvl w:ilvl="7" w:tplc="3B546484" w:tentative="1">
      <w:start w:val="1"/>
      <w:numFmt w:val="bullet"/>
      <w:lvlText w:val=""/>
      <w:lvlJc w:val="left"/>
      <w:pPr>
        <w:tabs>
          <w:tab w:val="num" w:pos="5760"/>
        </w:tabs>
        <w:ind w:left="5760" w:hanging="360"/>
      </w:pPr>
      <w:rPr>
        <w:rFonts w:ascii="Symbol" w:hAnsi="Symbol" w:hint="default"/>
      </w:rPr>
    </w:lvl>
    <w:lvl w:ilvl="8" w:tplc="7CF07B1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E241A6F"/>
    <w:multiLevelType w:val="hybridMultilevel"/>
    <w:tmpl w:val="9B0484FC"/>
    <w:lvl w:ilvl="0" w:tplc="4C10784E">
      <w:start w:val="1"/>
      <w:numFmt w:val="bullet"/>
      <w:lvlText w:val=""/>
      <w:lvlPicBulletId w:val="0"/>
      <w:lvlJc w:val="left"/>
      <w:pPr>
        <w:tabs>
          <w:tab w:val="num" w:pos="720"/>
        </w:tabs>
        <w:ind w:left="720" w:hanging="360"/>
      </w:pPr>
      <w:rPr>
        <w:rFonts w:ascii="Symbol" w:hAnsi="Symbol" w:hint="default"/>
      </w:rPr>
    </w:lvl>
    <w:lvl w:ilvl="1" w:tplc="A5A2A3DC" w:tentative="1">
      <w:start w:val="1"/>
      <w:numFmt w:val="bullet"/>
      <w:lvlText w:val=""/>
      <w:lvlJc w:val="left"/>
      <w:pPr>
        <w:tabs>
          <w:tab w:val="num" w:pos="1440"/>
        </w:tabs>
        <w:ind w:left="1440" w:hanging="360"/>
      </w:pPr>
      <w:rPr>
        <w:rFonts w:ascii="Symbol" w:hAnsi="Symbol" w:hint="default"/>
      </w:rPr>
    </w:lvl>
    <w:lvl w:ilvl="2" w:tplc="A4D29D4A" w:tentative="1">
      <w:start w:val="1"/>
      <w:numFmt w:val="bullet"/>
      <w:lvlText w:val=""/>
      <w:lvlJc w:val="left"/>
      <w:pPr>
        <w:tabs>
          <w:tab w:val="num" w:pos="2160"/>
        </w:tabs>
        <w:ind w:left="2160" w:hanging="360"/>
      </w:pPr>
      <w:rPr>
        <w:rFonts w:ascii="Symbol" w:hAnsi="Symbol" w:hint="default"/>
      </w:rPr>
    </w:lvl>
    <w:lvl w:ilvl="3" w:tplc="CFFA2F8E" w:tentative="1">
      <w:start w:val="1"/>
      <w:numFmt w:val="bullet"/>
      <w:lvlText w:val=""/>
      <w:lvlJc w:val="left"/>
      <w:pPr>
        <w:tabs>
          <w:tab w:val="num" w:pos="2880"/>
        </w:tabs>
        <w:ind w:left="2880" w:hanging="360"/>
      </w:pPr>
      <w:rPr>
        <w:rFonts w:ascii="Symbol" w:hAnsi="Symbol" w:hint="default"/>
      </w:rPr>
    </w:lvl>
    <w:lvl w:ilvl="4" w:tplc="C2E68A76" w:tentative="1">
      <w:start w:val="1"/>
      <w:numFmt w:val="bullet"/>
      <w:lvlText w:val=""/>
      <w:lvlJc w:val="left"/>
      <w:pPr>
        <w:tabs>
          <w:tab w:val="num" w:pos="3600"/>
        </w:tabs>
        <w:ind w:left="3600" w:hanging="360"/>
      </w:pPr>
      <w:rPr>
        <w:rFonts w:ascii="Symbol" w:hAnsi="Symbol" w:hint="default"/>
      </w:rPr>
    </w:lvl>
    <w:lvl w:ilvl="5" w:tplc="73C4B2CE" w:tentative="1">
      <w:start w:val="1"/>
      <w:numFmt w:val="bullet"/>
      <w:lvlText w:val=""/>
      <w:lvlJc w:val="left"/>
      <w:pPr>
        <w:tabs>
          <w:tab w:val="num" w:pos="4320"/>
        </w:tabs>
        <w:ind w:left="4320" w:hanging="360"/>
      </w:pPr>
      <w:rPr>
        <w:rFonts w:ascii="Symbol" w:hAnsi="Symbol" w:hint="default"/>
      </w:rPr>
    </w:lvl>
    <w:lvl w:ilvl="6" w:tplc="1B783556" w:tentative="1">
      <w:start w:val="1"/>
      <w:numFmt w:val="bullet"/>
      <w:lvlText w:val=""/>
      <w:lvlJc w:val="left"/>
      <w:pPr>
        <w:tabs>
          <w:tab w:val="num" w:pos="5040"/>
        </w:tabs>
        <w:ind w:left="5040" w:hanging="360"/>
      </w:pPr>
      <w:rPr>
        <w:rFonts w:ascii="Symbol" w:hAnsi="Symbol" w:hint="default"/>
      </w:rPr>
    </w:lvl>
    <w:lvl w:ilvl="7" w:tplc="6CC4FCCA" w:tentative="1">
      <w:start w:val="1"/>
      <w:numFmt w:val="bullet"/>
      <w:lvlText w:val=""/>
      <w:lvlJc w:val="left"/>
      <w:pPr>
        <w:tabs>
          <w:tab w:val="num" w:pos="5760"/>
        </w:tabs>
        <w:ind w:left="5760" w:hanging="360"/>
      </w:pPr>
      <w:rPr>
        <w:rFonts w:ascii="Symbol" w:hAnsi="Symbol" w:hint="default"/>
      </w:rPr>
    </w:lvl>
    <w:lvl w:ilvl="8" w:tplc="9FF630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3C6237"/>
    <w:multiLevelType w:val="hybridMultilevel"/>
    <w:tmpl w:val="67E05960"/>
    <w:lvl w:ilvl="0" w:tplc="1262C142">
      <w:start w:val="1"/>
      <w:numFmt w:val="bullet"/>
      <w:lvlText w:val=""/>
      <w:lvlPicBulletId w:val="0"/>
      <w:lvlJc w:val="left"/>
      <w:pPr>
        <w:tabs>
          <w:tab w:val="num" w:pos="720"/>
        </w:tabs>
        <w:ind w:left="720" w:hanging="360"/>
      </w:pPr>
      <w:rPr>
        <w:rFonts w:ascii="Symbol" w:hAnsi="Symbol" w:hint="default"/>
      </w:rPr>
    </w:lvl>
    <w:lvl w:ilvl="1" w:tplc="981E6134" w:tentative="1">
      <w:start w:val="1"/>
      <w:numFmt w:val="bullet"/>
      <w:lvlText w:val=""/>
      <w:lvlJc w:val="left"/>
      <w:pPr>
        <w:tabs>
          <w:tab w:val="num" w:pos="1440"/>
        </w:tabs>
        <w:ind w:left="1440" w:hanging="360"/>
      </w:pPr>
      <w:rPr>
        <w:rFonts w:ascii="Symbol" w:hAnsi="Symbol" w:hint="default"/>
      </w:rPr>
    </w:lvl>
    <w:lvl w:ilvl="2" w:tplc="7A48B628" w:tentative="1">
      <w:start w:val="1"/>
      <w:numFmt w:val="bullet"/>
      <w:lvlText w:val=""/>
      <w:lvlJc w:val="left"/>
      <w:pPr>
        <w:tabs>
          <w:tab w:val="num" w:pos="2160"/>
        </w:tabs>
        <w:ind w:left="2160" w:hanging="360"/>
      </w:pPr>
      <w:rPr>
        <w:rFonts w:ascii="Symbol" w:hAnsi="Symbol" w:hint="default"/>
      </w:rPr>
    </w:lvl>
    <w:lvl w:ilvl="3" w:tplc="9E2C762A" w:tentative="1">
      <w:start w:val="1"/>
      <w:numFmt w:val="bullet"/>
      <w:lvlText w:val=""/>
      <w:lvlJc w:val="left"/>
      <w:pPr>
        <w:tabs>
          <w:tab w:val="num" w:pos="2880"/>
        </w:tabs>
        <w:ind w:left="2880" w:hanging="360"/>
      </w:pPr>
      <w:rPr>
        <w:rFonts w:ascii="Symbol" w:hAnsi="Symbol" w:hint="default"/>
      </w:rPr>
    </w:lvl>
    <w:lvl w:ilvl="4" w:tplc="C7208AE0" w:tentative="1">
      <w:start w:val="1"/>
      <w:numFmt w:val="bullet"/>
      <w:lvlText w:val=""/>
      <w:lvlJc w:val="left"/>
      <w:pPr>
        <w:tabs>
          <w:tab w:val="num" w:pos="3600"/>
        </w:tabs>
        <w:ind w:left="3600" w:hanging="360"/>
      </w:pPr>
      <w:rPr>
        <w:rFonts w:ascii="Symbol" w:hAnsi="Symbol" w:hint="default"/>
      </w:rPr>
    </w:lvl>
    <w:lvl w:ilvl="5" w:tplc="433A8ECE" w:tentative="1">
      <w:start w:val="1"/>
      <w:numFmt w:val="bullet"/>
      <w:lvlText w:val=""/>
      <w:lvlJc w:val="left"/>
      <w:pPr>
        <w:tabs>
          <w:tab w:val="num" w:pos="4320"/>
        </w:tabs>
        <w:ind w:left="4320" w:hanging="360"/>
      </w:pPr>
      <w:rPr>
        <w:rFonts w:ascii="Symbol" w:hAnsi="Symbol" w:hint="default"/>
      </w:rPr>
    </w:lvl>
    <w:lvl w:ilvl="6" w:tplc="F306D5DA" w:tentative="1">
      <w:start w:val="1"/>
      <w:numFmt w:val="bullet"/>
      <w:lvlText w:val=""/>
      <w:lvlJc w:val="left"/>
      <w:pPr>
        <w:tabs>
          <w:tab w:val="num" w:pos="5040"/>
        </w:tabs>
        <w:ind w:left="5040" w:hanging="360"/>
      </w:pPr>
      <w:rPr>
        <w:rFonts w:ascii="Symbol" w:hAnsi="Symbol" w:hint="default"/>
      </w:rPr>
    </w:lvl>
    <w:lvl w:ilvl="7" w:tplc="ADD40B92" w:tentative="1">
      <w:start w:val="1"/>
      <w:numFmt w:val="bullet"/>
      <w:lvlText w:val=""/>
      <w:lvlJc w:val="left"/>
      <w:pPr>
        <w:tabs>
          <w:tab w:val="num" w:pos="5760"/>
        </w:tabs>
        <w:ind w:left="5760" w:hanging="360"/>
      </w:pPr>
      <w:rPr>
        <w:rFonts w:ascii="Symbol" w:hAnsi="Symbol" w:hint="default"/>
      </w:rPr>
    </w:lvl>
    <w:lvl w:ilvl="8" w:tplc="3DBCCD2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1C6DE8"/>
    <w:multiLevelType w:val="hybridMultilevel"/>
    <w:tmpl w:val="BE06A5B2"/>
    <w:lvl w:ilvl="0" w:tplc="5C743266">
      <w:numFmt w:val="bullet"/>
      <w:lvlText w:val=""/>
      <w:lvlJc w:val="left"/>
      <w:pPr>
        <w:ind w:left="720" w:hanging="360"/>
      </w:pPr>
      <w:rPr>
        <w:rFonts w:ascii="Wingdings" w:eastAsia="Tahom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31F7B"/>
    <w:multiLevelType w:val="hybridMultilevel"/>
    <w:tmpl w:val="D4D2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00D78"/>
    <w:multiLevelType w:val="hybridMultilevel"/>
    <w:tmpl w:val="4730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4557C"/>
    <w:multiLevelType w:val="hybridMultilevel"/>
    <w:tmpl w:val="0F3256E4"/>
    <w:lvl w:ilvl="0" w:tplc="5486F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A66094"/>
    <w:multiLevelType w:val="hybridMultilevel"/>
    <w:tmpl w:val="760C2C28"/>
    <w:lvl w:ilvl="0" w:tplc="89DE879E">
      <w:start w:val="1"/>
      <w:numFmt w:val="bullet"/>
      <w:lvlText w:val=""/>
      <w:lvlPicBulletId w:val="0"/>
      <w:lvlJc w:val="left"/>
      <w:pPr>
        <w:tabs>
          <w:tab w:val="num" w:pos="720"/>
        </w:tabs>
        <w:ind w:left="720" w:hanging="360"/>
      </w:pPr>
      <w:rPr>
        <w:rFonts w:ascii="Symbol" w:hAnsi="Symbol" w:hint="default"/>
      </w:rPr>
    </w:lvl>
    <w:lvl w:ilvl="1" w:tplc="AD2E6096" w:tentative="1">
      <w:start w:val="1"/>
      <w:numFmt w:val="bullet"/>
      <w:lvlText w:val=""/>
      <w:lvlJc w:val="left"/>
      <w:pPr>
        <w:tabs>
          <w:tab w:val="num" w:pos="1440"/>
        </w:tabs>
        <w:ind w:left="1440" w:hanging="360"/>
      </w:pPr>
      <w:rPr>
        <w:rFonts w:ascii="Symbol" w:hAnsi="Symbol" w:hint="default"/>
      </w:rPr>
    </w:lvl>
    <w:lvl w:ilvl="2" w:tplc="DE8E896E" w:tentative="1">
      <w:start w:val="1"/>
      <w:numFmt w:val="bullet"/>
      <w:lvlText w:val=""/>
      <w:lvlJc w:val="left"/>
      <w:pPr>
        <w:tabs>
          <w:tab w:val="num" w:pos="2160"/>
        </w:tabs>
        <w:ind w:left="2160" w:hanging="360"/>
      </w:pPr>
      <w:rPr>
        <w:rFonts w:ascii="Symbol" w:hAnsi="Symbol" w:hint="default"/>
      </w:rPr>
    </w:lvl>
    <w:lvl w:ilvl="3" w:tplc="AFF83BC4" w:tentative="1">
      <w:start w:val="1"/>
      <w:numFmt w:val="bullet"/>
      <w:lvlText w:val=""/>
      <w:lvlJc w:val="left"/>
      <w:pPr>
        <w:tabs>
          <w:tab w:val="num" w:pos="2880"/>
        </w:tabs>
        <w:ind w:left="2880" w:hanging="360"/>
      </w:pPr>
      <w:rPr>
        <w:rFonts w:ascii="Symbol" w:hAnsi="Symbol" w:hint="default"/>
      </w:rPr>
    </w:lvl>
    <w:lvl w:ilvl="4" w:tplc="30D6C860" w:tentative="1">
      <w:start w:val="1"/>
      <w:numFmt w:val="bullet"/>
      <w:lvlText w:val=""/>
      <w:lvlJc w:val="left"/>
      <w:pPr>
        <w:tabs>
          <w:tab w:val="num" w:pos="3600"/>
        </w:tabs>
        <w:ind w:left="3600" w:hanging="360"/>
      </w:pPr>
      <w:rPr>
        <w:rFonts w:ascii="Symbol" w:hAnsi="Symbol" w:hint="default"/>
      </w:rPr>
    </w:lvl>
    <w:lvl w:ilvl="5" w:tplc="B93CA84C" w:tentative="1">
      <w:start w:val="1"/>
      <w:numFmt w:val="bullet"/>
      <w:lvlText w:val=""/>
      <w:lvlJc w:val="left"/>
      <w:pPr>
        <w:tabs>
          <w:tab w:val="num" w:pos="4320"/>
        </w:tabs>
        <w:ind w:left="4320" w:hanging="360"/>
      </w:pPr>
      <w:rPr>
        <w:rFonts w:ascii="Symbol" w:hAnsi="Symbol" w:hint="default"/>
      </w:rPr>
    </w:lvl>
    <w:lvl w:ilvl="6" w:tplc="FD0C8372" w:tentative="1">
      <w:start w:val="1"/>
      <w:numFmt w:val="bullet"/>
      <w:lvlText w:val=""/>
      <w:lvlJc w:val="left"/>
      <w:pPr>
        <w:tabs>
          <w:tab w:val="num" w:pos="5040"/>
        </w:tabs>
        <w:ind w:left="5040" w:hanging="360"/>
      </w:pPr>
      <w:rPr>
        <w:rFonts w:ascii="Symbol" w:hAnsi="Symbol" w:hint="default"/>
      </w:rPr>
    </w:lvl>
    <w:lvl w:ilvl="7" w:tplc="0F36F7F4" w:tentative="1">
      <w:start w:val="1"/>
      <w:numFmt w:val="bullet"/>
      <w:lvlText w:val=""/>
      <w:lvlJc w:val="left"/>
      <w:pPr>
        <w:tabs>
          <w:tab w:val="num" w:pos="5760"/>
        </w:tabs>
        <w:ind w:left="5760" w:hanging="360"/>
      </w:pPr>
      <w:rPr>
        <w:rFonts w:ascii="Symbol" w:hAnsi="Symbol" w:hint="default"/>
      </w:rPr>
    </w:lvl>
    <w:lvl w:ilvl="8" w:tplc="F10E4B3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991813"/>
    <w:multiLevelType w:val="hybridMultilevel"/>
    <w:tmpl w:val="F034AF30"/>
    <w:lvl w:ilvl="0" w:tplc="65CA8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A33748"/>
    <w:multiLevelType w:val="hybridMultilevel"/>
    <w:tmpl w:val="607A8D34"/>
    <w:lvl w:ilvl="0" w:tplc="0BF87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6D703E"/>
    <w:multiLevelType w:val="hybridMultilevel"/>
    <w:tmpl w:val="78E0B9AC"/>
    <w:lvl w:ilvl="0" w:tplc="93EEAA1C">
      <w:start w:val="1"/>
      <w:numFmt w:val="bullet"/>
      <w:lvlText w:val=""/>
      <w:lvlPicBulletId w:val="0"/>
      <w:lvlJc w:val="left"/>
      <w:pPr>
        <w:tabs>
          <w:tab w:val="num" w:pos="720"/>
        </w:tabs>
        <w:ind w:left="720" w:hanging="360"/>
      </w:pPr>
      <w:rPr>
        <w:rFonts w:ascii="Symbol" w:hAnsi="Symbol" w:hint="default"/>
      </w:rPr>
    </w:lvl>
    <w:lvl w:ilvl="1" w:tplc="5F5A7FBC" w:tentative="1">
      <w:start w:val="1"/>
      <w:numFmt w:val="bullet"/>
      <w:lvlText w:val=""/>
      <w:lvlJc w:val="left"/>
      <w:pPr>
        <w:tabs>
          <w:tab w:val="num" w:pos="1440"/>
        </w:tabs>
        <w:ind w:left="1440" w:hanging="360"/>
      </w:pPr>
      <w:rPr>
        <w:rFonts w:ascii="Symbol" w:hAnsi="Symbol" w:hint="default"/>
      </w:rPr>
    </w:lvl>
    <w:lvl w:ilvl="2" w:tplc="F1BEA424" w:tentative="1">
      <w:start w:val="1"/>
      <w:numFmt w:val="bullet"/>
      <w:lvlText w:val=""/>
      <w:lvlJc w:val="left"/>
      <w:pPr>
        <w:tabs>
          <w:tab w:val="num" w:pos="2160"/>
        </w:tabs>
        <w:ind w:left="2160" w:hanging="360"/>
      </w:pPr>
      <w:rPr>
        <w:rFonts w:ascii="Symbol" w:hAnsi="Symbol" w:hint="default"/>
      </w:rPr>
    </w:lvl>
    <w:lvl w:ilvl="3" w:tplc="6C28C43A" w:tentative="1">
      <w:start w:val="1"/>
      <w:numFmt w:val="bullet"/>
      <w:lvlText w:val=""/>
      <w:lvlJc w:val="left"/>
      <w:pPr>
        <w:tabs>
          <w:tab w:val="num" w:pos="2880"/>
        </w:tabs>
        <w:ind w:left="2880" w:hanging="360"/>
      </w:pPr>
      <w:rPr>
        <w:rFonts w:ascii="Symbol" w:hAnsi="Symbol" w:hint="default"/>
      </w:rPr>
    </w:lvl>
    <w:lvl w:ilvl="4" w:tplc="9510EAA0" w:tentative="1">
      <w:start w:val="1"/>
      <w:numFmt w:val="bullet"/>
      <w:lvlText w:val=""/>
      <w:lvlJc w:val="left"/>
      <w:pPr>
        <w:tabs>
          <w:tab w:val="num" w:pos="3600"/>
        </w:tabs>
        <w:ind w:left="3600" w:hanging="360"/>
      </w:pPr>
      <w:rPr>
        <w:rFonts w:ascii="Symbol" w:hAnsi="Symbol" w:hint="default"/>
      </w:rPr>
    </w:lvl>
    <w:lvl w:ilvl="5" w:tplc="AD648B6E" w:tentative="1">
      <w:start w:val="1"/>
      <w:numFmt w:val="bullet"/>
      <w:lvlText w:val=""/>
      <w:lvlJc w:val="left"/>
      <w:pPr>
        <w:tabs>
          <w:tab w:val="num" w:pos="4320"/>
        </w:tabs>
        <w:ind w:left="4320" w:hanging="360"/>
      </w:pPr>
      <w:rPr>
        <w:rFonts w:ascii="Symbol" w:hAnsi="Symbol" w:hint="default"/>
      </w:rPr>
    </w:lvl>
    <w:lvl w:ilvl="6" w:tplc="8AA0A9BE" w:tentative="1">
      <w:start w:val="1"/>
      <w:numFmt w:val="bullet"/>
      <w:lvlText w:val=""/>
      <w:lvlJc w:val="left"/>
      <w:pPr>
        <w:tabs>
          <w:tab w:val="num" w:pos="5040"/>
        </w:tabs>
        <w:ind w:left="5040" w:hanging="360"/>
      </w:pPr>
      <w:rPr>
        <w:rFonts w:ascii="Symbol" w:hAnsi="Symbol" w:hint="default"/>
      </w:rPr>
    </w:lvl>
    <w:lvl w:ilvl="7" w:tplc="4A808336" w:tentative="1">
      <w:start w:val="1"/>
      <w:numFmt w:val="bullet"/>
      <w:lvlText w:val=""/>
      <w:lvlJc w:val="left"/>
      <w:pPr>
        <w:tabs>
          <w:tab w:val="num" w:pos="5760"/>
        </w:tabs>
        <w:ind w:left="5760" w:hanging="360"/>
      </w:pPr>
      <w:rPr>
        <w:rFonts w:ascii="Symbol" w:hAnsi="Symbol" w:hint="default"/>
      </w:rPr>
    </w:lvl>
    <w:lvl w:ilvl="8" w:tplc="2D5EC84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AA32C88"/>
    <w:multiLevelType w:val="hybridMultilevel"/>
    <w:tmpl w:val="EBACBA8C"/>
    <w:lvl w:ilvl="0" w:tplc="7E62F104">
      <w:start w:val="1"/>
      <w:numFmt w:val="decimal"/>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3" w15:restartNumberingAfterBreak="0">
    <w:nsid w:val="3ADE1F17"/>
    <w:multiLevelType w:val="hybridMultilevel"/>
    <w:tmpl w:val="34FC172C"/>
    <w:lvl w:ilvl="0" w:tplc="15085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1114FC"/>
    <w:multiLevelType w:val="hybridMultilevel"/>
    <w:tmpl w:val="10D86F88"/>
    <w:lvl w:ilvl="0" w:tplc="244CEEB4">
      <w:start w:val="1"/>
      <w:numFmt w:val="decimal"/>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5" w15:restartNumberingAfterBreak="0">
    <w:nsid w:val="61BD6D5B"/>
    <w:multiLevelType w:val="hybridMultilevel"/>
    <w:tmpl w:val="9DA08E1E"/>
    <w:lvl w:ilvl="0" w:tplc="76946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630C45"/>
    <w:multiLevelType w:val="hybridMultilevel"/>
    <w:tmpl w:val="94FC00D6"/>
    <w:lvl w:ilvl="0" w:tplc="0A4699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241296"/>
    <w:multiLevelType w:val="hybridMultilevel"/>
    <w:tmpl w:val="C868D558"/>
    <w:lvl w:ilvl="0" w:tplc="B666F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192F14"/>
    <w:multiLevelType w:val="hybridMultilevel"/>
    <w:tmpl w:val="06CE5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56A28"/>
    <w:multiLevelType w:val="hybridMultilevel"/>
    <w:tmpl w:val="E2A6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4A2D0C"/>
    <w:multiLevelType w:val="hybridMultilevel"/>
    <w:tmpl w:val="A2B6B018"/>
    <w:lvl w:ilvl="0" w:tplc="A70E5B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5F3768"/>
    <w:multiLevelType w:val="hybridMultilevel"/>
    <w:tmpl w:val="84B24102"/>
    <w:lvl w:ilvl="0" w:tplc="E438D4A0">
      <w:start w:val="1"/>
      <w:numFmt w:val="decimal"/>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22" w15:restartNumberingAfterBreak="0">
    <w:nsid w:val="76BB3402"/>
    <w:multiLevelType w:val="hybridMultilevel"/>
    <w:tmpl w:val="8F309FC4"/>
    <w:lvl w:ilvl="0" w:tplc="9F18D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D44015"/>
    <w:multiLevelType w:val="hybridMultilevel"/>
    <w:tmpl w:val="DB6E8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
  </w:num>
  <w:num w:numId="3">
    <w:abstractNumId w:val="8"/>
  </w:num>
  <w:num w:numId="4">
    <w:abstractNumId w:val="2"/>
  </w:num>
  <w:num w:numId="5">
    <w:abstractNumId w:val="0"/>
  </w:num>
  <w:num w:numId="6">
    <w:abstractNumId w:val="1"/>
  </w:num>
  <w:num w:numId="7">
    <w:abstractNumId w:val="3"/>
  </w:num>
  <w:num w:numId="8">
    <w:abstractNumId w:val="11"/>
  </w:num>
  <w:num w:numId="9">
    <w:abstractNumId w:val="10"/>
  </w:num>
  <w:num w:numId="10">
    <w:abstractNumId w:val="16"/>
  </w:num>
  <w:num w:numId="11">
    <w:abstractNumId w:val="7"/>
  </w:num>
  <w:num w:numId="12">
    <w:abstractNumId w:val="22"/>
  </w:num>
  <w:num w:numId="13">
    <w:abstractNumId w:val="13"/>
  </w:num>
  <w:num w:numId="14">
    <w:abstractNumId w:val="9"/>
  </w:num>
  <w:num w:numId="15">
    <w:abstractNumId w:val="17"/>
  </w:num>
  <w:num w:numId="16">
    <w:abstractNumId w:val="6"/>
  </w:num>
  <w:num w:numId="17">
    <w:abstractNumId w:val="19"/>
  </w:num>
  <w:num w:numId="18">
    <w:abstractNumId w:val="18"/>
  </w:num>
  <w:num w:numId="19">
    <w:abstractNumId w:val="20"/>
  </w:num>
  <w:num w:numId="20">
    <w:abstractNumId w:val="15"/>
  </w:num>
  <w:num w:numId="21">
    <w:abstractNumId w:val="5"/>
  </w:num>
  <w:num w:numId="22">
    <w:abstractNumId w:val="14"/>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1D"/>
    <w:rsid w:val="00001933"/>
    <w:rsid w:val="00005DDE"/>
    <w:rsid w:val="0000646F"/>
    <w:rsid w:val="00007BDE"/>
    <w:rsid w:val="000120D4"/>
    <w:rsid w:val="00012A25"/>
    <w:rsid w:val="00012A68"/>
    <w:rsid w:val="00012C6C"/>
    <w:rsid w:val="000206A7"/>
    <w:rsid w:val="00022018"/>
    <w:rsid w:val="000273D2"/>
    <w:rsid w:val="00030859"/>
    <w:rsid w:val="00035598"/>
    <w:rsid w:val="00036584"/>
    <w:rsid w:val="00037121"/>
    <w:rsid w:val="00043383"/>
    <w:rsid w:val="000455C1"/>
    <w:rsid w:val="0006531B"/>
    <w:rsid w:val="00065D25"/>
    <w:rsid w:val="0007342F"/>
    <w:rsid w:val="00073AC3"/>
    <w:rsid w:val="00075B32"/>
    <w:rsid w:val="00076178"/>
    <w:rsid w:val="00080E79"/>
    <w:rsid w:val="00081A27"/>
    <w:rsid w:val="00086EC6"/>
    <w:rsid w:val="000917B3"/>
    <w:rsid w:val="0009210B"/>
    <w:rsid w:val="000931A6"/>
    <w:rsid w:val="000A155E"/>
    <w:rsid w:val="000A3084"/>
    <w:rsid w:val="000B16CD"/>
    <w:rsid w:val="000B4FF1"/>
    <w:rsid w:val="000C07F2"/>
    <w:rsid w:val="000C07FB"/>
    <w:rsid w:val="000C1738"/>
    <w:rsid w:val="000C3691"/>
    <w:rsid w:val="000C5370"/>
    <w:rsid w:val="000C6642"/>
    <w:rsid w:val="000D1905"/>
    <w:rsid w:val="000D7F83"/>
    <w:rsid w:val="000F7B6B"/>
    <w:rsid w:val="00110A41"/>
    <w:rsid w:val="001119F9"/>
    <w:rsid w:val="00113AFC"/>
    <w:rsid w:val="00114CFA"/>
    <w:rsid w:val="0011543E"/>
    <w:rsid w:val="00117CE0"/>
    <w:rsid w:val="00124A4C"/>
    <w:rsid w:val="00125940"/>
    <w:rsid w:val="00127308"/>
    <w:rsid w:val="00131BC2"/>
    <w:rsid w:val="00134086"/>
    <w:rsid w:val="00135345"/>
    <w:rsid w:val="00136245"/>
    <w:rsid w:val="00137285"/>
    <w:rsid w:val="001450AC"/>
    <w:rsid w:val="001455C9"/>
    <w:rsid w:val="0014603E"/>
    <w:rsid w:val="00151BE2"/>
    <w:rsid w:val="00153024"/>
    <w:rsid w:val="00155B44"/>
    <w:rsid w:val="00161FE7"/>
    <w:rsid w:val="00171824"/>
    <w:rsid w:val="00172EEC"/>
    <w:rsid w:val="001744EF"/>
    <w:rsid w:val="00174D98"/>
    <w:rsid w:val="00183491"/>
    <w:rsid w:val="0018707E"/>
    <w:rsid w:val="00192C43"/>
    <w:rsid w:val="001971BF"/>
    <w:rsid w:val="00197AE5"/>
    <w:rsid w:val="001A0516"/>
    <w:rsid w:val="001A17E4"/>
    <w:rsid w:val="001A1EE4"/>
    <w:rsid w:val="001A4C4A"/>
    <w:rsid w:val="001B5E52"/>
    <w:rsid w:val="001B67B3"/>
    <w:rsid w:val="001C149A"/>
    <w:rsid w:val="001C40AD"/>
    <w:rsid w:val="001C58BF"/>
    <w:rsid w:val="001C5955"/>
    <w:rsid w:val="001C6A1E"/>
    <w:rsid w:val="001E0714"/>
    <w:rsid w:val="001E0785"/>
    <w:rsid w:val="001E084B"/>
    <w:rsid w:val="001E1E26"/>
    <w:rsid w:val="001E62A4"/>
    <w:rsid w:val="001F60B3"/>
    <w:rsid w:val="00201B8C"/>
    <w:rsid w:val="002055FE"/>
    <w:rsid w:val="00206C0C"/>
    <w:rsid w:val="00212B72"/>
    <w:rsid w:val="0021430B"/>
    <w:rsid w:val="00222624"/>
    <w:rsid w:val="00223AAF"/>
    <w:rsid w:val="0023219D"/>
    <w:rsid w:val="00235AAA"/>
    <w:rsid w:val="002370E4"/>
    <w:rsid w:val="002373E1"/>
    <w:rsid w:val="002435D8"/>
    <w:rsid w:val="002520C3"/>
    <w:rsid w:val="00255972"/>
    <w:rsid w:val="00264A63"/>
    <w:rsid w:val="002712CC"/>
    <w:rsid w:val="00271AE6"/>
    <w:rsid w:val="00273C65"/>
    <w:rsid w:val="002849BE"/>
    <w:rsid w:val="00287D03"/>
    <w:rsid w:val="00295155"/>
    <w:rsid w:val="002A10D5"/>
    <w:rsid w:val="002A34E1"/>
    <w:rsid w:val="002A6198"/>
    <w:rsid w:val="002A6C37"/>
    <w:rsid w:val="002A72F7"/>
    <w:rsid w:val="002A7E93"/>
    <w:rsid w:val="002B0294"/>
    <w:rsid w:val="002B2C8A"/>
    <w:rsid w:val="002B6965"/>
    <w:rsid w:val="002C10D4"/>
    <w:rsid w:val="002C65B7"/>
    <w:rsid w:val="002D0ABB"/>
    <w:rsid w:val="002D42EB"/>
    <w:rsid w:val="002D6EEE"/>
    <w:rsid w:val="002E10EE"/>
    <w:rsid w:val="002E47D3"/>
    <w:rsid w:val="002E693F"/>
    <w:rsid w:val="002F51EA"/>
    <w:rsid w:val="002F7F76"/>
    <w:rsid w:val="003030E0"/>
    <w:rsid w:val="003053F5"/>
    <w:rsid w:val="00307E19"/>
    <w:rsid w:val="00312840"/>
    <w:rsid w:val="003174FD"/>
    <w:rsid w:val="00322BC5"/>
    <w:rsid w:val="00327ECD"/>
    <w:rsid w:val="00332176"/>
    <w:rsid w:val="0033225E"/>
    <w:rsid w:val="00333CC1"/>
    <w:rsid w:val="0034291F"/>
    <w:rsid w:val="00344E36"/>
    <w:rsid w:val="00347D6E"/>
    <w:rsid w:val="003532B8"/>
    <w:rsid w:val="00354906"/>
    <w:rsid w:val="00361E49"/>
    <w:rsid w:val="00361F15"/>
    <w:rsid w:val="00362963"/>
    <w:rsid w:val="003653C6"/>
    <w:rsid w:val="003837C8"/>
    <w:rsid w:val="0038678C"/>
    <w:rsid w:val="00387064"/>
    <w:rsid w:val="0039074F"/>
    <w:rsid w:val="00391D9E"/>
    <w:rsid w:val="0039605A"/>
    <w:rsid w:val="0039777C"/>
    <w:rsid w:val="003A131C"/>
    <w:rsid w:val="003A36E4"/>
    <w:rsid w:val="003A4FF0"/>
    <w:rsid w:val="003B085D"/>
    <w:rsid w:val="003B3678"/>
    <w:rsid w:val="003B4AD0"/>
    <w:rsid w:val="003B761D"/>
    <w:rsid w:val="003C0F7D"/>
    <w:rsid w:val="003C3375"/>
    <w:rsid w:val="003D08D0"/>
    <w:rsid w:val="003D511C"/>
    <w:rsid w:val="003D6E48"/>
    <w:rsid w:val="003E185B"/>
    <w:rsid w:val="003E3046"/>
    <w:rsid w:val="003E4B86"/>
    <w:rsid w:val="003F12D0"/>
    <w:rsid w:val="003F41C3"/>
    <w:rsid w:val="003F4BEE"/>
    <w:rsid w:val="00402584"/>
    <w:rsid w:val="00403685"/>
    <w:rsid w:val="004043F5"/>
    <w:rsid w:val="004057E8"/>
    <w:rsid w:val="00413E55"/>
    <w:rsid w:val="0041599E"/>
    <w:rsid w:val="0041774C"/>
    <w:rsid w:val="00417ACD"/>
    <w:rsid w:val="004250F5"/>
    <w:rsid w:val="00427853"/>
    <w:rsid w:val="00427A49"/>
    <w:rsid w:val="00432EBE"/>
    <w:rsid w:val="00435E75"/>
    <w:rsid w:val="00440EF4"/>
    <w:rsid w:val="004424B4"/>
    <w:rsid w:val="00446E68"/>
    <w:rsid w:val="00450439"/>
    <w:rsid w:val="00451BA6"/>
    <w:rsid w:val="00454FD4"/>
    <w:rsid w:val="00460C5E"/>
    <w:rsid w:val="00470836"/>
    <w:rsid w:val="004735CC"/>
    <w:rsid w:val="00473850"/>
    <w:rsid w:val="00483890"/>
    <w:rsid w:val="00485721"/>
    <w:rsid w:val="00492250"/>
    <w:rsid w:val="004938C2"/>
    <w:rsid w:val="00497891"/>
    <w:rsid w:val="00497B17"/>
    <w:rsid w:val="004A0FA9"/>
    <w:rsid w:val="004A2E4F"/>
    <w:rsid w:val="004B3557"/>
    <w:rsid w:val="004B4AB1"/>
    <w:rsid w:val="004C0A43"/>
    <w:rsid w:val="004D236C"/>
    <w:rsid w:val="004D24D2"/>
    <w:rsid w:val="004D4077"/>
    <w:rsid w:val="004D5969"/>
    <w:rsid w:val="004D742D"/>
    <w:rsid w:val="004E0694"/>
    <w:rsid w:val="004E0D38"/>
    <w:rsid w:val="004E1896"/>
    <w:rsid w:val="004E72E6"/>
    <w:rsid w:val="004F05B5"/>
    <w:rsid w:val="004F3246"/>
    <w:rsid w:val="004F3E6C"/>
    <w:rsid w:val="004F5C6D"/>
    <w:rsid w:val="00505F3B"/>
    <w:rsid w:val="00524B00"/>
    <w:rsid w:val="00524B48"/>
    <w:rsid w:val="00524B7B"/>
    <w:rsid w:val="005258E5"/>
    <w:rsid w:val="005273FB"/>
    <w:rsid w:val="00544D53"/>
    <w:rsid w:val="0054596E"/>
    <w:rsid w:val="005513FD"/>
    <w:rsid w:val="005530F3"/>
    <w:rsid w:val="00556A7F"/>
    <w:rsid w:val="00557273"/>
    <w:rsid w:val="00557C79"/>
    <w:rsid w:val="00560078"/>
    <w:rsid w:val="00565BE9"/>
    <w:rsid w:val="00567081"/>
    <w:rsid w:val="00570A5E"/>
    <w:rsid w:val="0057157C"/>
    <w:rsid w:val="0057470F"/>
    <w:rsid w:val="00575CE2"/>
    <w:rsid w:val="005820A9"/>
    <w:rsid w:val="005860C9"/>
    <w:rsid w:val="005868F0"/>
    <w:rsid w:val="00586FD2"/>
    <w:rsid w:val="00590921"/>
    <w:rsid w:val="00590B2B"/>
    <w:rsid w:val="00590E54"/>
    <w:rsid w:val="00592EB2"/>
    <w:rsid w:val="00595D07"/>
    <w:rsid w:val="005A2735"/>
    <w:rsid w:val="005A5087"/>
    <w:rsid w:val="005B0E86"/>
    <w:rsid w:val="005B23AE"/>
    <w:rsid w:val="005C23E4"/>
    <w:rsid w:val="005C3670"/>
    <w:rsid w:val="005C4192"/>
    <w:rsid w:val="005C734E"/>
    <w:rsid w:val="005C7AD9"/>
    <w:rsid w:val="005D1DFA"/>
    <w:rsid w:val="005D4BA8"/>
    <w:rsid w:val="005E12B3"/>
    <w:rsid w:val="005E5EF5"/>
    <w:rsid w:val="005E7130"/>
    <w:rsid w:val="005F1440"/>
    <w:rsid w:val="005F3D4B"/>
    <w:rsid w:val="00600550"/>
    <w:rsid w:val="00603704"/>
    <w:rsid w:val="0060408E"/>
    <w:rsid w:val="0060444B"/>
    <w:rsid w:val="0060641A"/>
    <w:rsid w:val="00610092"/>
    <w:rsid w:val="00611B12"/>
    <w:rsid w:val="00612193"/>
    <w:rsid w:val="00613C95"/>
    <w:rsid w:val="00613EF9"/>
    <w:rsid w:val="00626622"/>
    <w:rsid w:val="00634A41"/>
    <w:rsid w:val="006364FE"/>
    <w:rsid w:val="0063776F"/>
    <w:rsid w:val="006406E0"/>
    <w:rsid w:val="00647600"/>
    <w:rsid w:val="006514EC"/>
    <w:rsid w:val="00652C1F"/>
    <w:rsid w:val="00653967"/>
    <w:rsid w:val="00655930"/>
    <w:rsid w:val="006628E6"/>
    <w:rsid w:val="00666361"/>
    <w:rsid w:val="006719C1"/>
    <w:rsid w:val="00677A81"/>
    <w:rsid w:val="00680897"/>
    <w:rsid w:val="00681484"/>
    <w:rsid w:val="00682D6C"/>
    <w:rsid w:val="00690515"/>
    <w:rsid w:val="006A3528"/>
    <w:rsid w:val="006A67B0"/>
    <w:rsid w:val="006B4810"/>
    <w:rsid w:val="006C2237"/>
    <w:rsid w:val="006D080B"/>
    <w:rsid w:val="006D1085"/>
    <w:rsid w:val="006E2A68"/>
    <w:rsid w:val="006E3479"/>
    <w:rsid w:val="006E7E99"/>
    <w:rsid w:val="006F1E12"/>
    <w:rsid w:val="006F5478"/>
    <w:rsid w:val="00704DD5"/>
    <w:rsid w:val="0070760C"/>
    <w:rsid w:val="00707DCD"/>
    <w:rsid w:val="00711F70"/>
    <w:rsid w:val="007141CC"/>
    <w:rsid w:val="0072163B"/>
    <w:rsid w:val="00726022"/>
    <w:rsid w:val="007272B8"/>
    <w:rsid w:val="007345B2"/>
    <w:rsid w:val="00743372"/>
    <w:rsid w:val="00750378"/>
    <w:rsid w:val="00757658"/>
    <w:rsid w:val="0076212D"/>
    <w:rsid w:val="0076617E"/>
    <w:rsid w:val="00766694"/>
    <w:rsid w:val="00775A42"/>
    <w:rsid w:val="00776A6E"/>
    <w:rsid w:val="00777403"/>
    <w:rsid w:val="0078021C"/>
    <w:rsid w:val="00780450"/>
    <w:rsid w:val="00785BCF"/>
    <w:rsid w:val="007860A4"/>
    <w:rsid w:val="007948E2"/>
    <w:rsid w:val="007A0EB0"/>
    <w:rsid w:val="007A16FE"/>
    <w:rsid w:val="007A1BBA"/>
    <w:rsid w:val="007B0CC2"/>
    <w:rsid w:val="007B252A"/>
    <w:rsid w:val="007B293B"/>
    <w:rsid w:val="007B5F46"/>
    <w:rsid w:val="007C59F6"/>
    <w:rsid w:val="007C784C"/>
    <w:rsid w:val="007D2DCE"/>
    <w:rsid w:val="007D4680"/>
    <w:rsid w:val="007D471F"/>
    <w:rsid w:val="007D6E35"/>
    <w:rsid w:val="007D7953"/>
    <w:rsid w:val="007E042D"/>
    <w:rsid w:val="007E2F34"/>
    <w:rsid w:val="007E4F4A"/>
    <w:rsid w:val="007E6CA5"/>
    <w:rsid w:val="007E777F"/>
    <w:rsid w:val="007F1083"/>
    <w:rsid w:val="007F1412"/>
    <w:rsid w:val="007F21FC"/>
    <w:rsid w:val="00802193"/>
    <w:rsid w:val="00804242"/>
    <w:rsid w:val="00805082"/>
    <w:rsid w:val="00805B9F"/>
    <w:rsid w:val="00813B0D"/>
    <w:rsid w:val="00816FBC"/>
    <w:rsid w:val="0082384B"/>
    <w:rsid w:val="0083107C"/>
    <w:rsid w:val="0084268F"/>
    <w:rsid w:val="00852960"/>
    <w:rsid w:val="008552E5"/>
    <w:rsid w:val="00855563"/>
    <w:rsid w:val="0086155F"/>
    <w:rsid w:val="00861940"/>
    <w:rsid w:val="00862A80"/>
    <w:rsid w:val="00863602"/>
    <w:rsid w:val="0086650B"/>
    <w:rsid w:val="0087158E"/>
    <w:rsid w:val="008725D1"/>
    <w:rsid w:val="00876959"/>
    <w:rsid w:val="00880F06"/>
    <w:rsid w:val="008849BE"/>
    <w:rsid w:val="008871FD"/>
    <w:rsid w:val="008901A5"/>
    <w:rsid w:val="00893A37"/>
    <w:rsid w:val="0089604A"/>
    <w:rsid w:val="008A06D3"/>
    <w:rsid w:val="008A7A58"/>
    <w:rsid w:val="008B171D"/>
    <w:rsid w:val="008B4586"/>
    <w:rsid w:val="008B7BF1"/>
    <w:rsid w:val="008B7F75"/>
    <w:rsid w:val="008C0D5E"/>
    <w:rsid w:val="008C4C0B"/>
    <w:rsid w:val="008E1488"/>
    <w:rsid w:val="008E1E55"/>
    <w:rsid w:val="008E4D65"/>
    <w:rsid w:val="008F19DC"/>
    <w:rsid w:val="008F5A85"/>
    <w:rsid w:val="00912525"/>
    <w:rsid w:val="009227E2"/>
    <w:rsid w:val="0092344F"/>
    <w:rsid w:val="00923591"/>
    <w:rsid w:val="00925060"/>
    <w:rsid w:val="00927442"/>
    <w:rsid w:val="0093101E"/>
    <w:rsid w:val="0093434E"/>
    <w:rsid w:val="009343D4"/>
    <w:rsid w:val="00935102"/>
    <w:rsid w:val="009369D7"/>
    <w:rsid w:val="00944A02"/>
    <w:rsid w:val="009472FB"/>
    <w:rsid w:val="00947EBC"/>
    <w:rsid w:val="009550D9"/>
    <w:rsid w:val="0096492F"/>
    <w:rsid w:val="009658C9"/>
    <w:rsid w:val="00967292"/>
    <w:rsid w:val="00967F33"/>
    <w:rsid w:val="00972F81"/>
    <w:rsid w:val="00985787"/>
    <w:rsid w:val="0098755D"/>
    <w:rsid w:val="00990E7F"/>
    <w:rsid w:val="00990F93"/>
    <w:rsid w:val="009A0751"/>
    <w:rsid w:val="009A6A4E"/>
    <w:rsid w:val="009B14B9"/>
    <w:rsid w:val="009B2550"/>
    <w:rsid w:val="009B62FA"/>
    <w:rsid w:val="009C0E5B"/>
    <w:rsid w:val="009C54CA"/>
    <w:rsid w:val="009E0208"/>
    <w:rsid w:val="009E4C1F"/>
    <w:rsid w:val="009F018A"/>
    <w:rsid w:val="009F4BE2"/>
    <w:rsid w:val="00A1392F"/>
    <w:rsid w:val="00A16738"/>
    <w:rsid w:val="00A16980"/>
    <w:rsid w:val="00A1797F"/>
    <w:rsid w:val="00A24FFE"/>
    <w:rsid w:val="00A31A02"/>
    <w:rsid w:val="00A3222C"/>
    <w:rsid w:val="00A41C5D"/>
    <w:rsid w:val="00A41D9E"/>
    <w:rsid w:val="00A45413"/>
    <w:rsid w:val="00A50E61"/>
    <w:rsid w:val="00A526BF"/>
    <w:rsid w:val="00A54115"/>
    <w:rsid w:val="00A54F05"/>
    <w:rsid w:val="00A55731"/>
    <w:rsid w:val="00A66946"/>
    <w:rsid w:val="00A72EBD"/>
    <w:rsid w:val="00A77674"/>
    <w:rsid w:val="00A8126B"/>
    <w:rsid w:val="00A85DBD"/>
    <w:rsid w:val="00A97A63"/>
    <w:rsid w:val="00AA6125"/>
    <w:rsid w:val="00AB0E1C"/>
    <w:rsid w:val="00AB63AF"/>
    <w:rsid w:val="00AC04BE"/>
    <w:rsid w:val="00AC1CE0"/>
    <w:rsid w:val="00AD2B1A"/>
    <w:rsid w:val="00AD40E0"/>
    <w:rsid w:val="00AE077E"/>
    <w:rsid w:val="00AE0DB7"/>
    <w:rsid w:val="00AE301C"/>
    <w:rsid w:val="00AE37E1"/>
    <w:rsid w:val="00AE777C"/>
    <w:rsid w:val="00AE7A25"/>
    <w:rsid w:val="00AF0E56"/>
    <w:rsid w:val="00AF23A6"/>
    <w:rsid w:val="00AF31CE"/>
    <w:rsid w:val="00AF52EB"/>
    <w:rsid w:val="00B00BAB"/>
    <w:rsid w:val="00B026E4"/>
    <w:rsid w:val="00B04FCB"/>
    <w:rsid w:val="00B05896"/>
    <w:rsid w:val="00B077D2"/>
    <w:rsid w:val="00B11A14"/>
    <w:rsid w:val="00B20772"/>
    <w:rsid w:val="00B224E5"/>
    <w:rsid w:val="00B23E5D"/>
    <w:rsid w:val="00B25187"/>
    <w:rsid w:val="00B25250"/>
    <w:rsid w:val="00B25A06"/>
    <w:rsid w:val="00B26E22"/>
    <w:rsid w:val="00B353D3"/>
    <w:rsid w:val="00B417CE"/>
    <w:rsid w:val="00B463F8"/>
    <w:rsid w:val="00B474C2"/>
    <w:rsid w:val="00B50BE7"/>
    <w:rsid w:val="00B55DFB"/>
    <w:rsid w:val="00B63958"/>
    <w:rsid w:val="00B659FB"/>
    <w:rsid w:val="00B65E37"/>
    <w:rsid w:val="00B67882"/>
    <w:rsid w:val="00B82D5B"/>
    <w:rsid w:val="00B82F58"/>
    <w:rsid w:val="00B878CE"/>
    <w:rsid w:val="00B922A2"/>
    <w:rsid w:val="00BA310A"/>
    <w:rsid w:val="00BA33EB"/>
    <w:rsid w:val="00BA397C"/>
    <w:rsid w:val="00BA595D"/>
    <w:rsid w:val="00BB0FF1"/>
    <w:rsid w:val="00BB5B20"/>
    <w:rsid w:val="00BB70F8"/>
    <w:rsid w:val="00BD07D1"/>
    <w:rsid w:val="00BD4F25"/>
    <w:rsid w:val="00BD5B51"/>
    <w:rsid w:val="00BD79F1"/>
    <w:rsid w:val="00BE1200"/>
    <w:rsid w:val="00BE3081"/>
    <w:rsid w:val="00BE56DD"/>
    <w:rsid w:val="00BF075F"/>
    <w:rsid w:val="00BF0D3E"/>
    <w:rsid w:val="00BF1223"/>
    <w:rsid w:val="00C0492A"/>
    <w:rsid w:val="00C10632"/>
    <w:rsid w:val="00C11937"/>
    <w:rsid w:val="00C12848"/>
    <w:rsid w:val="00C14AED"/>
    <w:rsid w:val="00C17438"/>
    <w:rsid w:val="00C1795D"/>
    <w:rsid w:val="00C202FD"/>
    <w:rsid w:val="00C20D75"/>
    <w:rsid w:val="00C2609C"/>
    <w:rsid w:val="00C320AA"/>
    <w:rsid w:val="00C32747"/>
    <w:rsid w:val="00C3592C"/>
    <w:rsid w:val="00C42322"/>
    <w:rsid w:val="00C50136"/>
    <w:rsid w:val="00C55954"/>
    <w:rsid w:val="00C560C5"/>
    <w:rsid w:val="00C6066A"/>
    <w:rsid w:val="00C64381"/>
    <w:rsid w:val="00C70B24"/>
    <w:rsid w:val="00C72AB3"/>
    <w:rsid w:val="00C778E3"/>
    <w:rsid w:val="00C805B1"/>
    <w:rsid w:val="00C819BC"/>
    <w:rsid w:val="00C90E99"/>
    <w:rsid w:val="00C96BFD"/>
    <w:rsid w:val="00CA08D2"/>
    <w:rsid w:val="00CA1C53"/>
    <w:rsid w:val="00CA1E2D"/>
    <w:rsid w:val="00CA3381"/>
    <w:rsid w:val="00CA4B32"/>
    <w:rsid w:val="00CA4D88"/>
    <w:rsid w:val="00CA4E4F"/>
    <w:rsid w:val="00CA7F1D"/>
    <w:rsid w:val="00CB14C0"/>
    <w:rsid w:val="00CB171D"/>
    <w:rsid w:val="00CB1CA6"/>
    <w:rsid w:val="00CB216C"/>
    <w:rsid w:val="00CB4D13"/>
    <w:rsid w:val="00CB597B"/>
    <w:rsid w:val="00CC0AA7"/>
    <w:rsid w:val="00CC2042"/>
    <w:rsid w:val="00CD31EC"/>
    <w:rsid w:val="00CD5B74"/>
    <w:rsid w:val="00CD627C"/>
    <w:rsid w:val="00CE43A5"/>
    <w:rsid w:val="00CE4905"/>
    <w:rsid w:val="00CE6B37"/>
    <w:rsid w:val="00CE7DF0"/>
    <w:rsid w:val="00CF0020"/>
    <w:rsid w:val="00D03732"/>
    <w:rsid w:val="00D0491F"/>
    <w:rsid w:val="00D054F6"/>
    <w:rsid w:val="00D067DE"/>
    <w:rsid w:val="00D06E7F"/>
    <w:rsid w:val="00D11E67"/>
    <w:rsid w:val="00D168BA"/>
    <w:rsid w:val="00D237C1"/>
    <w:rsid w:val="00D256E9"/>
    <w:rsid w:val="00D262FA"/>
    <w:rsid w:val="00D2716D"/>
    <w:rsid w:val="00D31982"/>
    <w:rsid w:val="00D34593"/>
    <w:rsid w:val="00D41064"/>
    <w:rsid w:val="00D47006"/>
    <w:rsid w:val="00D7543D"/>
    <w:rsid w:val="00D76D35"/>
    <w:rsid w:val="00D81B7D"/>
    <w:rsid w:val="00D90897"/>
    <w:rsid w:val="00D9298F"/>
    <w:rsid w:val="00D941CB"/>
    <w:rsid w:val="00D961E9"/>
    <w:rsid w:val="00D97CE0"/>
    <w:rsid w:val="00D97D6F"/>
    <w:rsid w:val="00DA2255"/>
    <w:rsid w:val="00DB14FB"/>
    <w:rsid w:val="00DB27D2"/>
    <w:rsid w:val="00DB4600"/>
    <w:rsid w:val="00DB7A1B"/>
    <w:rsid w:val="00DC0014"/>
    <w:rsid w:val="00DC1077"/>
    <w:rsid w:val="00DD0E29"/>
    <w:rsid w:val="00DD2A7C"/>
    <w:rsid w:val="00DD321E"/>
    <w:rsid w:val="00DF5868"/>
    <w:rsid w:val="00E01A04"/>
    <w:rsid w:val="00E046E8"/>
    <w:rsid w:val="00E05607"/>
    <w:rsid w:val="00E12448"/>
    <w:rsid w:val="00E12901"/>
    <w:rsid w:val="00E15301"/>
    <w:rsid w:val="00E23DB4"/>
    <w:rsid w:val="00E26570"/>
    <w:rsid w:val="00E35B57"/>
    <w:rsid w:val="00E36F4E"/>
    <w:rsid w:val="00E4324E"/>
    <w:rsid w:val="00E43693"/>
    <w:rsid w:val="00E43B70"/>
    <w:rsid w:val="00E506FE"/>
    <w:rsid w:val="00E53D51"/>
    <w:rsid w:val="00E55B1E"/>
    <w:rsid w:val="00E5665C"/>
    <w:rsid w:val="00E6588A"/>
    <w:rsid w:val="00E67948"/>
    <w:rsid w:val="00E711F1"/>
    <w:rsid w:val="00E77B61"/>
    <w:rsid w:val="00E95473"/>
    <w:rsid w:val="00EA0143"/>
    <w:rsid w:val="00EA2637"/>
    <w:rsid w:val="00EA3089"/>
    <w:rsid w:val="00EA5408"/>
    <w:rsid w:val="00EB4969"/>
    <w:rsid w:val="00EC37F0"/>
    <w:rsid w:val="00EC4B3F"/>
    <w:rsid w:val="00ED0EA8"/>
    <w:rsid w:val="00ED5031"/>
    <w:rsid w:val="00EE05B3"/>
    <w:rsid w:val="00EE18C7"/>
    <w:rsid w:val="00EE7AD2"/>
    <w:rsid w:val="00EF2B7A"/>
    <w:rsid w:val="00EF372C"/>
    <w:rsid w:val="00EF3B09"/>
    <w:rsid w:val="00EF620A"/>
    <w:rsid w:val="00F02D65"/>
    <w:rsid w:val="00F113BC"/>
    <w:rsid w:val="00F144D4"/>
    <w:rsid w:val="00F21148"/>
    <w:rsid w:val="00F217B4"/>
    <w:rsid w:val="00F221FC"/>
    <w:rsid w:val="00F253AD"/>
    <w:rsid w:val="00F25D3D"/>
    <w:rsid w:val="00F26141"/>
    <w:rsid w:val="00F26966"/>
    <w:rsid w:val="00F309C3"/>
    <w:rsid w:val="00F40791"/>
    <w:rsid w:val="00F43D23"/>
    <w:rsid w:val="00F501D7"/>
    <w:rsid w:val="00F501E2"/>
    <w:rsid w:val="00F5567D"/>
    <w:rsid w:val="00F602F2"/>
    <w:rsid w:val="00F6181A"/>
    <w:rsid w:val="00F649AF"/>
    <w:rsid w:val="00F652F2"/>
    <w:rsid w:val="00F65678"/>
    <w:rsid w:val="00F70A5D"/>
    <w:rsid w:val="00F72F0B"/>
    <w:rsid w:val="00F7314D"/>
    <w:rsid w:val="00F7335E"/>
    <w:rsid w:val="00F86968"/>
    <w:rsid w:val="00F87F70"/>
    <w:rsid w:val="00F923AE"/>
    <w:rsid w:val="00F94DDD"/>
    <w:rsid w:val="00FA1B91"/>
    <w:rsid w:val="00FA2347"/>
    <w:rsid w:val="00FA57EA"/>
    <w:rsid w:val="00FA7AD4"/>
    <w:rsid w:val="00FB2496"/>
    <w:rsid w:val="00FB39F1"/>
    <w:rsid w:val="00FB7844"/>
    <w:rsid w:val="00FC264F"/>
    <w:rsid w:val="00FD37CF"/>
    <w:rsid w:val="00FD620F"/>
    <w:rsid w:val="00FE2A28"/>
    <w:rsid w:val="00FF4C46"/>
    <w:rsid w:val="00FF5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C74CFC3-5F15-4E31-A8DC-F3E62A71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z-TopofForm">
    <w:name w:val="HTML Top of Form"/>
    <w:basedOn w:val="Normal"/>
    <w:next w:val="Normal"/>
    <w:link w:val="z-TopofFormChar"/>
    <w:hidden/>
    <w:uiPriority w:val="99"/>
    <w:semiHidden/>
    <w:unhideWhenUsed/>
    <w:rsid w:val="00E6588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6588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6588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588A"/>
    <w:rPr>
      <w:rFonts w:ascii="Arial" w:hAnsi="Arial" w:cs="Arial"/>
      <w:vanish/>
      <w:sz w:val="16"/>
      <w:szCs w:val="16"/>
    </w:rPr>
  </w:style>
  <w:style w:type="table" w:styleId="TableGrid">
    <w:name w:val="Table Grid"/>
    <w:basedOn w:val="TableNormal"/>
    <w:uiPriority w:val="59"/>
    <w:rsid w:val="00DD2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603E"/>
    <w:rPr>
      <w:color w:val="808080"/>
    </w:rPr>
  </w:style>
  <w:style w:type="character" w:styleId="Hyperlink">
    <w:name w:val="Hyperlink"/>
    <w:basedOn w:val="DefaultParagraphFont"/>
    <w:uiPriority w:val="99"/>
    <w:unhideWhenUsed/>
    <w:rsid w:val="005B0E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malm@idahosheriff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A066B7BD0B498891096FA5F7D750A3"/>
        <w:category>
          <w:name w:val="General"/>
          <w:gallery w:val="placeholder"/>
        </w:category>
        <w:types>
          <w:type w:val="bbPlcHdr"/>
        </w:types>
        <w:behaviors>
          <w:behavior w:val="content"/>
        </w:behaviors>
        <w:guid w:val="{C79A86DF-C424-4A9F-A401-DCD9058DFD89}"/>
      </w:docPartPr>
      <w:docPartBody>
        <w:p w:rsidR="00F1051F" w:rsidRDefault="00A02EDD" w:rsidP="00A02EDD">
          <w:pPr>
            <w:pStyle w:val="A7A066B7BD0B498891096FA5F7D750A33"/>
          </w:pPr>
          <w:r w:rsidRPr="001971BF">
            <w:rPr>
              <w:rStyle w:val="PlaceholderText"/>
              <w:rFonts w:ascii="Times New Roman" w:hAnsi="Times New Roman" w:cs="Times New Roman"/>
              <w:sz w:val="20"/>
            </w:rPr>
            <w:t>Click here to enter text.</w:t>
          </w:r>
        </w:p>
      </w:docPartBody>
    </w:docPart>
    <w:docPart>
      <w:docPartPr>
        <w:name w:val="CEFEEAC643D14D069B6298E5A4177D24"/>
        <w:category>
          <w:name w:val="General"/>
          <w:gallery w:val="placeholder"/>
        </w:category>
        <w:types>
          <w:type w:val="bbPlcHdr"/>
        </w:types>
        <w:behaviors>
          <w:behavior w:val="content"/>
        </w:behaviors>
        <w:guid w:val="{C4DEB6E9-6625-430B-891C-12E5273F570A}"/>
      </w:docPartPr>
      <w:docPartBody>
        <w:p w:rsidR="00F1051F" w:rsidRDefault="00A02EDD" w:rsidP="00A02EDD">
          <w:pPr>
            <w:pStyle w:val="CEFEEAC643D14D069B6298E5A4177D243"/>
          </w:pPr>
          <w:r w:rsidRPr="001971BF">
            <w:rPr>
              <w:rStyle w:val="PlaceholderText"/>
              <w:rFonts w:ascii="Times New Roman" w:hAnsi="Times New Roman" w:cs="Times New Roman"/>
              <w:sz w:val="20"/>
            </w:rPr>
            <w:t>Click here to enter text.</w:t>
          </w:r>
        </w:p>
      </w:docPartBody>
    </w:docPart>
    <w:docPart>
      <w:docPartPr>
        <w:name w:val="D6DDDCE5F2464B28AD9620666E3719D8"/>
        <w:category>
          <w:name w:val="General"/>
          <w:gallery w:val="placeholder"/>
        </w:category>
        <w:types>
          <w:type w:val="bbPlcHdr"/>
        </w:types>
        <w:behaviors>
          <w:behavior w:val="content"/>
        </w:behaviors>
        <w:guid w:val="{073AEC35-A01B-4E39-B260-F60093BF1B24}"/>
      </w:docPartPr>
      <w:docPartBody>
        <w:p w:rsidR="00F1051F" w:rsidRDefault="00A02EDD" w:rsidP="00A02EDD">
          <w:pPr>
            <w:pStyle w:val="D6DDDCE5F2464B28AD9620666E3719D83"/>
          </w:pPr>
          <w:r w:rsidRPr="001971BF">
            <w:rPr>
              <w:rStyle w:val="PlaceholderText"/>
              <w:rFonts w:ascii="Times New Roman" w:hAnsi="Times New Roman" w:cs="Times New Roman"/>
              <w:sz w:val="20"/>
            </w:rPr>
            <w:t>Click here to enter text.</w:t>
          </w:r>
        </w:p>
      </w:docPartBody>
    </w:docPart>
    <w:docPart>
      <w:docPartPr>
        <w:name w:val="B65B038CF9F0491BAE322B0B1486D4C2"/>
        <w:category>
          <w:name w:val="General"/>
          <w:gallery w:val="placeholder"/>
        </w:category>
        <w:types>
          <w:type w:val="bbPlcHdr"/>
        </w:types>
        <w:behaviors>
          <w:behavior w:val="content"/>
        </w:behaviors>
        <w:guid w:val="{6DAF7CAF-D8E5-4508-BB3C-BF782E78628C}"/>
      </w:docPartPr>
      <w:docPartBody>
        <w:p w:rsidR="00F1051F" w:rsidRDefault="00A02EDD" w:rsidP="00A02EDD">
          <w:pPr>
            <w:pStyle w:val="B65B038CF9F0491BAE322B0B1486D4C23"/>
          </w:pPr>
          <w:r w:rsidRPr="001971BF">
            <w:rPr>
              <w:rStyle w:val="PlaceholderText"/>
              <w:rFonts w:ascii="Times New Roman" w:hAnsi="Times New Roman" w:cs="Times New Roman"/>
              <w:sz w:val="20"/>
            </w:rPr>
            <w:t>Click here to enter text.</w:t>
          </w:r>
        </w:p>
      </w:docPartBody>
    </w:docPart>
    <w:docPart>
      <w:docPartPr>
        <w:name w:val="52F4A065C437433E96F8E509D3BB3E2E"/>
        <w:category>
          <w:name w:val="General"/>
          <w:gallery w:val="placeholder"/>
        </w:category>
        <w:types>
          <w:type w:val="bbPlcHdr"/>
        </w:types>
        <w:behaviors>
          <w:behavior w:val="content"/>
        </w:behaviors>
        <w:guid w:val="{3BB987B5-4B13-43AD-8E46-3FB4670A047B}"/>
      </w:docPartPr>
      <w:docPartBody>
        <w:p w:rsidR="00F1051F" w:rsidRDefault="00A02EDD" w:rsidP="00A02EDD">
          <w:pPr>
            <w:pStyle w:val="52F4A065C437433E96F8E509D3BB3E2E3"/>
          </w:pPr>
          <w:r w:rsidRPr="001971BF">
            <w:rPr>
              <w:rStyle w:val="PlaceholderText"/>
              <w:rFonts w:ascii="Times New Roman" w:hAnsi="Times New Roman" w:cs="Times New Roman"/>
              <w:sz w:val="20"/>
            </w:rPr>
            <w:t>Click here to enter text.</w:t>
          </w:r>
        </w:p>
      </w:docPartBody>
    </w:docPart>
    <w:docPart>
      <w:docPartPr>
        <w:name w:val="5081C4C552A544E18BD592052AD71DAB"/>
        <w:category>
          <w:name w:val="General"/>
          <w:gallery w:val="placeholder"/>
        </w:category>
        <w:types>
          <w:type w:val="bbPlcHdr"/>
        </w:types>
        <w:behaviors>
          <w:behavior w:val="content"/>
        </w:behaviors>
        <w:guid w:val="{3451541B-3470-46E5-AED0-8D90555866E1}"/>
      </w:docPartPr>
      <w:docPartBody>
        <w:p w:rsidR="00F1051F" w:rsidRDefault="00A02EDD" w:rsidP="00A02EDD">
          <w:pPr>
            <w:pStyle w:val="5081C4C552A544E18BD592052AD71DAB3"/>
          </w:pPr>
          <w:r w:rsidRPr="001971BF">
            <w:rPr>
              <w:rStyle w:val="PlaceholderText"/>
              <w:rFonts w:ascii="Times New Roman" w:hAnsi="Times New Roman" w:cs="Times New Roman"/>
              <w:sz w:val="20"/>
            </w:rPr>
            <w:t>Click here to enter text.</w:t>
          </w:r>
        </w:p>
      </w:docPartBody>
    </w:docPart>
    <w:docPart>
      <w:docPartPr>
        <w:name w:val="E1478C42F8304A819E7417CF6E24C25C"/>
        <w:category>
          <w:name w:val="General"/>
          <w:gallery w:val="placeholder"/>
        </w:category>
        <w:types>
          <w:type w:val="bbPlcHdr"/>
        </w:types>
        <w:behaviors>
          <w:behavior w:val="content"/>
        </w:behaviors>
        <w:guid w:val="{368861D1-1BE2-4852-BE03-1CDA00FF72DE}"/>
      </w:docPartPr>
      <w:docPartBody>
        <w:p w:rsidR="00F1051F" w:rsidRDefault="00A02EDD" w:rsidP="00A02EDD">
          <w:pPr>
            <w:pStyle w:val="E1478C42F8304A819E7417CF6E24C25C3"/>
          </w:pPr>
          <w:r w:rsidRPr="001971BF">
            <w:rPr>
              <w:rStyle w:val="PlaceholderText"/>
              <w:rFonts w:ascii="Times New Roman" w:hAnsi="Times New Roman" w:cs="Times New Roman"/>
              <w:sz w:val="20"/>
            </w:rPr>
            <w:t>Click here to enter text.</w:t>
          </w:r>
        </w:p>
      </w:docPartBody>
    </w:docPart>
    <w:docPart>
      <w:docPartPr>
        <w:name w:val="19117DBB372F464E920C86250114C29D"/>
        <w:category>
          <w:name w:val="General"/>
          <w:gallery w:val="placeholder"/>
        </w:category>
        <w:types>
          <w:type w:val="bbPlcHdr"/>
        </w:types>
        <w:behaviors>
          <w:behavior w:val="content"/>
        </w:behaviors>
        <w:guid w:val="{518AA85A-5C8A-4700-8A5E-948839D443FE}"/>
      </w:docPartPr>
      <w:docPartBody>
        <w:p w:rsidR="00F1051F" w:rsidRDefault="00A02EDD" w:rsidP="00A02EDD">
          <w:pPr>
            <w:pStyle w:val="19117DBB372F464E920C86250114C29D3"/>
          </w:pPr>
          <w:r w:rsidRPr="001971BF">
            <w:rPr>
              <w:rStyle w:val="PlaceholderText"/>
              <w:rFonts w:ascii="Times New Roman" w:hAnsi="Times New Roman" w:cs="Times New Roman"/>
              <w:sz w:val="20"/>
            </w:rPr>
            <w:t>Click here to enter text.</w:t>
          </w:r>
        </w:p>
      </w:docPartBody>
    </w:docPart>
    <w:docPart>
      <w:docPartPr>
        <w:name w:val="B25C60016BC541A598F55D9C0C0CA835"/>
        <w:category>
          <w:name w:val="General"/>
          <w:gallery w:val="placeholder"/>
        </w:category>
        <w:types>
          <w:type w:val="bbPlcHdr"/>
        </w:types>
        <w:behaviors>
          <w:behavior w:val="content"/>
        </w:behaviors>
        <w:guid w:val="{55AD2BAF-598C-4610-8FC3-4F7BB68637B6}"/>
      </w:docPartPr>
      <w:docPartBody>
        <w:p w:rsidR="00F1051F" w:rsidRDefault="00A02EDD" w:rsidP="00A02EDD">
          <w:pPr>
            <w:pStyle w:val="B25C60016BC541A598F55D9C0C0CA8353"/>
          </w:pPr>
          <w:r w:rsidRPr="001971BF">
            <w:rPr>
              <w:rStyle w:val="PlaceholderText"/>
              <w:rFonts w:ascii="Times New Roman" w:hAnsi="Times New Roman" w:cs="Times New Roman"/>
              <w:sz w:val="20"/>
            </w:rPr>
            <w:t>Click here to enter text.</w:t>
          </w:r>
        </w:p>
      </w:docPartBody>
    </w:docPart>
    <w:docPart>
      <w:docPartPr>
        <w:name w:val="194663D67EBC43F78738866EBC5DB072"/>
        <w:category>
          <w:name w:val="General"/>
          <w:gallery w:val="placeholder"/>
        </w:category>
        <w:types>
          <w:type w:val="bbPlcHdr"/>
        </w:types>
        <w:behaviors>
          <w:behavior w:val="content"/>
        </w:behaviors>
        <w:guid w:val="{FA399914-DF1F-4E15-A929-7F4425B475A7}"/>
      </w:docPartPr>
      <w:docPartBody>
        <w:p w:rsidR="00F1051F" w:rsidRDefault="00A02EDD" w:rsidP="00A02EDD">
          <w:pPr>
            <w:pStyle w:val="194663D67EBC43F78738866EBC5DB0723"/>
          </w:pPr>
          <w:r w:rsidRPr="001971BF">
            <w:rPr>
              <w:rStyle w:val="PlaceholderText"/>
              <w:rFonts w:ascii="Times New Roman" w:hAnsi="Times New Roman" w:cs="Times New Roman"/>
              <w:sz w:val="20"/>
            </w:rPr>
            <w:t>Click here to enter text.</w:t>
          </w:r>
        </w:p>
      </w:docPartBody>
    </w:docPart>
    <w:docPart>
      <w:docPartPr>
        <w:name w:val="9CB470570E804D658E57B78A35B1B92A"/>
        <w:category>
          <w:name w:val="General"/>
          <w:gallery w:val="placeholder"/>
        </w:category>
        <w:types>
          <w:type w:val="bbPlcHdr"/>
        </w:types>
        <w:behaviors>
          <w:behavior w:val="content"/>
        </w:behaviors>
        <w:guid w:val="{49343B7C-A3AE-4F4E-8C16-0723D5A56EEB}"/>
      </w:docPartPr>
      <w:docPartBody>
        <w:p w:rsidR="00F1051F" w:rsidRDefault="00A02EDD" w:rsidP="00A02EDD">
          <w:pPr>
            <w:pStyle w:val="9CB470570E804D658E57B78A35B1B92A3"/>
          </w:pPr>
          <w:r w:rsidRPr="001971BF">
            <w:rPr>
              <w:rStyle w:val="PlaceholderText"/>
              <w:rFonts w:ascii="Times New Roman" w:hAnsi="Times New Roman" w:cs="Times New Roman"/>
              <w:sz w:val="20"/>
            </w:rPr>
            <w:t>Click here to enter text.</w:t>
          </w:r>
        </w:p>
      </w:docPartBody>
    </w:docPart>
    <w:docPart>
      <w:docPartPr>
        <w:name w:val="B4222CF439354FFC970B10BA552F8FE7"/>
        <w:category>
          <w:name w:val="General"/>
          <w:gallery w:val="placeholder"/>
        </w:category>
        <w:types>
          <w:type w:val="bbPlcHdr"/>
        </w:types>
        <w:behaviors>
          <w:behavior w:val="content"/>
        </w:behaviors>
        <w:guid w:val="{4821717F-44BF-4984-A143-B9486E9A5C41}"/>
      </w:docPartPr>
      <w:docPartBody>
        <w:p w:rsidR="00F1051F" w:rsidRDefault="00A02EDD" w:rsidP="00A02EDD">
          <w:pPr>
            <w:pStyle w:val="B4222CF439354FFC970B10BA552F8FE73"/>
          </w:pPr>
          <w:r w:rsidRPr="001971BF">
            <w:rPr>
              <w:rStyle w:val="PlaceholderText"/>
              <w:rFonts w:ascii="Times New Roman" w:hAnsi="Times New Roman" w:cs="Times New Roman"/>
              <w:sz w:val="20"/>
            </w:rPr>
            <w:t>Click here to enter text.</w:t>
          </w:r>
        </w:p>
      </w:docPartBody>
    </w:docPart>
    <w:docPart>
      <w:docPartPr>
        <w:name w:val="3777023383AC4E899DDD9E035DA2EE20"/>
        <w:category>
          <w:name w:val="General"/>
          <w:gallery w:val="placeholder"/>
        </w:category>
        <w:types>
          <w:type w:val="bbPlcHdr"/>
        </w:types>
        <w:behaviors>
          <w:behavior w:val="content"/>
        </w:behaviors>
        <w:guid w:val="{FA81DFED-F120-4BD1-A808-8B6071807005}"/>
      </w:docPartPr>
      <w:docPartBody>
        <w:p w:rsidR="00F1051F" w:rsidRDefault="00A02EDD" w:rsidP="00A02EDD">
          <w:pPr>
            <w:pStyle w:val="3777023383AC4E899DDD9E035DA2EE203"/>
          </w:pPr>
          <w:r w:rsidRPr="001971BF">
            <w:rPr>
              <w:rStyle w:val="PlaceholderText"/>
              <w:rFonts w:ascii="Times New Roman" w:hAnsi="Times New Roman" w:cs="Times New Roman"/>
              <w:sz w:val="20"/>
            </w:rPr>
            <w:t>Click here to enter text.</w:t>
          </w:r>
        </w:p>
      </w:docPartBody>
    </w:docPart>
    <w:docPart>
      <w:docPartPr>
        <w:name w:val="6D34F933139149659256CD0EEC7F1F29"/>
        <w:category>
          <w:name w:val="General"/>
          <w:gallery w:val="placeholder"/>
        </w:category>
        <w:types>
          <w:type w:val="bbPlcHdr"/>
        </w:types>
        <w:behaviors>
          <w:behavior w:val="content"/>
        </w:behaviors>
        <w:guid w:val="{6A1C46DE-D1BF-4DB5-BBEE-B348750856BD}"/>
      </w:docPartPr>
      <w:docPartBody>
        <w:p w:rsidR="00F1051F" w:rsidRDefault="00A02EDD" w:rsidP="00A02EDD">
          <w:pPr>
            <w:pStyle w:val="6D34F933139149659256CD0EEC7F1F293"/>
          </w:pPr>
          <w:r w:rsidRPr="001971BF">
            <w:rPr>
              <w:rStyle w:val="PlaceholderText"/>
              <w:rFonts w:ascii="Times New Roman" w:hAnsi="Times New Roman" w:cs="Times New Roman"/>
              <w:sz w:val="20"/>
            </w:rPr>
            <w:t>Click here to enter text.</w:t>
          </w:r>
        </w:p>
      </w:docPartBody>
    </w:docPart>
    <w:docPart>
      <w:docPartPr>
        <w:name w:val="E41A38D86FED4119A0DB1DC57BE59CA6"/>
        <w:category>
          <w:name w:val="General"/>
          <w:gallery w:val="placeholder"/>
        </w:category>
        <w:types>
          <w:type w:val="bbPlcHdr"/>
        </w:types>
        <w:behaviors>
          <w:behavior w:val="content"/>
        </w:behaviors>
        <w:guid w:val="{D6B936C8-1CD4-454B-A22D-D0AEEADAB29B}"/>
      </w:docPartPr>
      <w:docPartBody>
        <w:p w:rsidR="00F1051F" w:rsidRDefault="00A02EDD" w:rsidP="00A02EDD">
          <w:pPr>
            <w:pStyle w:val="E41A38D86FED4119A0DB1DC57BE59CA63"/>
          </w:pPr>
          <w:r w:rsidRPr="001971BF">
            <w:rPr>
              <w:rStyle w:val="PlaceholderText"/>
              <w:rFonts w:ascii="Times New Roman" w:hAnsi="Times New Roman" w:cs="Times New Roman"/>
              <w:sz w:val="20"/>
            </w:rPr>
            <w:t>Click here to enter text.</w:t>
          </w:r>
        </w:p>
      </w:docPartBody>
    </w:docPart>
    <w:docPart>
      <w:docPartPr>
        <w:name w:val="84EB7D1098434115A3D695106851778F"/>
        <w:category>
          <w:name w:val="General"/>
          <w:gallery w:val="placeholder"/>
        </w:category>
        <w:types>
          <w:type w:val="bbPlcHdr"/>
        </w:types>
        <w:behaviors>
          <w:behavior w:val="content"/>
        </w:behaviors>
        <w:guid w:val="{C76743F5-883C-4E39-B57D-8EFE9CD276F7}"/>
      </w:docPartPr>
      <w:docPartBody>
        <w:p w:rsidR="00F1051F" w:rsidRDefault="00A02EDD" w:rsidP="00A02EDD">
          <w:pPr>
            <w:pStyle w:val="84EB7D1098434115A3D695106851778F3"/>
          </w:pPr>
          <w:r w:rsidRPr="001971BF">
            <w:rPr>
              <w:rStyle w:val="PlaceholderText"/>
              <w:rFonts w:ascii="Times New Roman" w:hAnsi="Times New Roman" w:cs="Times New Roman"/>
              <w:sz w:val="20"/>
            </w:rPr>
            <w:t>Click here to enter text.</w:t>
          </w:r>
        </w:p>
      </w:docPartBody>
    </w:docPart>
    <w:docPart>
      <w:docPartPr>
        <w:name w:val="F52B95C165ED491BBC579A731456BCA8"/>
        <w:category>
          <w:name w:val="General"/>
          <w:gallery w:val="placeholder"/>
        </w:category>
        <w:types>
          <w:type w:val="bbPlcHdr"/>
        </w:types>
        <w:behaviors>
          <w:behavior w:val="content"/>
        </w:behaviors>
        <w:guid w:val="{A9F06D18-4311-4361-9822-1BE12533D8B9}"/>
      </w:docPartPr>
      <w:docPartBody>
        <w:p w:rsidR="00F1051F" w:rsidRDefault="00A02EDD" w:rsidP="00A02EDD">
          <w:pPr>
            <w:pStyle w:val="F52B95C165ED491BBC579A731456BCA83"/>
          </w:pPr>
          <w:r w:rsidRPr="001971BF">
            <w:rPr>
              <w:rStyle w:val="PlaceholderText"/>
              <w:rFonts w:ascii="Times New Roman" w:hAnsi="Times New Roman" w:cs="Times New Roman"/>
              <w:sz w:val="20"/>
            </w:rPr>
            <w:t>Click here to enter text.</w:t>
          </w:r>
        </w:p>
      </w:docPartBody>
    </w:docPart>
    <w:docPart>
      <w:docPartPr>
        <w:name w:val="AA073F96BCDD4BCF9B3CB1FB9E10A8E9"/>
        <w:category>
          <w:name w:val="General"/>
          <w:gallery w:val="placeholder"/>
        </w:category>
        <w:types>
          <w:type w:val="bbPlcHdr"/>
        </w:types>
        <w:behaviors>
          <w:behavior w:val="content"/>
        </w:behaviors>
        <w:guid w:val="{3D72A7C5-0647-41B3-A607-12C2C36FBC61}"/>
      </w:docPartPr>
      <w:docPartBody>
        <w:p w:rsidR="00F1051F" w:rsidRDefault="00A02EDD" w:rsidP="00A02EDD">
          <w:pPr>
            <w:pStyle w:val="AA073F96BCDD4BCF9B3CB1FB9E10A8E93"/>
          </w:pPr>
          <w:r w:rsidRPr="001971BF">
            <w:rPr>
              <w:rStyle w:val="PlaceholderText"/>
              <w:rFonts w:ascii="Times New Roman" w:hAnsi="Times New Roman" w:cs="Times New Roman"/>
              <w:sz w:val="20"/>
            </w:rPr>
            <w:t>Click here to enter text.</w:t>
          </w:r>
        </w:p>
      </w:docPartBody>
    </w:docPart>
    <w:docPart>
      <w:docPartPr>
        <w:name w:val="CE7103F7F6184AE68E6E80985EC13EE8"/>
        <w:category>
          <w:name w:val="General"/>
          <w:gallery w:val="placeholder"/>
        </w:category>
        <w:types>
          <w:type w:val="bbPlcHdr"/>
        </w:types>
        <w:behaviors>
          <w:behavior w:val="content"/>
        </w:behaviors>
        <w:guid w:val="{1970AB33-DE86-4E33-BADF-440BA6BA458E}"/>
      </w:docPartPr>
      <w:docPartBody>
        <w:p w:rsidR="00F1051F" w:rsidRDefault="00A02EDD" w:rsidP="00A02EDD">
          <w:pPr>
            <w:pStyle w:val="CE7103F7F6184AE68E6E80985EC13EE83"/>
          </w:pPr>
          <w:r w:rsidRPr="001971BF">
            <w:rPr>
              <w:rStyle w:val="PlaceholderText"/>
              <w:rFonts w:ascii="Times New Roman" w:hAnsi="Times New Roman" w:cs="Times New Roman"/>
              <w:sz w:val="20"/>
            </w:rPr>
            <w:t>Click here to enter text.</w:t>
          </w:r>
        </w:p>
      </w:docPartBody>
    </w:docPart>
    <w:docPart>
      <w:docPartPr>
        <w:name w:val="89C3332B6A6E4D0CA81480E9A7E4F905"/>
        <w:category>
          <w:name w:val="General"/>
          <w:gallery w:val="placeholder"/>
        </w:category>
        <w:types>
          <w:type w:val="bbPlcHdr"/>
        </w:types>
        <w:behaviors>
          <w:behavior w:val="content"/>
        </w:behaviors>
        <w:guid w:val="{EF5AE375-9DA2-4EBF-8974-656F7697F356}"/>
      </w:docPartPr>
      <w:docPartBody>
        <w:p w:rsidR="00F1051F" w:rsidRDefault="00A02EDD" w:rsidP="00A02EDD">
          <w:pPr>
            <w:pStyle w:val="89C3332B6A6E4D0CA81480E9A7E4F9053"/>
          </w:pPr>
          <w:r w:rsidRPr="001971BF">
            <w:rPr>
              <w:rStyle w:val="PlaceholderText"/>
              <w:rFonts w:ascii="Times New Roman" w:hAnsi="Times New Roman" w:cs="Times New Roman"/>
              <w:sz w:val="20"/>
            </w:rPr>
            <w:t>Click here to enter text.</w:t>
          </w:r>
        </w:p>
      </w:docPartBody>
    </w:docPart>
    <w:docPart>
      <w:docPartPr>
        <w:name w:val="88FA26BD76FF421080B87832301A18E7"/>
        <w:category>
          <w:name w:val="General"/>
          <w:gallery w:val="placeholder"/>
        </w:category>
        <w:types>
          <w:type w:val="bbPlcHdr"/>
        </w:types>
        <w:behaviors>
          <w:behavior w:val="content"/>
        </w:behaviors>
        <w:guid w:val="{79D4F2F5-A186-4905-A6EF-5FAD6B912561}"/>
      </w:docPartPr>
      <w:docPartBody>
        <w:p w:rsidR="00F1051F" w:rsidRDefault="00A02EDD" w:rsidP="00A02EDD">
          <w:pPr>
            <w:pStyle w:val="88FA26BD76FF421080B87832301A18E73"/>
          </w:pPr>
          <w:r w:rsidRPr="001971BF">
            <w:rPr>
              <w:rStyle w:val="PlaceholderText"/>
              <w:rFonts w:ascii="Times New Roman" w:hAnsi="Times New Roman" w:cs="Times New Roman"/>
              <w:sz w:val="20"/>
            </w:rPr>
            <w:t>Click here to enter text.</w:t>
          </w:r>
        </w:p>
      </w:docPartBody>
    </w:docPart>
    <w:docPart>
      <w:docPartPr>
        <w:name w:val="5CEC0FF496B7405FAC083F0EF9E58AFB"/>
        <w:category>
          <w:name w:val="General"/>
          <w:gallery w:val="placeholder"/>
        </w:category>
        <w:types>
          <w:type w:val="bbPlcHdr"/>
        </w:types>
        <w:behaviors>
          <w:behavior w:val="content"/>
        </w:behaviors>
        <w:guid w:val="{788E63A5-752D-4AC8-8E2E-41F608C0EA35}"/>
      </w:docPartPr>
      <w:docPartBody>
        <w:p w:rsidR="00F1051F" w:rsidRDefault="00A02EDD" w:rsidP="00A02EDD">
          <w:pPr>
            <w:pStyle w:val="5CEC0FF496B7405FAC083F0EF9E58AFB3"/>
          </w:pPr>
          <w:r w:rsidRPr="001971BF">
            <w:rPr>
              <w:rStyle w:val="PlaceholderText"/>
              <w:rFonts w:ascii="Times New Roman" w:hAnsi="Times New Roman" w:cs="Times New Roman"/>
              <w:sz w:val="20"/>
            </w:rPr>
            <w:t>Click here to enter text.</w:t>
          </w:r>
        </w:p>
      </w:docPartBody>
    </w:docPart>
    <w:docPart>
      <w:docPartPr>
        <w:name w:val="43BFDA9BAE9E4DCD93DE109E7B330AD5"/>
        <w:category>
          <w:name w:val="General"/>
          <w:gallery w:val="placeholder"/>
        </w:category>
        <w:types>
          <w:type w:val="bbPlcHdr"/>
        </w:types>
        <w:behaviors>
          <w:behavior w:val="content"/>
        </w:behaviors>
        <w:guid w:val="{6EED910D-C9E7-43F2-A78C-F92BEBDBE548}"/>
      </w:docPartPr>
      <w:docPartBody>
        <w:p w:rsidR="00F1051F" w:rsidRDefault="00A02EDD" w:rsidP="00A02EDD">
          <w:pPr>
            <w:pStyle w:val="43BFDA9BAE9E4DCD93DE109E7B330AD53"/>
          </w:pPr>
          <w:r w:rsidRPr="001971BF">
            <w:rPr>
              <w:rStyle w:val="PlaceholderText"/>
              <w:rFonts w:ascii="Times New Roman" w:hAnsi="Times New Roman" w:cs="Times New Roman"/>
              <w:sz w:val="20"/>
            </w:rPr>
            <w:t>Click here to enter text.</w:t>
          </w:r>
        </w:p>
      </w:docPartBody>
    </w:docPart>
    <w:docPart>
      <w:docPartPr>
        <w:name w:val="011EE5447E6E426D8EF7D124012A5ECF"/>
        <w:category>
          <w:name w:val="General"/>
          <w:gallery w:val="placeholder"/>
        </w:category>
        <w:types>
          <w:type w:val="bbPlcHdr"/>
        </w:types>
        <w:behaviors>
          <w:behavior w:val="content"/>
        </w:behaviors>
        <w:guid w:val="{6124D87E-876B-4DFC-A387-FF08ED189868}"/>
      </w:docPartPr>
      <w:docPartBody>
        <w:p w:rsidR="00F1051F" w:rsidRDefault="00A02EDD" w:rsidP="00A02EDD">
          <w:pPr>
            <w:pStyle w:val="011EE5447E6E426D8EF7D124012A5ECF3"/>
          </w:pPr>
          <w:r w:rsidRPr="001971BF">
            <w:rPr>
              <w:rStyle w:val="PlaceholderText"/>
              <w:rFonts w:ascii="Times New Roman" w:hAnsi="Times New Roman" w:cs="Times New Roman"/>
              <w:sz w:val="20"/>
            </w:rPr>
            <w:t>Click here to enter text.</w:t>
          </w:r>
        </w:p>
      </w:docPartBody>
    </w:docPart>
    <w:docPart>
      <w:docPartPr>
        <w:name w:val="C9A60E270B9E484EB6414027D928FD19"/>
        <w:category>
          <w:name w:val="General"/>
          <w:gallery w:val="placeholder"/>
        </w:category>
        <w:types>
          <w:type w:val="bbPlcHdr"/>
        </w:types>
        <w:behaviors>
          <w:behavior w:val="content"/>
        </w:behaviors>
        <w:guid w:val="{71DE8A83-9793-4D6E-903C-59DBFE59F481}"/>
      </w:docPartPr>
      <w:docPartBody>
        <w:p w:rsidR="00F1051F" w:rsidRDefault="00A02EDD" w:rsidP="00A02EDD">
          <w:pPr>
            <w:pStyle w:val="C9A60E270B9E484EB6414027D928FD193"/>
          </w:pPr>
          <w:r w:rsidRPr="001971BF">
            <w:rPr>
              <w:rStyle w:val="PlaceholderText"/>
              <w:rFonts w:ascii="Times New Roman" w:hAnsi="Times New Roman" w:cs="Times New Roman"/>
              <w:sz w:val="20"/>
            </w:rPr>
            <w:t>Click here to enter text.</w:t>
          </w:r>
        </w:p>
      </w:docPartBody>
    </w:docPart>
    <w:docPart>
      <w:docPartPr>
        <w:name w:val="A3559C1A7F2241878CB35C2A692F2375"/>
        <w:category>
          <w:name w:val="General"/>
          <w:gallery w:val="placeholder"/>
        </w:category>
        <w:types>
          <w:type w:val="bbPlcHdr"/>
        </w:types>
        <w:behaviors>
          <w:behavior w:val="content"/>
        </w:behaviors>
        <w:guid w:val="{C92972F7-6407-44FE-A7AF-9FC287299B44}"/>
      </w:docPartPr>
      <w:docPartBody>
        <w:p w:rsidR="00F1051F" w:rsidRDefault="00A02EDD" w:rsidP="00A02EDD">
          <w:pPr>
            <w:pStyle w:val="A3559C1A7F2241878CB35C2A692F23753"/>
          </w:pPr>
          <w:r w:rsidRPr="001971BF">
            <w:rPr>
              <w:rStyle w:val="PlaceholderText"/>
              <w:rFonts w:ascii="Times New Roman" w:hAnsi="Times New Roman" w:cs="Times New Roman"/>
              <w:sz w:val="20"/>
            </w:rPr>
            <w:t>Click here to enter text.</w:t>
          </w:r>
        </w:p>
      </w:docPartBody>
    </w:docPart>
    <w:docPart>
      <w:docPartPr>
        <w:name w:val="A5816B7FA66D46219FBBDFF6E7C3F83C"/>
        <w:category>
          <w:name w:val="General"/>
          <w:gallery w:val="placeholder"/>
        </w:category>
        <w:types>
          <w:type w:val="bbPlcHdr"/>
        </w:types>
        <w:behaviors>
          <w:behavior w:val="content"/>
        </w:behaviors>
        <w:guid w:val="{3ED79DBA-A81E-49E4-8BAE-69CCFA6C6C83}"/>
      </w:docPartPr>
      <w:docPartBody>
        <w:p w:rsidR="00F1051F" w:rsidRDefault="00A02EDD" w:rsidP="00A02EDD">
          <w:pPr>
            <w:pStyle w:val="A5816B7FA66D46219FBBDFF6E7C3F83C3"/>
          </w:pPr>
          <w:r w:rsidRPr="001971BF">
            <w:rPr>
              <w:rStyle w:val="PlaceholderText"/>
              <w:rFonts w:ascii="Times New Roman" w:hAnsi="Times New Roman" w:cs="Times New Roman"/>
              <w:sz w:val="20"/>
            </w:rPr>
            <w:t>Click here to enter text.</w:t>
          </w:r>
        </w:p>
      </w:docPartBody>
    </w:docPart>
    <w:docPart>
      <w:docPartPr>
        <w:name w:val="9FBE4207F0E544EBA0DF714E76E2591A"/>
        <w:category>
          <w:name w:val="General"/>
          <w:gallery w:val="placeholder"/>
        </w:category>
        <w:types>
          <w:type w:val="bbPlcHdr"/>
        </w:types>
        <w:behaviors>
          <w:behavior w:val="content"/>
        </w:behaviors>
        <w:guid w:val="{A1FC14C2-B0B9-4D41-A48E-56979F039F3A}"/>
      </w:docPartPr>
      <w:docPartBody>
        <w:p w:rsidR="00F1051F" w:rsidRDefault="00A02EDD" w:rsidP="00A02EDD">
          <w:pPr>
            <w:pStyle w:val="9FBE4207F0E544EBA0DF714E76E2591A3"/>
          </w:pPr>
          <w:r w:rsidRPr="001971BF">
            <w:rPr>
              <w:rStyle w:val="PlaceholderText"/>
              <w:rFonts w:ascii="Times New Roman" w:hAnsi="Times New Roman" w:cs="Times New Roman"/>
              <w:sz w:val="20"/>
            </w:rPr>
            <w:t>Click here to enter text.</w:t>
          </w:r>
        </w:p>
      </w:docPartBody>
    </w:docPart>
    <w:docPart>
      <w:docPartPr>
        <w:name w:val="1B367A2440AB4F0AAF017C36FF7DA595"/>
        <w:category>
          <w:name w:val="General"/>
          <w:gallery w:val="placeholder"/>
        </w:category>
        <w:types>
          <w:type w:val="bbPlcHdr"/>
        </w:types>
        <w:behaviors>
          <w:behavior w:val="content"/>
        </w:behaviors>
        <w:guid w:val="{4146F420-6111-4726-8338-6ADAADE25793}"/>
      </w:docPartPr>
      <w:docPartBody>
        <w:p w:rsidR="00F1051F" w:rsidRDefault="00A02EDD" w:rsidP="00A02EDD">
          <w:pPr>
            <w:pStyle w:val="1B367A2440AB4F0AAF017C36FF7DA5953"/>
          </w:pPr>
          <w:r w:rsidRPr="001971BF">
            <w:rPr>
              <w:rStyle w:val="PlaceholderText"/>
              <w:rFonts w:ascii="Times New Roman" w:hAnsi="Times New Roman" w:cs="Times New Roman"/>
              <w:sz w:val="20"/>
            </w:rPr>
            <w:t>Click here to enter text.</w:t>
          </w:r>
        </w:p>
      </w:docPartBody>
    </w:docPart>
    <w:docPart>
      <w:docPartPr>
        <w:name w:val="BB1D30EF8A51449F9A081E6838C4A612"/>
        <w:category>
          <w:name w:val="General"/>
          <w:gallery w:val="placeholder"/>
        </w:category>
        <w:types>
          <w:type w:val="bbPlcHdr"/>
        </w:types>
        <w:behaviors>
          <w:behavior w:val="content"/>
        </w:behaviors>
        <w:guid w:val="{728DFDD2-87D7-4015-80FB-57DA87E1568F}"/>
      </w:docPartPr>
      <w:docPartBody>
        <w:p w:rsidR="00F1051F" w:rsidRDefault="00A02EDD" w:rsidP="00A02EDD">
          <w:pPr>
            <w:pStyle w:val="BB1D30EF8A51449F9A081E6838C4A6123"/>
          </w:pPr>
          <w:r w:rsidRPr="001971BF">
            <w:rPr>
              <w:rStyle w:val="PlaceholderText"/>
              <w:rFonts w:ascii="Times New Roman" w:hAnsi="Times New Roman" w:cs="Times New Roman"/>
              <w:sz w:val="20"/>
            </w:rPr>
            <w:t>Click here to enter text.</w:t>
          </w:r>
        </w:p>
      </w:docPartBody>
    </w:docPart>
    <w:docPart>
      <w:docPartPr>
        <w:name w:val="98315D3CAF2147C7859227302D5B1316"/>
        <w:category>
          <w:name w:val="General"/>
          <w:gallery w:val="placeholder"/>
        </w:category>
        <w:types>
          <w:type w:val="bbPlcHdr"/>
        </w:types>
        <w:behaviors>
          <w:behavior w:val="content"/>
        </w:behaviors>
        <w:guid w:val="{160D2EDE-4B12-4FC4-B138-471B3991048C}"/>
      </w:docPartPr>
      <w:docPartBody>
        <w:p w:rsidR="00F1051F" w:rsidRDefault="00A02EDD" w:rsidP="00A02EDD">
          <w:pPr>
            <w:pStyle w:val="98315D3CAF2147C7859227302D5B13163"/>
          </w:pPr>
          <w:r w:rsidRPr="001971BF">
            <w:rPr>
              <w:rStyle w:val="PlaceholderText"/>
              <w:rFonts w:ascii="Times New Roman" w:hAnsi="Times New Roman" w:cs="Times New Roman"/>
              <w:sz w:val="20"/>
            </w:rPr>
            <w:t>Click here to enter text.</w:t>
          </w:r>
        </w:p>
      </w:docPartBody>
    </w:docPart>
    <w:docPart>
      <w:docPartPr>
        <w:name w:val="010FD47E43C44A7C8E76C2DB692E6317"/>
        <w:category>
          <w:name w:val="General"/>
          <w:gallery w:val="placeholder"/>
        </w:category>
        <w:types>
          <w:type w:val="bbPlcHdr"/>
        </w:types>
        <w:behaviors>
          <w:behavior w:val="content"/>
        </w:behaviors>
        <w:guid w:val="{3307B9D0-90CE-41A2-B07A-A86266020E31}"/>
      </w:docPartPr>
      <w:docPartBody>
        <w:p w:rsidR="00F1051F" w:rsidRDefault="00A02EDD" w:rsidP="00A02EDD">
          <w:pPr>
            <w:pStyle w:val="010FD47E43C44A7C8E76C2DB692E63173"/>
          </w:pPr>
          <w:r w:rsidRPr="001971BF">
            <w:rPr>
              <w:rStyle w:val="PlaceholderText"/>
              <w:rFonts w:ascii="Times New Roman" w:hAnsi="Times New Roman" w:cs="Times New Roman"/>
              <w:sz w:val="20"/>
            </w:rPr>
            <w:t>Click here to enter text.</w:t>
          </w:r>
        </w:p>
      </w:docPartBody>
    </w:docPart>
    <w:docPart>
      <w:docPartPr>
        <w:name w:val="1BB0C9DC6E1B450C89CD32F30EB07F8D"/>
        <w:category>
          <w:name w:val="General"/>
          <w:gallery w:val="placeholder"/>
        </w:category>
        <w:types>
          <w:type w:val="bbPlcHdr"/>
        </w:types>
        <w:behaviors>
          <w:behavior w:val="content"/>
        </w:behaviors>
        <w:guid w:val="{4F48466F-ECA5-4239-BDD5-DABA02023A3A}"/>
      </w:docPartPr>
      <w:docPartBody>
        <w:p w:rsidR="00F1051F" w:rsidRDefault="00A02EDD" w:rsidP="00A02EDD">
          <w:pPr>
            <w:pStyle w:val="1BB0C9DC6E1B450C89CD32F30EB07F8D3"/>
          </w:pPr>
          <w:r w:rsidRPr="001971BF">
            <w:rPr>
              <w:rStyle w:val="PlaceholderText"/>
              <w:rFonts w:ascii="Times New Roman" w:hAnsi="Times New Roman" w:cs="Times New Roman"/>
              <w:sz w:val="20"/>
              <w:szCs w:val="20"/>
            </w:rPr>
            <w:t>Click here to enter text.</w:t>
          </w:r>
        </w:p>
      </w:docPartBody>
    </w:docPart>
    <w:docPart>
      <w:docPartPr>
        <w:name w:val="6D4843090522448E801B52F6FEB5B8EF"/>
        <w:category>
          <w:name w:val="General"/>
          <w:gallery w:val="placeholder"/>
        </w:category>
        <w:types>
          <w:type w:val="bbPlcHdr"/>
        </w:types>
        <w:behaviors>
          <w:behavior w:val="content"/>
        </w:behaviors>
        <w:guid w:val="{C270F4CB-4E08-45FB-8E98-C6520F10AC04}"/>
      </w:docPartPr>
      <w:docPartBody>
        <w:p w:rsidR="00F1051F" w:rsidRDefault="00A02EDD" w:rsidP="00A02EDD">
          <w:pPr>
            <w:pStyle w:val="6D4843090522448E801B52F6FEB5B8EF3"/>
          </w:pPr>
          <w:r w:rsidRPr="001971BF">
            <w:rPr>
              <w:rStyle w:val="PlaceholderText"/>
              <w:rFonts w:ascii="Times New Roman" w:hAnsi="Times New Roman" w:cs="Times New Roman"/>
              <w:sz w:val="20"/>
              <w:szCs w:val="20"/>
            </w:rPr>
            <w:t>Click here to enter text.</w:t>
          </w:r>
        </w:p>
      </w:docPartBody>
    </w:docPart>
    <w:docPart>
      <w:docPartPr>
        <w:name w:val="392BAF1C429246D68C3C6F609CB89C96"/>
        <w:category>
          <w:name w:val="General"/>
          <w:gallery w:val="placeholder"/>
        </w:category>
        <w:types>
          <w:type w:val="bbPlcHdr"/>
        </w:types>
        <w:behaviors>
          <w:behavior w:val="content"/>
        </w:behaviors>
        <w:guid w:val="{45295175-33DA-4D97-B72F-8B7D6E4D1FD4}"/>
      </w:docPartPr>
      <w:docPartBody>
        <w:p w:rsidR="00F1051F" w:rsidRDefault="00A02EDD" w:rsidP="00A02EDD">
          <w:pPr>
            <w:pStyle w:val="392BAF1C429246D68C3C6F609CB89C963"/>
          </w:pPr>
          <w:r w:rsidRPr="001971BF">
            <w:rPr>
              <w:rStyle w:val="PlaceholderText"/>
              <w:rFonts w:ascii="Times New Roman" w:hAnsi="Times New Roman" w:cs="Times New Roman"/>
              <w:sz w:val="20"/>
              <w:szCs w:val="20"/>
            </w:rPr>
            <w:t>Click here to enter text.</w:t>
          </w:r>
        </w:p>
      </w:docPartBody>
    </w:docPart>
    <w:docPart>
      <w:docPartPr>
        <w:name w:val="80749F5CE9F54C6786C47FD171B67190"/>
        <w:category>
          <w:name w:val="General"/>
          <w:gallery w:val="placeholder"/>
        </w:category>
        <w:types>
          <w:type w:val="bbPlcHdr"/>
        </w:types>
        <w:behaviors>
          <w:behavior w:val="content"/>
        </w:behaviors>
        <w:guid w:val="{378233CB-1721-4932-A76C-589FAAA88903}"/>
      </w:docPartPr>
      <w:docPartBody>
        <w:p w:rsidR="00F1051F" w:rsidRDefault="00A02EDD" w:rsidP="00A02EDD">
          <w:pPr>
            <w:pStyle w:val="80749F5CE9F54C6786C47FD171B671903"/>
          </w:pPr>
          <w:r w:rsidRPr="00B23E5D">
            <w:rPr>
              <w:rStyle w:val="PlaceholderText"/>
              <w:rFonts w:ascii="Times New Roman" w:hAnsi="Times New Roman" w:cs="Times New Roman"/>
              <w:sz w:val="20"/>
              <w:szCs w:val="20"/>
            </w:rPr>
            <w:t>Click here to enter text.</w:t>
          </w:r>
        </w:p>
      </w:docPartBody>
    </w:docPart>
    <w:docPart>
      <w:docPartPr>
        <w:name w:val="AABFCB95E83440F0BF47D6627D051618"/>
        <w:category>
          <w:name w:val="General"/>
          <w:gallery w:val="placeholder"/>
        </w:category>
        <w:types>
          <w:type w:val="bbPlcHdr"/>
        </w:types>
        <w:behaviors>
          <w:behavior w:val="content"/>
        </w:behaviors>
        <w:guid w:val="{E1B7F702-0946-4F19-973E-0DFDA999CB3E}"/>
      </w:docPartPr>
      <w:docPartBody>
        <w:p w:rsidR="00F1051F" w:rsidRDefault="00A02EDD" w:rsidP="00A02EDD">
          <w:pPr>
            <w:pStyle w:val="AABFCB95E83440F0BF47D6627D0516183"/>
          </w:pPr>
          <w:r w:rsidRPr="00B23E5D">
            <w:rPr>
              <w:rStyle w:val="PlaceholderText"/>
              <w:rFonts w:ascii="Times New Roman" w:hAnsi="Times New Roman" w:cs="Times New Roman"/>
              <w:sz w:val="20"/>
              <w:szCs w:val="20"/>
            </w:rPr>
            <w:t>Click here to enter text.</w:t>
          </w:r>
        </w:p>
      </w:docPartBody>
    </w:docPart>
    <w:docPart>
      <w:docPartPr>
        <w:name w:val="96F513B271E7486EA193148D16357918"/>
        <w:category>
          <w:name w:val="General"/>
          <w:gallery w:val="placeholder"/>
        </w:category>
        <w:types>
          <w:type w:val="bbPlcHdr"/>
        </w:types>
        <w:behaviors>
          <w:behavior w:val="content"/>
        </w:behaviors>
        <w:guid w:val="{FA200C81-FF6D-4B72-817C-AFCE237CB493}"/>
      </w:docPartPr>
      <w:docPartBody>
        <w:p w:rsidR="00F1051F" w:rsidRDefault="00A02EDD" w:rsidP="00A02EDD">
          <w:pPr>
            <w:pStyle w:val="96F513B271E7486EA193148D163579183"/>
          </w:pPr>
          <w:r w:rsidRPr="00B23E5D">
            <w:rPr>
              <w:rStyle w:val="PlaceholderText"/>
              <w:rFonts w:ascii="Times New Roman" w:hAnsi="Times New Roman" w:cs="Times New Roman"/>
              <w:sz w:val="20"/>
              <w:szCs w:val="20"/>
            </w:rPr>
            <w:t>Click here to enter text.</w:t>
          </w:r>
        </w:p>
      </w:docPartBody>
    </w:docPart>
    <w:docPart>
      <w:docPartPr>
        <w:name w:val="AA9144F5D8F14162BC5A702F6EDA541A"/>
        <w:category>
          <w:name w:val="General"/>
          <w:gallery w:val="placeholder"/>
        </w:category>
        <w:types>
          <w:type w:val="bbPlcHdr"/>
        </w:types>
        <w:behaviors>
          <w:behavior w:val="content"/>
        </w:behaviors>
        <w:guid w:val="{E35C33A1-78B3-48C3-97E8-25017E2A0FC0}"/>
      </w:docPartPr>
      <w:docPartBody>
        <w:p w:rsidR="00F1051F" w:rsidRDefault="00A02EDD" w:rsidP="00A02EDD">
          <w:pPr>
            <w:pStyle w:val="AA9144F5D8F14162BC5A702F6EDA541A3"/>
          </w:pPr>
          <w:r w:rsidRPr="00B23E5D">
            <w:rPr>
              <w:rStyle w:val="PlaceholderText"/>
              <w:rFonts w:ascii="Times New Roman" w:hAnsi="Times New Roman" w:cs="Times New Roman"/>
              <w:sz w:val="20"/>
              <w:szCs w:val="20"/>
            </w:rPr>
            <w:t>Click here to enter text.</w:t>
          </w:r>
        </w:p>
      </w:docPartBody>
    </w:docPart>
    <w:docPart>
      <w:docPartPr>
        <w:name w:val="6DB8DD6AE90F42EC86CDE140BFFEA44D"/>
        <w:category>
          <w:name w:val="General"/>
          <w:gallery w:val="placeholder"/>
        </w:category>
        <w:types>
          <w:type w:val="bbPlcHdr"/>
        </w:types>
        <w:behaviors>
          <w:behavior w:val="content"/>
        </w:behaviors>
        <w:guid w:val="{CC8A8526-0E7E-4525-865D-F766CED60AE9}"/>
      </w:docPartPr>
      <w:docPartBody>
        <w:p w:rsidR="00F1051F" w:rsidRDefault="00A02EDD" w:rsidP="00A02EDD">
          <w:pPr>
            <w:pStyle w:val="6DB8DD6AE90F42EC86CDE140BFFEA44D3"/>
          </w:pPr>
          <w:r w:rsidRPr="00F309C3">
            <w:rPr>
              <w:rStyle w:val="PlaceholderText"/>
              <w:rFonts w:ascii="Times New Roman" w:hAnsi="Times New Roman" w:cs="Times New Roman"/>
              <w:sz w:val="20"/>
              <w:szCs w:val="20"/>
            </w:rPr>
            <w:t>Click here to enter text.</w:t>
          </w:r>
        </w:p>
      </w:docPartBody>
    </w:docPart>
    <w:docPart>
      <w:docPartPr>
        <w:name w:val="60EAC76530EC4FD686F4B8181284C0B7"/>
        <w:category>
          <w:name w:val="General"/>
          <w:gallery w:val="placeholder"/>
        </w:category>
        <w:types>
          <w:type w:val="bbPlcHdr"/>
        </w:types>
        <w:behaviors>
          <w:behavior w:val="content"/>
        </w:behaviors>
        <w:guid w:val="{AF095369-F74A-47E2-A15B-66D04403608A}"/>
      </w:docPartPr>
      <w:docPartBody>
        <w:p w:rsidR="00F1051F" w:rsidRDefault="00A02EDD" w:rsidP="00A02EDD">
          <w:pPr>
            <w:pStyle w:val="60EAC76530EC4FD686F4B8181284C0B73"/>
          </w:pPr>
          <w:r w:rsidRPr="00F309C3">
            <w:rPr>
              <w:rStyle w:val="PlaceholderText"/>
              <w:rFonts w:ascii="Times New Roman" w:hAnsi="Times New Roman" w:cs="Times New Roman"/>
              <w:sz w:val="20"/>
              <w:szCs w:val="20"/>
            </w:rPr>
            <w:t>Click here to enter text.</w:t>
          </w:r>
        </w:p>
      </w:docPartBody>
    </w:docPart>
    <w:docPart>
      <w:docPartPr>
        <w:name w:val="609E93A2C1E64B7BAD44526AD9896FAC"/>
        <w:category>
          <w:name w:val="General"/>
          <w:gallery w:val="placeholder"/>
        </w:category>
        <w:types>
          <w:type w:val="bbPlcHdr"/>
        </w:types>
        <w:behaviors>
          <w:behavior w:val="content"/>
        </w:behaviors>
        <w:guid w:val="{EB74C628-8764-4851-B799-C3F6BD2A1832}"/>
      </w:docPartPr>
      <w:docPartBody>
        <w:p w:rsidR="00F1051F" w:rsidRDefault="00A02EDD" w:rsidP="00A02EDD">
          <w:pPr>
            <w:pStyle w:val="609E93A2C1E64B7BAD44526AD9896FAC3"/>
          </w:pPr>
          <w:r w:rsidRPr="00F309C3">
            <w:rPr>
              <w:rStyle w:val="PlaceholderText"/>
              <w:rFonts w:ascii="Times New Roman" w:hAnsi="Times New Roman" w:cs="Times New Roman"/>
              <w:sz w:val="20"/>
              <w:szCs w:val="20"/>
            </w:rPr>
            <w:t>Click here to enter text.</w:t>
          </w:r>
        </w:p>
      </w:docPartBody>
    </w:docPart>
    <w:docPart>
      <w:docPartPr>
        <w:name w:val="98B2C42B082247A4B9D0E28166FE6A6D"/>
        <w:category>
          <w:name w:val="General"/>
          <w:gallery w:val="placeholder"/>
        </w:category>
        <w:types>
          <w:type w:val="bbPlcHdr"/>
        </w:types>
        <w:behaviors>
          <w:behavior w:val="content"/>
        </w:behaviors>
        <w:guid w:val="{C1D21191-5136-4082-A2B6-D316172DA5BA}"/>
      </w:docPartPr>
      <w:docPartBody>
        <w:p w:rsidR="00F1051F" w:rsidRDefault="00A02EDD" w:rsidP="00A02EDD">
          <w:pPr>
            <w:pStyle w:val="98B2C42B082247A4B9D0E28166FE6A6D3"/>
          </w:pPr>
          <w:r w:rsidRPr="00F309C3">
            <w:rPr>
              <w:rStyle w:val="PlaceholderText"/>
              <w:rFonts w:ascii="Times New Roman" w:hAnsi="Times New Roman" w:cs="Times New Roman"/>
              <w:sz w:val="20"/>
              <w:szCs w:val="20"/>
            </w:rPr>
            <w:t>Click here to enter text.</w:t>
          </w:r>
        </w:p>
      </w:docPartBody>
    </w:docPart>
    <w:docPart>
      <w:docPartPr>
        <w:name w:val="0E0F74A879984F428A571C82C9821975"/>
        <w:category>
          <w:name w:val="General"/>
          <w:gallery w:val="placeholder"/>
        </w:category>
        <w:types>
          <w:type w:val="bbPlcHdr"/>
        </w:types>
        <w:behaviors>
          <w:behavior w:val="content"/>
        </w:behaviors>
        <w:guid w:val="{DE7B8EDC-2638-4C97-B28B-D69724F90B49}"/>
      </w:docPartPr>
      <w:docPartBody>
        <w:p w:rsidR="00F1051F" w:rsidRDefault="00A02EDD" w:rsidP="00A02EDD">
          <w:pPr>
            <w:pStyle w:val="0E0F74A879984F428A571C82C98219753"/>
          </w:pPr>
          <w:r w:rsidRPr="00F309C3">
            <w:rPr>
              <w:rStyle w:val="PlaceholderText"/>
              <w:rFonts w:ascii="Times New Roman" w:hAnsi="Times New Roman" w:cs="Times New Roman"/>
              <w:sz w:val="20"/>
              <w:szCs w:val="20"/>
            </w:rPr>
            <w:t>Click here to enter text.</w:t>
          </w:r>
        </w:p>
      </w:docPartBody>
    </w:docPart>
    <w:docPart>
      <w:docPartPr>
        <w:name w:val="FB43E4B651D545339A9631912A69034D"/>
        <w:category>
          <w:name w:val="General"/>
          <w:gallery w:val="placeholder"/>
        </w:category>
        <w:types>
          <w:type w:val="bbPlcHdr"/>
        </w:types>
        <w:behaviors>
          <w:behavior w:val="content"/>
        </w:behaviors>
        <w:guid w:val="{E33C6955-42A8-421A-B62B-78FA56052C15}"/>
      </w:docPartPr>
      <w:docPartBody>
        <w:p w:rsidR="00F1051F" w:rsidRDefault="00A02EDD" w:rsidP="00A02EDD">
          <w:pPr>
            <w:pStyle w:val="FB43E4B651D545339A9631912A69034D3"/>
          </w:pPr>
          <w:r w:rsidRPr="00F309C3">
            <w:rPr>
              <w:rStyle w:val="PlaceholderText"/>
              <w:rFonts w:ascii="Times New Roman" w:hAnsi="Times New Roman" w:cs="Times New Roman"/>
              <w:sz w:val="20"/>
              <w:szCs w:val="20"/>
            </w:rPr>
            <w:t>Click here to enter text.</w:t>
          </w:r>
        </w:p>
      </w:docPartBody>
    </w:docPart>
    <w:docPart>
      <w:docPartPr>
        <w:name w:val="834D07A649CB414EBC0FE0374596D358"/>
        <w:category>
          <w:name w:val="General"/>
          <w:gallery w:val="placeholder"/>
        </w:category>
        <w:types>
          <w:type w:val="bbPlcHdr"/>
        </w:types>
        <w:behaviors>
          <w:behavior w:val="content"/>
        </w:behaviors>
        <w:guid w:val="{255803A2-F13B-448B-91E0-E2B6ABB81A3E}"/>
      </w:docPartPr>
      <w:docPartBody>
        <w:p w:rsidR="00F1051F" w:rsidRDefault="00A02EDD" w:rsidP="00A02EDD">
          <w:pPr>
            <w:pStyle w:val="834D07A649CB414EBC0FE0374596D3583"/>
          </w:pPr>
          <w:r w:rsidRPr="00F309C3">
            <w:rPr>
              <w:rStyle w:val="PlaceholderText"/>
              <w:rFonts w:ascii="Times New Roman" w:hAnsi="Times New Roman" w:cs="Times New Roman"/>
              <w:sz w:val="20"/>
              <w:szCs w:val="20"/>
            </w:rPr>
            <w:t>Click here to enter text.</w:t>
          </w:r>
        </w:p>
      </w:docPartBody>
    </w:docPart>
    <w:docPart>
      <w:docPartPr>
        <w:name w:val="B90A1AC43A894009A57D4EA38DA08CCA"/>
        <w:category>
          <w:name w:val="General"/>
          <w:gallery w:val="placeholder"/>
        </w:category>
        <w:types>
          <w:type w:val="bbPlcHdr"/>
        </w:types>
        <w:behaviors>
          <w:behavior w:val="content"/>
        </w:behaviors>
        <w:guid w:val="{49DC0C68-7A34-4F96-9C9A-2486D4C2C57E}"/>
      </w:docPartPr>
      <w:docPartBody>
        <w:p w:rsidR="00F1051F" w:rsidRDefault="00A02EDD" w:rsidP="00A02EDD">
          <w:pPr>
            <w:pStyle w:val="B90A1AC43A894009A57D4EA38DA08CCA3"/>
          </w:pPr>
          <w:r w:rsidRPr="00F309C3">
            <w:rPr>
              <w:rStyle w:val="PlaceholderText"/>
              <w:rFonts w:ascii="Times New Roman" w:hAnsi="Times New Roman" w:cs="Times New Roman"/>
              <w:sz w:val="20"/>
              <w:szCs w:val="20"/>
            </w:rPr>
            <w:t>Click here to enter text.</w:t>
          </w:r>
        </w:p>
      </w:docPartBody>
    </w:docPart>
    <w:docPart>
      <w:docPartPr>
        <w:name w:val="875BBA16676346AAA74645A773A951F8"/>
        <w:category>
          <w:name w:val="General"/>
          <w:gallery w:val="placeholder"/>
        </w:category>
        <w:types>
          <w:type w:val="bbPlcHdr"/>
        </w:types>
        <w:behaviors>
          <w:behavior w:val="content"/>
        </w:behaviors>
        <w:guid w:val="{D71AFD76-C4AD-4244-BBD3-FAB5B4AF5A7A}"/>
      </w:docPartPr>
      <w:docPartBody>
        <w:p w:rsidR="00C7348E" w:rsidRDefault="00FC7124" w:rsidP="00FC7124">
          <w:pPr>
            <w:pStyle w:val="875BBA16676346AAA74645A773A951F8"/>
          </w:pPr>
          <w:r w:rsidRPr="001971BF">
            <w:rPr>
              <w:rStyle w:val="PlaceholderText"/>
              <w:rFonts w:ascii="Times New Roman" w:hAnsi="Times New Roman" w:cs="Times New Roman"/>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6E9"/>
    <w:rsid w:val="000B546B"/>
    <w:rsid w:val="003A048C"/>
    <w:rsid w:val="005E6E1A"/>
    <w:rsid w:val="00626592"/>
    <w:rsid w:val="0072038D"/>
    <w:rsid w:val="007A18A8"/>
    <w:rsid w:val="008A2CDC"/>
    <w:rsid w:val="00913BAF"/>
    <w:rsid w:val="00983B85"/>
    <w:rsid w:val="009A3259"/>
    <w:rsid w:val="00A02EDD"/>
    <w:rsid w:val="00C03B01"/>
    <w:rsid w:val="00C30DD0"/>
    <w:rsid w:val="00C546E9"/>
    <w:rsid w:val="00C7348E"/>
    <w:rsid w:val="00CA71F1"/>
    <w:rsid w:val="00F1051F"/>
    <w:rsid w:val="00F40938"/>
    <w:rsid w:val="00FB47F4"/>
    <w:rsid w:val="00FC7124"/>
    <w:rsid w:val="00FF5C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B85"/>
    <w:rPr>
      <w:color w:val="808080"/>
    </w:rPr>
  </w:style>
  <w:style w:type="paragraph" w:customStyle="1" w:styleId="A7A066B7BD0B498891096FA5F7D750A3">
    <w:name w:val="A7A066B7BD0B498891096FA5F7D750A3"/>
    <w:rsid w:val="00F1051F"/>
    <w:pPr>
      <w:widowControl w:val="0"/>
      <w:spacing w:after="0" w:line="240" w:lineRule="auto"/>
    </w:pPr>
    <w:rPr>
      <w:rFonts w:eastAsiaTheme="minorHAnsi"/>
      <w:lang w:val="en-US" w:eastAsia="en-US"/>
    </w:rPr>
  </w:style>
  <w:style w:type="paragraph" w:customStyle="1" w:styleId="CEFEEAC643D14D069B6298E5A4177D24">
    <w:name w:val="CEFEEAC643D14D069B6298E5A4177D24"/>
    <w:rsid w:val="00F1051F"/>
    <w:pPr>
      <w:widowControl w:val="0"/>
      <w:spacing w:after="0" w:line="240" w:lineRule="auto"/>
    </w:pPr>
    <w:rPr>
      <w:rFonts w:eastAsiaTheme="minorHAnsi"/>
      <w:lang w:val="en-US" w:eastAsia="en-US"/>
    </w:rPr>
  </w:style>
  <w:style w:type="paragraph" w:customStyle="1" w:styleId="D6DDDCE5F2464B28AD9620666E3719D8">
    <w:name w:val="D6DDDCE5F2464B28AD9620666E3719D8"/>
    <w:rsid w:val="00F1051F"/>
    <w:pPr>
      <w:widowControl w:val="0"/>
      <w:spacing w:after="0" w:line="240" w:lineRule="auto"/>
    </w:pPr>
    <w:rPr>
      <w:rFonts w:eastAsiaTheme="minorHAnsi"/>
      <w:lang w:val="en-US" w:eastAsia="en-US"/>
    </w:rPr>
  </w:style>
  <w:style w:type="paragraph" w:customStyle="1" w:styleId="B65B038CF9F0491BAE322B0B1486D4C2">
    <w:name w:val="B65B038CF9F0491BAE322B0B1486D4C2"/>
    <w:rsid w:val="00F1051F"/>
    <w:pPr>
      <w:widowControl w:val="0"/>
      <w:spacing w:after="0" w:line="240" w:lineRule="auto"/>
    </w:pPr>
    <w:rPr>
      <w:rFonts w:eastAsiaTheme="minorHAnsi"/>
      <w:lang w:val="en-US" w:eastAsia="en-US"/>
    </w:rPr>
  </w:style>
  <w:style w:type="paragraph" w:customStyle="1" w:styleId="52F4A065C437433E96F8E509D3BB3E2E">
    <w:name w:val="52F4A065C437433E96F8E509D3BB3E2E"/>
    <w:rsid w:val="00F1051F"/>
    <w:pPr>
      <w:widowControl w:val="0"/>
      <w:spacing w:after="0" w:line="240" w:lineRule="auto"/>
    </w:pPr>
    <w:rPr>
      <w:rFonts w:eastAsiaTheme="minorHAnsi"/>
      <w:lang w:val="en-US" w:eastAsia="en-US"/>
    </w:rPr>
  </w:style>
  <w:style w:type="paragraph" w:customStyle="1" w:styleId="5081C4C552A544E18BD592052AD71DAB">
    <w:name w:val="5081C4C552A544E18BD592052AD71DAB"/>
    <w:rsid w:val="00F1051F"/>
    <w:pPr>
      <w:widowControl w:val="0"/>
      <w:spacing w:after="0" w:line="240" w:lineRule="auto"/>
    </w:pPr>
    <w:rPr>
      <w:rFonts w:eastAsiaTheme="minorHAnsi"/>
      <w:lang w:val="en-US" w:eastAsia="en-US"/>
    </w:rPr>
  </w:style>
  <w:style w:type="paragraph" w:customStyle="1" w:styleId="E1478C42F8304A819E7417CF6E24C25C">
    <w:name w:val="E1478C42F8304A819E7417CF6E24C25C"/>
    <w:rsid w:val="00F1051F"/>
    <w:pPr>
      <w:widowControl w:val="0"/>
      <w:spacing w:after="0" w:line="240" w:lineRule="auto"/>
    </w:pPr>
    <w:rPr>
      <w:rFonts w:eastAsiaTheme="minorHAnsi"/>
      <w:lang w:val="en-US" w:eastAsia="en-US"/>
    </w:rPr>
  </w:style>
  <w:style w:type="paragraph" w:customStyle="1" w:styleId="19117DBB372F464E920C86250114C29D">
    <w:name w:val="19117DBB372F464E920C86250114C29D"/>
    <w:rsid w:val="00F1051F"/>
    <w:pPr>
      <w:widowControl w:val="0"/>
      <w:spacing w:after="0" w:line="240" w:lineRule="auto"/>
    </w:pPr>
    <w:rPr>
      <w:rFonts w:eastAsiaTheme="minorHAnsi"/>
      <w:lang w:val="en-US" w:eastAsia="en-US"/>
    </w:rPr>
  </w:style>
  <w:style w:type="paragraph" w:customStyle="1" w:styleId="B25C60016BC541A598F55D9C0C0CA835">
    <w:name w:val="B25C60016BC541A598F55D9C0C0CA835"/>
    <w:rsid w:val="00F1051F"/>
    <w:pPr>
      <w:widowControl w:val="0"/>
      <w:spacing w:after="0" w:line="240" w:lineRule="auto"/>
    </w:pPr>
    <w:rPr>
      <w:rFonts w:eastAsiaTheme="minorHAnsi"/>
      <w:lang w:val="en-US" w:eastAsia="en-US"/>
    </w:rPr>
  </w:style>
  <w:style w:type="paragraph" w:customStyle="1" w:styleId="194663D67EBC43F78738866EBC5DB072">
    <w:name w:val="194663D67EBC43F78738866EBC5DB072"/>
    <w:rsid w:val="00F1051F"/>
    <w:pPr>
      <w:widowControl w:val="0"/>
      <w:spacing w:after="0" w:line="240" w:lineRule="auto"/>
    </w:pPr>
    <w:rPr>
      <w:rFonts w:eastAsiaTheme="minorHAnsi"/>
      <w:lang w:val="en-US" w:eastAsia="en-US"/>
    </w:rPr>
  </w:style>
  <w:style w:type="paragraph" w:customStyle="1" w:styleId="9CB470570E804D658E57B78A35B1B92A">
    <w:name w:val="9CB470570E804D658E57B78A35B1B92A"/>
    <w:rsid w:val="00F1051F"/>
    <w:pPr>
      <w:widowControl w:val="0"/>
      <w:spacing w:after="0" w:line="240" w:lineRule="auto"/>
    </w:pPr>
    <w:rPr>
      <w:rFonts w:eastAsiaTheme="minorHAnsi"/>
      <w:lang w:val="en-US" w:eastAsia="en-US"/>
    </w:rPr>
  </w:style>
  <w:style w:type="paragraph" w:customStyle="1" w:styleId="B4222CF439354FFC970B10BA552F8FE7">
    <w:name w:val="B4222CF439354FFC970B10BA552F8FE7"/>
    <w:rsid w:val="00F1051F"/>
    <w:pPr>
      <w:widowControl w:val="0"/>
      <w:spacing w:after="0" w:line="240" w:lineRule="auto"/>
    </w:pPr>
    <w:rPr>
      <w:rFonts w:eastAsiaTheme="minorHAnsi"/>
      <w:lang w:val="en-US" w:eastAsia="en-US"/>
    </w:rPr>
  </w:style>
  <w:style w:type="paragraph" w:customStyle="1" w:styleId="3777023383AC4E899DDD9E035DA2EE20">
    <w:name w:val="3777023383AC4E899DDD9E035DA2EE20"/>
    <w:rsid w:val="00F1051F"/>
    <w:pPr>
      <w:widowControl w:val="0"/>
      <w:spacing w:after="0" w:line="240" w:lineRule="auto"/>
    </w:pPr>
    <w:rPr>
      <w:rFonts w:eastAsiaTheme="minorHAnsi"/>
      <w:lang w:val="en-US" w:eastAsia="en-US"/>
    </w:rPr>
  </w:style>
  <w:style w:type="paragraph" w:customStyle="1" w:styleId="6D34F933139149659256CD0EEC7F1F29">
    <w:name w:val="6D34F933139149659256CD0EEC7F1F29"/>
    <w:rsid w:val="00F1051F"/>
    <w:pPr>
      <w:widowControl w:val="0"/>
      <w:spacing w:after="0" w:line="240" w:lineRule="auto"/>
    </w:pPr>
    <w:rPr>
      <w:rFonts w:eastAsiaTheme="minorHAnsi"/>
      <w:lang w:val="en-US" w:eastAsia="en-US"/>
    </w:rPr>
  </w:style>
  <w:style w:type="paragraph" w:customStyle="1" w:styleId="E41A38D86FED4119A0DB1DC57BE59CA6">
    <w:name w:val="E41A38D86FED4119A0DB1DC57BE59CA6"/>
    <w:rsid w:val="00F1051F"/>
    <w:pPr>
      <w:widowControl w:val="0"/>
      <w:spacing w:after="0" w:line="240" w:lineRule="auto"/>
    </w:pPr>
    <w:rPr>
      <w:rFonts w:eastAsiaTheme="minorHAnsi"/>
      <w:lang w:val="en-US" w:eastAsia="en-US"/>
    </w:rPr>
  </w:style>
  <w:style w:type="paragraph" w:customStyle="1" w:styleId="84EB7D1098434115A3D695106851778F">
    <w:name w:val="84EB7D1098434115A3D695106851778F"/>
    <w:rsid w:val="00F1051F"/>
    <w:pPr>
      <w:widowControl w:val="0"/>
      <w:spacing w:after="0" w:line="240" w:lineRule="auto"/>
    </w:pPr>
    <w:rPr>
      <w:rFonts w:eastAsiaTheme="minorHAnsi"/>
      <w:lang w:val="en-US" w:eastAsia="en-US"/>
    </w:rPr>
  </w:style>
  <w:style w:type="paragraph" w:customStyle="1" w:styleId="F52B95C165ED491BBC579A731456BCA8">
    <w:name w:val="F52B95C165ED491BBC579A731456BCA8"/>
    <w:rsid w:val="00F1051F"/>
    <w:pPr>
      <w:widowControl w:val="0"/>
      <w:spacing w:after="0" w:line="240" w:lineRule="auto"/>
    </w:pPr>
    <w:rPr>
      <w:rFonts w:eastAsiaTheme="minorHAnsi"/>
      <w:lang w:val="en-US" w:eastAsia="en-US"/>
    </w:rPr>
  </w:style>
  <w:style w:type="paragraph" w:customStyle="1" w:styleId="AA073F96BCDD4BCF9B3CB1FB9E10A8E9">
    <w:name w:val="AA073F96BCDD4BCF9B3CB1FB9E10A8E9"/>
    <w:rsid w:val="00F1051F"/>
    <w:pPr>
      <w:widowControl w:val="0"/>
      <w:spacing w:after="0" w:line="240" w:lineRule="auto"/>
    </w:pPr>
    <w:rPr>
      <w:rFonts w:eastAsiaTheme="minorHAnsi"/>
      <w:lang w:val="en-US" w:eastAsia="en-US"/>
    </w:rPr>
  </w:style>
  <w:style w:type="paragraph" w:customStyle="1" w:styleId="CE7103F7F6184AE68E6E80985EC13EE8">
    <w:name w:val="CE7103F7F6184AE68E6E80985EC13EE8"/>
    <w:rsid w:val="00F1051F"/>
    <w:pPr>
      <w:widowControl w:val="0"/>
      <w:spacing w:after="0" w:line="240" w:lineRule="auto"/>
    </w:pPr>
    <w:rPr>
      <w:rFonts w:eastAsiaTheme="minorHAnsi"/>
      <w:lang w:val="en-US" w:eastAsia="en-US"/>
    </w:rPr>
  </w:style>
  <w:style w:type="paragraph" w:customStyle="1" w:styleId="89C3332B6A6E4D0CA81480E9A7E4F905">
    <w:name w:val="89C3332B6A6E4D0CA81480E9A7E4F905"/>
    <w:rsid w:val="00F1051F"/>
    <w:pPr>
      <w:widowControl w:val="0"/>
      <w:spacing w:after="0" w:line="240" w:lineRule="auto"/>
    </w:pPr>
    <w:rPr>
      <w:rFonts w:eastAsiaTheme="minorHAnsi"/>
      <w:lang w:val="en-US" w:eastAsia="en-US"/>
    </w:rPr>
  </w:style>
  <w:style w:type="paragraph" w:customStyle="1" w:styleId="88FA26BD76FF421080B87832301A18E7">
    <w:name w:val="88FA26BD76FF421080B87832301A18E7"/>
    <w:rsid w:val="00F1051F"/>
    <w:pPr>
      <w:widowControl w:val="0"/>
      <w:spacing w:after="0" w:line="240" w:lineRule="auto"/>
    </w:pPr>
    <w:rPr>
      <w:rFonts w:eastAsiaTheme="minorHAnsi"/>
      <w:lang w:val="en-US" w:eastAsia="en-US"/>
    </w:rPr>
  </w:style>
  <w:style w:type="paragraph" w:customStyle="1" w:styleId="5CEC0FF496B7405FAC083F0EF9E58AFB">
    <w:name w:val="5CEC0FF496B7405FAC083F0EF9E58AFB"/>
    <w:rsid w:val="00F1051F"/>
    <w:pPr>
      <w:widowControl w:val="0"/>
      <w:spacing w:after="0" w:line="240" w:lineRule="auto"/>
    </w:pPr>
    <w:rPr>
      <w:rFonts w:eastAsiaTheme="minorHAnsi"/>
      <w:lang w:val="en-US" w:eastAsia="en-US"/>
    </w:rPr>
  </w:style>
  <w:style w:type="paragraph" w:customStyle="1" w:styleId="43BFDA9BAE9E4DCD93DE109E7B330AD5">
    <w:name w:val="43BFDA9BAE9E4DCD93DE109E7B330AD5"/>
    <w:rsid w:val="00F1051F"/>
    <w:pPr>
      <w:widowControl w:val="0"/>
      <w:spacing w:after="0" w:line="240" w:lineRule="auto"/>
    </w:pPr>
    <w:rPr>
      <w:rFonts w:eastAsiaTheme="minorHAnsi"/>
      <w:lang w:val="en-US" w:eastAsia="en-US"/>
    </w:rPr>
  </w:style>
  <w:style w:type="paragraph" w:customStyle="1" w:styleId="011EE5447E6E426D8EF7D124012A5ECF">
    <w:name w:val="011EE5447E6E426D8EF7D124012A5ECF"/>
    <w:rsid w:val="00F1051F"/>
    <w:pPr>
      <w:widowControl w:val="0"/>
      <w:spacing w:after="0" w:line="240" w:lineRule="auto"/>
    </w:pPr>
    <w:rPr>
      <w:rFonts w:eastAsiaTheme="minorHAnsi"/>
      <w:lang w:val="en-US" w:eastAsia="en-US"/>
    </w:rPr>
  </w:style>
  <w:style w:type="paragraph" w:customStyle="1" w:styleId="C9A60E270B9E484EB6414027D928FD19">
    <w:name w:val="C9A60E270B9E484EB6414027D928FD19"/>
    <w:rsid w:val="00F1051F"/>
    <w:pPr>
      <w:widowControl w:val="0"/>
      <w:spacing w:after="0" w:line="240" w:lineRule="auto"/>
    </w:pPr>
    <w:rPr>
      <w:rFonts w:eastAsiaTheme="minorHAnsi"/>
      <w:lang w:val="en-US" w:eastAsia="en-US"/>
    </w:rPr>
  </w:style>
  <w:style w:type="paragraph" w:customStyle="1" w:styleId="A3559C1A7F2241878CB35C2A692F2375">
    <w:name w:val="A3559C1A7F2241878CB35C2A692F2375"/>
    <w:rsid w:val="00F1051F"/>
    <w:pPr>
      <w:widowControl w:val="0"/>
      <w:spacing w:after="0" w:line="240" w:lineRule="auto"/>
    </w:pPr>
    <w:rPr>
      <w:rFonts w:eastAsiaTheme="minorHAnsi"/>
      <w:lang w:val="en-US" w:eastAsia="en-US"/>
    </w:rPr>
  </w:style>
  <w:style w:type="paragraph" w:customStyle="1" w:styleId="A5816B7FA66D46219FBBDFF6E7C3F83C">
    <w:name w:val="A5816B7FA66D46219FBBDFF6E7C3F83C"/>
    <w:rsid w:val="00F1051F"/>
    <w:pPr>
      <w:widowControl w:val="0"/>
      <w:spacing w:after="0" w:line="240" w:lineRule="auto"/>
    </w:pPr>
    <w:rPr>
      <w:rFonts w:eastAsiaTheme="minorHAnsi"/>
      <w:lang w:val="en-US" w:eastAsia="en-US"/>
    </w:rPr>
  </w:style>
  <w:style w:type="paragraph" w:customStyle="1" w:styleId="9FBE4207F0E544EBA0DF714E76E2591A">
    <w:name w:val="9FBE4207F0E544EBA0DF714E76E2591A"/>
    <w:rsid w:val="00F1051F"/>
    <w:pPr>
      <w:widowControl w:val="0"/>
      <w:spacing w:after="0" w:line="240" w:lineRule="auto"/>
    </w:pPr>
    <w:rPr>
      <w:rFonts w:eastAsiaTheme="minorHAnsi"/>
      <w:lang w:val="en-US" w:eastAsia="en-US"/>
    </w:rPr>
  </w:style>
  <w:style w:type="paragraph" w:customStyle="1" w:styleId="1B367A2440AB4F0AAF017C36FF7DA595">
    <w:name w:val="1B367A2440AB4F0AAF017C36FF7DA595"/>
    <w:rsid w:val="00F1051F"/>
    <w:pPr>
      <w:widowControl w:val="0"/>
      <w:spacing w:after="0" w:line="240" w:lineRule="auto"/>
    </w:pPr>
    <w:rPr>
      <w:rFonts w:eastAsiaTheme="minorHAnsi"/>
      <w:lang w:val="en-US" w:eastAsia="en-US"/>
    </w:rPr>
  </w:style>
  <w:style w:type="paragraph" w:customStyle="1" w:styleId="BB1D30EF8A51449F9A081E6838C4A612">
    <w:name w:val="BB1D30EF8A51449F9A081E6838C4A612"/>
    <w:rsid w:val="00F1051F"/>
    <w:pPr>
      <w:widowControl w:val="0"/>
      <w:spacing w:after="0" w:line="240" w:lineRule="auto"/>
    </w:pPr>
    <w:rPr>
      <w:rFonts w:eastAsiaTheme="minorHAnsi"/>
      <w:lang w:val="en-US" w:eastAsia="en-US"/>
    </w:rPr>
  </w:style>
  <w:style w:type="paragraph" w:customStyle="1" w:styleId="98315D3CAF2147C7859227302D5B1316">
    <w:name w:val="98315D3CAF2147C7859227302D5B1316"/>
    <w:rsid w:val="00F1051F"/>
    <w:pPr>
      <w:widowControl w:val="0"/>
      <w:spacing w:after="0" w:line="240" w:lineRule="auto"/>
    </w:pPr>
    <w:rPr>
      <w:rFonts w:eastAsiaTheme="minorHAnsi"/>
      <w:lang w:val="en-US" w:eastAsia="en-US"/>
    </w:rPr>
  </w:style>
  <w:style w:type="paragraph" w:customStyle="1" w:styleId="010FD47E43C44A7C8E76C2DB692E6317">
    <w:name w:val="010FD47E43C44A7C8E76C2DB692E6317"/>
    <w:rsid w:val="00F1051F"/>
    <w:pPr>
      <w:widowControl w:val="0"/>
      <w:spacing w:after="0" w:line="240" w:lineRule="auto"/>
    </w:pPr>
    <w:rPr>
      <w:rFonts w:eastAsiaTheme="minorHAnsi"/>
      <w:lang w:val="en-US" w:eastAsia="en-US"/>
    </w:rPr>
  </w:style>
  <w:style w:type="paragraph" w:customStyle="1" w:styleId="1BB0C9DC6E1B450C89CD32F30EB07F8D">
    <w:name w:val="1BB0C9DC6E1B450C89CD32F30EB07F8D"/>
    <w:rsid w:val="00F1051F"/>
    <w:pPr>
      <w:widowControl w:val="0"/>
      <w:spacing w:after="0" w:line="240" w:lineRule="auto"/>
    </w:pPr>
    <w:rPr>
      <w:rFonts w:eastAsiaTheme="minorHAnsi"/>
      <w:lang w:val="en-US" w:eastAsia="en-US"/>
    </w:rPr>
  </w:style>
  <w:style w:type="paragraph" w:customStyle="1" w:styleId="6D4843090522448E801B52F6FEB5B8EF">
    <w:name w:val="6D4843090522448E801B52F6FEB5B8EF"/>
    <w:rsid w:val="00F1051F"/>
    <w:pPr>
      <w:widowControl w:val="0"/>
      <w:spacing w:after="0" w:line="240" w:lineRule="auto"/>
    </w:pPr>
    <w:rPr>
      <w:rFonts w:eastAsiaTheme="minorHAnsi"/>
      <w:lang w:val="en-US" w:eastAsia="en-US"/>
    </w:rPr>
  </w:style>
  <w:style w:type="paragraph" w:customStyle="1" w:styleId="392BAF1C429246D68C3C6F609CB89C96">
    <w:name w:val="392BAF1C429246D68C3C6F609CB89C96"/>
    <w:rsid w:val="00F1051F"/>
    <w:pPr>
      <w:widowControl w:val="0"/>
      <w:spacing w:after="0" w:line="240" w:lineRule="auto"/>
    </w:pPr>
    <w:rPr>
      <w:rFonts w:eastAsiaTheme="minorHAnsi"/>
      <w:lang w:val="en-US" w:eastAsia="en-US"/>
    </w:rPr>
  </w:style>
  <w:style w:type="paragraph" w:customStyle="1" w:styleId="80749F5CE9F54C6786C47FD171B67190">
    <w:name w:val="80749F5CE9F54C6786C47FD171B67190"/>
    <w:rsid w:val="00F1051F"/>
    <w:pPr>
      <w:widowControl w:val="0"/>
      <w:spacing w:before="27" w:after="0" w:line="240" w:lineRule="auto"/>
      <w:ind w:left="1399"/>
    </w:pPr>
    <w:rPr>
      <w:rFonts w:ascii="Tahoma" w:eastAsia="Tahoma" w:hAnsi="Tahoma"/>
      <w:lang w:val="en-US" w:eastAsia="en-US"/>
    </w:rPr>
  </w:style>
  <w:style w:type="paragraph" w:customStyle="1" w:styleId="AABFCB95E83440F0BF47D6627D051618">
    <w:name w:val="AABFCB95E83440F0BF47D6627D051618"/>
    <w:rsid w:val="00F1051F"/>
    <w:pPr>
      <w:widowControl w:val="0"/>
      <w:spacing w:before="27" w:after="0" w:line="240" w:lineRule="auto"/>
      <w:ind w:left="1399"/>
    </w:pPr>
    <w:rPr>
      <w:rFonts w:ascii="Tahoma" w:eastAsia="Tahoma" w:hAnsi="Tahoma"/>
      <w:lang w:val="en-US" w:eastAsia="en-US"/>
    </w:rPr>
  </w:style>
  <w:style w:type="paragraph" w:customStyle="1" w:styleId="96F513B271E7486EA193148D16357918">
    <w:name w:val="96F513B271E7486EA193148D16357918"/>
    <w:rsid w:val="00F1051F"/>
    <w:pPr>
      <w:widowControl w:val="0"/>
      <w:spacing w:before="27" w:after="0" w:line="240" w:lineRule="auto"/>
      <w:ind w:left="1399"/>
    </w:pPr>
    <w:rPr>
      <w:rFonts w:ascii="Tahoma" w:eastAsia="Tahoma" w:hAnsi="Tahoma"/>
      <w:lang w:val="en-US" w:eastAsia="en-US"/>
    </w:rPr>
  </w:style>
  <w:style w:type="paragraph" w:customStyle="1" w:styleId="AA9144F5D8F14162BC5A702F6EDA541A">
    <w:name w:val="AA9144F5D8F14162BC5A702F6EDA541A"/>
    <w:rsid w:val="00F1051F"/>
    <w:pPr>
      <w:widowControl w:val="0"/>
      <w:spacing w:before="27" w:after="0" w:line="240" w:lineRule="auto"/>
      <w:ind w:left="1399"/>
    </w:pPr>
    <w:rPr>
      <w:rFonts w:ascii="Tahoma" w:eastAsia="Tahoma" w:hAnsi="Tahoma"/>
      <w:lang w:val="en-US" w:eastAsia="en-US"/>
    </w:rPr>
  </w:style>
  <w:style w:type="paragraph" w:customStyle="1" w:styleId="6DB8DD6AE90F42EC86CDE140BFFEA44D">
    <w:name w:val="6DB8DD6AE90F42EC86CDE140BFFEA44D"/>
    <w:rsid w:val="00F1051F"/>
    <w:pPr>
      <w:widowControl w:val="0"/>
      <w:spacing w:after="0" w:line="240" w:lineRule="auto"/>
    </w:pPr>
    <w:rPr>
      <w:rFonts w:eastAsiaTheme="minorHAnsi"/>
      <w:lang w:val="en-US" w:eastAsia="en-US"/>
    </w:rPr>
  </w:style>
  <w:style w:type="paragraph" w:customStyle="1" w:styleId="60EAC76530EC4FD686F4B8181284C0B7">
    <w:name w:val="60EAC76530EC4FD686F4B8181284C0B7"/>
    <w:rsid w:val="00F1051F"/>
    <w:pPr>
      <w:widowControl w:val="0"/>
      <w:spacing w:after="0" w:line="240" w:lineRule="auto"/>
    </w:pPr>
    <w:rPr>
      <w:rFonts w:eastAsiaTheme="minorHAnsi"/>
      <w:lang w:val="en-US" w:eastAsia="en-US"/>
    </w:rPr>
  </w:style>
  <w:style w:type="paragraph" w:customStyle="1" w:styleId="609E93A2C1E64B7BAD44526AD9896FAC">
    <w:name w:val="609E93A2C1E64B7BAD44526AD9896FAC"/>
    <w:rsid w:val="00F1051F"/>
    <w:pPr>
      <w:widowControl w:val="0"/>
      <w:spacing w:after="0" w:line="240" w:lineRule="auto"/>
    </w:pPr>
    <w:rPr>
      <w:rFonts w:eastAsiaTheme="minorHAnsi"/>
      <w:lang w:val="en-US" w:eastAsia="en-US"/>
    </w:rPr>
  </w:style>
  <w:style w:type="paragraph" w:customStyle="1" w:styleId="98B2C42B082247A4B9D0E28166FE6A6D">
    <w:name w:val="98B2C42B082247A4B9D0E28166FE6A6D"/>
    <w:rsid w:val="00F1051F"/>
    <w:pPr>
      <w:widowControl w:val="0"/>
      <w:spacing w:after="0" w:line="240" w:lineRule="auto"/>
    </w:pPr>
    <w:rPr>
      <w:rFonts w:eastAsiaTheme="minorHAnsi"/>
      <w:lang w:val="en-US" w:eastAsia="en-US"/>
    </w:rPr>
  </w:style>
  <w:style w:type="paragraph" w:customStyle="1" w:styleId="0E0F74A879984F428A571C82C9821975">
    <w:name w:val="0E0F74A879984F428A571C82C9821975"/>
    <w:rsid w:val="00F1051F"/>
    <w:pPr>
      <w:widowControl w:val="0"/>
      <w:spacing w:after="0" w:line="240" w:lineRule="auto"/>
    </w:pPr>
    <w:rPr>
      <w:rFonts w:eastAsiaTheme="minorHAnsi"/>
      <w:lang w:val="en-US" w:eastAsia="en-US"/>
    </w:rPr>
  </w:style>
  <w:style w:type="paragraph" w:customStyle="1" w:styleId="FB43E4B651D545339A9631912A69034D">
    <w:name w:val="FB43E4B651D545339A9631912A69034D"/>
    <w:rsid w:val="00F1051F"/>
    <w:pPr>
      <w:widowControl w:val="0"/>
      <w:spacing w:after="0" w:line="240" w:lineRule="auto"/>
    </w:pPr>
    <w:rPr>
      <w:rFonts w:eastAsiaTheme="minorHAnsi"/>
      <w:lang w:val="en-US" w:eastAsia="en-US"/>
    </w:rPr>
  </w:style>
  <w:style w:type="paragraph" w:customStyle="1" w:styleId="834D07A649CB414EBC0FE0374596D358">
    <w:name w:val="834D07A649CB414EBC0FE0374596D358"/>
    <w:rsid w:val="00F1051F"/>
    <w:pPr>
      <w:widowControl w:val="0"/>
      <w:spacing w:after="0" w:line="240" w:lineRule="auto"/>
    </w:pPr>
    <w:rPr>
      <w:rFonts w:eastAsiaTheme="minorHAnsi"/>
      <w:lang w:val="en-US" w:eastAsia="en-US"/>
    </w:rPr>
  </w:style>
  <w:style w:type="paragraph" w:customStyle="1" w:styleId="B90A1AC43A894009A57D4EA38DA08CCA">
    <w:name w:val="B90A1AC43A894009A57D4EA38DA08CCA"/>
    <w:rsid w:val="00F1051F"/>
    <w:pPr>
      <w:widowControl w:val="0"/>
      <w:spacing w:after="0" w:line="240" w:lineRule="auto"/>
    </w:pPr>
    <w:rPr>
      <w:rFonts w:eastAsiaTheme="minorHAnsi"/>
      <w:lang w:val="en-US" w:eastAsia="en-US"/>
    </w:rPr>
  </w:style>
  <w:style w:type="paragraph" w:customStyle="1" w:styleId="64198C45ECB44965AB63A1350B4B3C86">
    <w:name w:val="64198C45ECB44965AB63A1350B4B3C86"/>
    <w:rsid w:val="00F1051F"/>
    <w:pPr>
      <w:widowControl w:val="0"/>
      <w:spacing w:after="0" w:line="240" w:lineRule="auto"/>
    </w:pPr>
    <w:rPr>
      <w:rFonts w:eastAsiaTheme="minorHAnsi"/>
      <w:lang w:val="en-US" w:eastAsia="en-US"/>
    </w:rPr>
  </w:style>
  <w:style w:type="paragraph" w:customStyle="1" w:styleId="176209F13D164164BC4E2DABEFE43149">
    <w:name w:val="176209F13D164164BC4E2DABEFE43149"/>
    <w:rsid w:val="00F1051F"/>
    <w:pPr>
      <w:widowControl w:val="0"/>
      <w:spacing w:after="0" w:line="240" w:lineRule="auto"/>
    </w:pPr>
    <w:rPr>
      <w:rFonts w:eastAsiaTheme="minorHAnsi"/>
      <w:lang w:val="en-US" w:eastAsia="en-US"/>
    </w:rPr>
  </w:style>
  <w:style w:type="paragraph" w:customStyle="1" w:styleId="97386EE14B58402FBDC003333F23426E">
    <w:name w:val="97386EE14B58402FBDC003333F23426E"/>
    <w:rsid w:val="00F1051F"/>
    <w:pPr>
      <w:widowControl w:val="0"/>
      <w:spacing w:after="0" w:line="240" w:lineRule="auto"/>
    </w:pPr>
    <w:rPr>
      <w:rFonts w:eastAsiaTheme="minorHAnsi"/>
      <w:lang w:val="en-US" w:eastAsia="en-US"/>
    </w:rPr>
  </w:style>
  <w:style w:type="paragraph" w:customStyle="1" w:styleId="1B479B1F5CAC4874851E13922408B8D5">
    <w:name w:val="1B479B1F5CAC4874851E13922408B8D5"/>
    <w:rsid w:val="00F1051F"/>
    <w:pPr>
      <w:widowControl w:val="0"/>
      <w:spacing w:after="0" w:line="240" w:lineRule="auto"/>
    </w:pPr>
    <w:rPr>
      <w:rFonts w:eastAsiaTheme="minorHAnsi"/>
      <w:lang w:val="en-US" w:eastAsia="en-US"/>
    </w:rPr>
  </w:style>
  <w:style w:type="paragraph" w:customStyle="1" w:styleId="9D39D2EEAA7148CF88D5524C2A96514A">
    <w:name w:val="9D39D2EEAA7148CF88D5524C2A96514A"/>
    <w:rsid w:val="00F1051F"/>
    <w:pPr>
      <w:widowControl w:val="0"/>
      <w:spacing w:after="0" w:line="240" w:lineRule="auto"/>
    </w:pPr>
    <w:rPr>
      <w:rFonts w:eastAsiaTheme="minorHAnsi"/>
      <w:lang w:val="en-US" w:eastAsia="en-US"/>
    </w:rPr>
  </w:style>
  <w:style w:type="paragraph" w:customStyle="1" w:styleId="3277B5AC17F34A2BB273191C1BBB4BDA">
    <w:name w:val="3277B5AC17F34A2BB273191C1BBB4BDA"/>
    <w:rsid w:val="00F1051F"/>
    <w:pPr>
      <w:widowControl w:val="0"/>
      <w:spacing w:after="0" w:line="240" w:lineRule="auto"/>
    </w:pPr>
    <w:rPr>
      <w:rFonts w:eastAsiaTheme="minorHAnsi"/>
      <w:lang w:val="en-US" w:eastAsia="en-US"/>
    </w:rPr>
  </w:style>
  <w:style w:type="paragraph" w:customStyle="1" w:styleId="AE4B5DDF624A45F7A94EFD33D88C0C82">
    <w:name w:val="AE4B5DDF624A45F7A94EFD33D88C0C82"/>
    <w:rsid w:val="00F1051F"/>
    <w:pPr>
      <w:widowControl w:val="0"/>
      <w:spacing w:after="0" w:line="240" w:lineRule="auto"/>
    </w:pPr>
    <w:rPr>
      <w:rFonts w:eastAsiaTheme="minorHAnsi"/>
      <w:lang w:val="en-US" w:eastAsia="en-US"/>
    </w:rPr>
  </w:style>
  <w:style w:type="paragraph" w:customStyle="1" w:styleId="89BB820CD891442690AB07D5D9CD9C38">
    <w:name w:val="89BB820CD891442690AB07D5D9CD9C38"/>
    <w:rsid w:val="00F1051F"/>
    <w:pPr>
      <w:widowControl w:val="0"/>
      <w:spacing w:after="0" w:line="240" w:lineRule="auto"/>
    </w:pPr>
    <w:rPr>
      <w:rFonts w:eastAsiaTheme="minorHAnsi"/>
      <w:lang w:val="en-US" w:eastAsia="en-US"/>
    </w:rPr>
  </w:style>
  <w:style w:type="paragraph" w:customStyle="1" w:styleId="03B9F2B789AA4212930D54BF1189F31E">
    <w:name w:val="03B9F2B789AA4212930D54BF1189F31E"/>
    <w:rsid w:val="00F1051F"/>
    <w:pPr>
      <w:widowControl w:val="0"/>
      <w:spacing w:after="0" w:line="240" w:lineRule="auto"/>
    </w:pPr>
    <w:rPr>
      <w:rFonts w:eastAsiaTheme="minorHAnsi"/>
      <w:lang w:val="en-US" w:eastAsia="en-US"/>
    </w:rPr>
  </w:style>
  <w:style w:type="paragraph" w:customStyle="1" w:styleId="74E8C9E88F624F0C8449059DE90AB1F7">
    <w:name w:val="74E8C9E88F624F0C8449059DE90AB1F7"/>
    <w:rsid w:val="00F1051F"/>
    <w:pPr>
      <w:widowControl w:val="0"/>
      <w:spacing w:after="0" w:line="240" w:lineRule="auto"/>
    </w:pPr>
    <w:rPr>
      <w:rFonts w:eastAsiaTheme="minorHAnsi"/>
      <w:lang w:val="en-US" w:eastAsia="en-US"/>
    </w:rPr>
  </w:style>
  <w:style w:type="paragraph" w:customStyle="1" w:styleId="CDFBC465983344C6826BFF0396B11EE0">
    <w:name w:val="CDFBC465983344C6826BFF0396B11EE0"/>
    <w:rsid w:val="00F1051F"/>
    <w:pPr>
      <w:widowControl w:val="0"/>
      <w:spacing w:after="0" w:line="240" w:lineRule="auto"/>
    </w:pPr>
    <w:rPr>
      <w:rFonts w:eastAsiaTheme="minorHAnsi"/>
      <w:lang w:val="en-US" w:eastAsia="en-US"/>
    </w:rPr>
  </w:style>
  <w:style w:type="paragraph" w:customStyle="1" w:styleId="4C5D001B0216457F8C41833A4FF8122E">
    <w:name w:val="4C5D001B0216457F8C41833A4FF8122E"/>
    <w:rsid w:val="00F1051F"/>
    <w:pPr>
      <w:widowControl w:val="0"/>
      <w:spacing w:after="0" w:line="240" w:lineRule="auto"/>
    </w:pPr>
    <w:rPr>
      <w:rFonts w:eastAsiaTheme="minorHAnsi"/>
      <w:lang w:val="en-US" w:eastAsia="en-US"/>
    </w:rPr>
  </w:style>
  <w:style w:type="paragraph" w:customStyle="1" w:styleId="6D5AE570A3FC4FADB2A0A496DDCB05D3">
    <w:name w:val="6D5AE570A3FC4FADB2A0A496DDCB05D3"/>
    <w:rsid w:val="00F1051F"/>
    <w:pPr>
      <w:widowControl w:val="0"/>
      <w:spacing w:after="0" w:line="240" w:lineRule="auto"/>
    </w:pPr>
    <w:rPr>
      <w:rFonts w:eastAsiaTheme="minorHAnsi"/>
      <w:lang w:val="en-US" w:eastAsia="en-US"/>
    </w:rPr>
  </w:style>
  <w:style w:type="paragraph" w:customStyle="1" w:styleId="4609869A82E2454FAE2DA7EFEA1DD4BE">
    <w:name w:val="4609869A82E2454FAE2DA7EFEA1DD4BE"/>
    <w:rsid w:val="00F1051F"/>
    <w:pPr>
      <w:widowControl w:val="0"/>
      <w:spacing w:after="0" w:line="240" w:lineRule="auto"/>
    </w:pPr>
    <w:rPr>
      <w:rFonts w:eastAsiaTheme="minorHAnsi"/>
      <w:lang w:val="en-US" w:eastAsia="en-US"/>
    </w:rPr>
  </w:style>
  <w:style w:type="paragraph" w:customStyle="1" w:styleId="D9FCEC8B98544A8B8F4F64138AAE0559">
    <w:name w:val="D9FCEC8B98544A8B8F4F64138AAE0559"/>
    <w:rsid w:val="00F1051F"/>
    <w:pPr>
      <w:widowControl w:val="0"/>
      <w:spacing w:after="0" w:line="240" w:lineRule="auto"/>
    </w:pPr>
    <w:rPr>
      <w:rFonts w:eastAsiaTheme="minorHAnsi"/>
      <w:lang w:val="en-US" w:eastAsia="en-US"/>
    </w:rPr>
  </w:style>
  <w:style w:type="paragraph" w:customStyle="1" w:styleId="68CF9DB08AD6414C9A149790F5ABF9A1">
    <w:name w:val="68CF9DB08AD6414C9A149790F5ABF9A1"/>
    <w:rsid w:val="00F1051F"/>
    <w:pPr>
      <w:widowControl w:val="0"/>
      <w:spacing w:after="0" w:line="240" w:lineRule="auto"/>
    </w:pPr>
    <w:rPr>
      <w:rFonts w:eastAsiaTheme="minorHAnsi"/>
      <w:lang w:val="en-US" w:eastAsia="en-US"/>
    </w:rPr>
  </w:style>
  <w:style w:type="paragraph" w:customStyle="1" w:styleId="8ADB7022E0BC43D18577151C99FB2BCA">
    <w:name w:val="8ADB7022E0BC43D18577151C99FB2BCA"/>
    <w:rsid w:val="00F1051F"/>
    <w:pPr>
      <w:widowControl w:val="0"/>
      <w:spacing w:after="0" w:line="240" w:lineRule="auto"/>
    </w:pPr>
    <w:rPr>
      <w:rFonts w:eastAsiaTheme="minorHAnsi"/>
      <w:lang w:val="en-US" w:eastAsia="en-US"/>
    </w:rPr>
  </w:style>
  <w:style w:type="paragraph" w:customStyle="1" w:styleId="78FC00FD33BF43AD949D0A12123A43CF">
    <w:name w:val="78FC00FD33BF43AD949D0A12123A43CF"/>
    <w:rsid w:val="00F1051F"/>
    <w:pPr>
      <w:widowControl w:val="0"/>
      <w:spacing w:after="0" w:line="240" w:lineRule="auto"/>
    </w:pPr>
    <w:rPr>
      <w:rFonts w:eastAsiaTheme="minorHAnsi"/>
      <w:lang w:val="en-US" w:eastAsia="en-US"/>
    </w:rPr>
  </w:style>
  <w:style w:type="paragraph" w:customStyle="1" w:styleId="F46F06E787F4412699FA790C4CCA9EB9">
    <w:name w:val="F46F06E787F4412699FA790C4CCA9EB9"/>
    <w:rsid w:val="00F1051F"/>
    <w:pPr>
      <w:widowControl w:val="0"/>
      <w:spacing w:after="0" w:line="240" w:lineRule="auto"/>
    </w:pPr>
    <w:rPr>
      <w:rFonts w:eastAsiaTheme="minorHAnsi"/>
      <w:lang w:val="en-US" w:eastAsia="en-US"/>
    </w:rPr>
  </w:style>
  <w:style w:type="paragraph" w:customStyle="1" w:styleId="A797D96129264A7A862B1C701AED848E">
    <w:name w:val="A797D96129264A7A862B1C701AED848E"/>
    <w:rsid w:val="00F1051F"/>
    <w:pPr>
      <w:widowControl w:val="0"/>
      <w:spacing w:after="0" w:line="240" w:lineRule="auto"/>
    </w:pPr>
    <w:rPr>
      <w:rFonts w:eastAsiaTheme="minorHAnsi"/>
      <w:lang w:val="en-US" w:eastAsia="en-US"/>
    </w:rPr>
  </w:style>
  <w:style w:type="paragraph" w:customStyle="1" w:styleId="91475C4BDEB647A88296FAE8693C3BC0">
    <w:name w:val="91475C4BDEB647A88296FAE8693C3BC0"/>
    <w:rsid w:val="00F1051F"/>
    <w:pPr>
      <w:widowControl w:val="0"/>
      <w:spacing w:after="0" w:line="240" w:lineRule="auto"/>
    </w:pPr>
    <w:rPr>
      <w:rFonts w:eastAsiaTheme="minorHAnsi"/>
      <w:lang w:val="en-US" w:eastAsia="en-US"/>
    </w:rPr>
  </w:style>
  <w:style w:type="paragraph" w:customStyle="1" w:styleId="4A30FA6D82F747388FF11D2EB8BA6CBA">
    <w:name w:val="4A30FA6D82F747388FF11D2EB8BA6CBA"/>
    <w:rsid w:val="00F1051F"/>
    <w:pPr>
      <w:widowControl w:val="0"/>
      <w:spacing w:after="0" w:line="240" w:lineRule="auto"/>
    </w:pPr>
    <w:rPr>
      <w:rFonts w:eastAsiaTheme="minorHAnsi"/>
      <w:lang w:val="en-US" w:eastAsia="en-US"/>
    </w:rPr>
  </w:style>
  <w:style w:type="paragraph" w:customStyle="1" w:styleId="81C6140BF10C4BD19E06E869D42ED564">
    <w:name w:val="81C6140BF10C4BD19E06E869D42ED564"/>
    <w:rsid w:val="00F1051F"/>
    <w:pPr>
      <w:widowControl w:val="0"/>
      <w:spacing w:after="0" w:line="240" w:lineRule="auto"/>
    </w:pPr>
    <w:rPr>
      <w:rFonts w:eastAsiaTheme="minorHAnsi"/>
      <w:lang w:val="en-US" w:eastAsia="en-US"/>
    </w:rPr>
  </w:style>
  <w:style w:type="paragraph" w:customStyle="1" w:styleId="1E4AC2FAFCE9444EB7402BAE817023A1">
    <w:name w:val="1E4AC2FAFCE9444EB7402BAE817023A1"/>
    <w:rsid w:val="00F1051F"/>
    <w:pPr>
      <w:widowControl w:val="0"/>
      <w:spacing w:after="0" w:line="240" w:lineRule="auto"/>
    </w:pPr>
    <w:rPr>
      <w:rFonts w:eastAsiaTheme="minorHAnsi"/>
      <w:lang w:val="en-US" w:eastAsia="en-US"/>
    </w:rPr>
  </w:style>
  <w:style w:type="paragraph" w:customStyle="1" w:styleId="DC8162AB9EEC4577873812CA80C4C068">
    <w:name w:val="DC8162AB9EEC4577873812CA80C4C068"/>
    <w:rsid w:val="00F1051F"/>
    <w:pPr>
      <w:widowControl w:val="0"/>
      <w:spacing w:after="0" w:line="240" w:lineRule="auto"/>
    </w:pPr>
    <w:rPr>
      <w:rFonts w:eastAsiaTheme="minorHAnsi"/>
      <w:lang w:val="en-US" w:eastAsia="en-US"/>
    </w:rPr>
  </w:style>
  <w:style w:type="paragraph" w:customStyle="1" w:styleId="3ACFC03BB35648059B385F04260E71F8">
    <w:name w:val="3ACFC03BB35648059B385F04260E71F8"/>
    <w:rsid w:val="00F1051F"/>
    <w:pPr>
      <w:widowControl w:val="0"/>
      <w:spacing w:after="0" w:line="240" w:lineRule="auto"/>
    </w:pPr>
    <w:rPr>
      <w:rFonts w:eastAsiaTheme="minorHAnsi"/>
      <w:lang w:val="en-US" w:eastAsia="en-US"/>
    </w:rPr>
  </w:style>
  <w:style w:type="paragraph" w:customStyle="1" w:styleId="36D092E513F7436BA32E6B659D5CEBE7">
    <w:name w:val="36D092E513F7436BA32E6B659D5CEBE7"/>
    <w:rsid w:val="00F1051F"/>
    <w:pPr>
      <w:widowControl w:val="0"/>
      <w:spacing w:after="0" w:line="240" w:lineRule="auto"/>
    </w:pPr>
    <w:rPr>
      <w:rFonts w:eastAsiaTheme="minorHAnsi"/>
      <w:lang w:val="en-US" w:eastAsia="en-US"/>
    </w:rPr>
  </w:style>
  <w:style w:type="paragraph" w:customStyle="1" w:styleId="6D1B5582942447B3B74D79B08106AD93">
    <w:name w:val="6D1B5582942447B3B74D79B08106AD93"/>
    <w:rsid w:val="00F1051F"/>
    <w:pPr>
      <w:widowControl w:val="0"/>
      <w:spacing w:after="0" w:line="240" w:lineRule="auto"/>
    </w:pPr>
    <w:rPr>
      <w:rFonts w:eastAsiaTheme="minorHAnsi"/>
      <w:lang w:val="en-US" w:eastAsia="en-US"/>
    </w:rPr>
  </w:style>
  <w:style w:type="paragraph" w:customStyle="1" w:styleId="D2CD5C80D185474E933C19668A66DF21">
    <w:name w:val="D2CD5C80D185474E933C19668A66DF21"/>
    <w:rsid w:val="00F1051F"/>
    <w:pPr>
      <w:widowControl w:val="0"/>
      <w:spacing w:after="0" w:line="240" w:lineRule="auto"/>
    </w:pPr>
    <w:rPr>
      <w:rFonts w:eastAsiaTheme="minorHAnsi"/>
      <w:lang w:val="en-US" w:eastAsia="en-US"/>
    </w:rPr>
  </w:style>
  <w:style w:type="paragraph" w:customStyle="1" w:styleId="20CDF98EA79D414E8DA28F725F901324">
    <w:name w:val="20CDF98EA79D414E8DA28F725F901324"/>
    <w:rsid w:val="00F1051F"/>
    <w:pPr>
      <w:widowControl w:val="0"/>
      <w:spacing w:after="0" w:line="240" w:lineRule="auto"/>
    </w:pPr>
    <w:rPr>
      <w:rFonts w:eastAsiaTheme="minorHAnsi"/>
      <w:lang w:val="en-US" w:eastAsia="en-US"/>
    </w:rPr>
  </w:style>
  <w:style w:type="paragraph" w:customStyle="1" w:styleId="14A8AD6A5DF64D7BA57180276141B6AA">
    <w:name w:val="14A8AD6A5DF64D7BA57180276141B6AA"/>
    <w:rsid w:val="00F1051F"/>
    <w:pPr>
      <w:widowControl w:val="0"/>
      <w:spacing w:after="0" w:line="240" w:lineRule="auto"/>
    </w:pPr>
    <w:rPr>
      <w:rFonts w:eastAsiaTheme="minorHAnsi"/>
      <w:lang w:val="en-US" w:eastAsia="en-US"/>
    </w:rPr>
  </w:style>
  <w:style w:type="paragraph" w:customStyle="1" w:styleId="3024BFB28C2D4A50A9D2C133C17B31F9">
    <w:name w:val="3024BFB28C2D4A50A9D2C133C17B31F9"/>
    <w:rsid w:val="00F1051F"/>
    <w:pPr>
      <w:widowControl w:val="0"/>
      <w:spacing w:after="0" w:line="240" w:lineRule="auto"/>
    </w:pPr>
    <w:rPr>
      <w:rFonts w:eastAsiaTheme="minorHAnsi"/>
      <w:lang w:val="en-US" w:eastAsia="en-US"/>
    </w:rPr>
  </w:style>
  <w:style w:type="paragraph" w:customStyle="1" w:styleId="7495947EB6474BA6B4B1CAF3C4067398">
    <w:name w:val="7495947EB6474BA6B4B1CAF3C4067398"/>
    <w:rsid w:val="00F1051F"/>
    <w:pPr>
      <w:widowControl w:val="0"/>
      <w:spacing w:after="0" w:line="240" w:lineRule="auto"/>
    </w:pPr>
    <w:rPr>
      <w:rFonts w:eastAsiaTheme="minorHAnsi"/>
      <w:lang w:val="en-US" w:eastAsia="en-US"/>
    </w:rPr>
  </w:style>
  <w:style w:type="paragraph" w:customStyle="1" w:styleId="801912E4C943458BA4E41E5888FFDF80">
    <w:name w:val="801912E4C943458BA4E41E5888FFDF80"/>
    <w:rsid w:val="00F1051F"/>
    <w:pPr>
      <w:widowControl w:val="0"/>
      <w:spacing w:after="0" w:line="240" w:lineRule="auto"/>
    </w:pPr>
    <w:rPr>
      <w:rFonts w:eastAsiaTheme="minorHAnsi"/>
      <w:lang w:val="en-US" w:eastAsia="en-US"/>
    </w:rPr>
  </w:style>
  <w:style w:type="paragraph" w:customStyle="1" w:styleId="F4948FDD63D342BE873E7CD389ABFE57">
    <w:name w:val="F4948FDD63D342BE873E7CD389ABFE57"/>
    <w:rsid w:val="00F1051F"/>
    <w:pPr>
      <w:widowControl w:val="0"/>
      <w:spacing w:after="0" w:line="240" w:lineRule="auto"/>
    </w:pPr>
    <w:rPr>
      <w:rFonts w:eastAsiaTheme="minorHAnsi"/>
      <w:lang w:val="en-US" w:eastAsia="en-US"/>
    </w:rPr>
  </w:style>
  <w:style w:type="paragraph" w:customStyle="1" w:styleId="F7C4BA4C4D3B4BEBB2D2ED2E8DFF7126">
    <w:name w:val="F7C4BA4C4D3B4BEBB2D2ED2E8DFF7126"/>
    <w:rsid w:val="00F1051F"/>
    <w:pPr>
      <w:widowControl w:val="0"/>
      <w:spacing w:before="27" w:after="0" w:line="240" w:lineRule="auto"/>
      <w:ind w:left="1399"/>
    </w:pPr>
    <w:rPr>
      <w:rFonts w:ascii="Tahoma" w:eastAsia="Tahoma" w:hAnsi="Tahoma"/>
      <w:lang w:val="en-US" w:eastAsia="en-US"/>
    </w:rPr>
  </w:style>
  <w:style w:type="paragraph" w:customStyle="1" w:styleId="1204C7B707F841D29ABCAFF9E8BC5DA6">
    <w:name w:val="1204C7B707F841D29ABCAFF9E8BC5DA6"/>
    <w:rsid w:val="00F1051F"/>
    <w:pPr>
      <w:widowControl w:val="0"/>
      <w:spacing w:before="27" w:after="0" w:line="240" w:lineRule="auto"/>
      <w:ind w:left="1399"/>
    </w:pPr>
    <w:rPr>
      <w:rFonts w:ascii="Tahoma" w:eastAsia="Tahoma" w:hAnsi="Tahoma"/>
      <w:lang w:val="en-US" w:eastAsia="en-US"/>
    </w:rPr>
  </w:style>
  <w:style w:type="paragraph" w:customStyle="1" w:styleId="A7A066B7BD0B498891096FA5F7D750A31">
    <w:name w:val="A7A066B7BD0B498891096FA5F7D750A31"/>
    <w:rsid w:val="00F1051F"/>
    <w:pPr>
      <w:widowControl w:val="0"/>
      <w:spacing w:after="0" w:line="240" w:lineRule="auto"/>
    </w:pPr>
    <w:rPr>
      <w:rFonts w:eastAsiaTheme="minorHAnsi"/>
      <w:lang w:val="en-US" w:eastAsia="en-US"/>
    </w:rPr>
  </w:style>
  <w:style w:type="paragraph" w:customStyle="1" w:styleId="CEFEEAC643D14D069B6298E5A4177D241">
    <w:name w:val="CEFEEAC643D14D069B6298E5A4177D241"/>
    <w:rsid w:val="00F1051F"/>
    <w:pPr>
      <w:widowControl w:val="0"/>
      <w:spacing w:after="0" w:line="240" w:lineRule="auto"/>
    </w:pPr>
    <w:rPr>
      <w:rFonts w:eastAsiaTheme="minorHAnsi"/>
      <w:lang w:val="en-US" w:eastAsia="en-US"/>
    </w:rPr>
  </w:style>
  <w:style w:type="paragraph" w:customStyle="1" w:styleId="D6DDDCE5F2464B28AD9620666E3719D81">
    <w:name w:val="D6DDDCE5F2464B28AD9620666E3719D81"/>
    <w:rsid w:val="00F1051F"/>
    <w:pPr>
      <w:widowControl w:val="0"/>
      <w:spacing w:after="0" w:line="240" w:lineRule="auto"/>
    </w:pPr>
    <w:rPr>
      <w:rFonts w:eastAsiaTheme="minorHAnsi"/>
      <w:lang w:val="en-US" w:eastAsia="en-US"/>
    </w:rPr>
  </w:style>
  <w:style w:type="paragraph" w:customStyle="1" w:styleId="B65B038CF9F0491BAE322B0B1486D4C21">
    <w:name w:val="B65B038CF9F0491BAE322B0B1486D4C21"/>
    <w:rsid w:val="00F1051F"/>
    <w:pPr>
      <w:widowControl w:val="0"/>
      <w:spacing w:after="0" w:line="240" w:lineRule="auto"/>
    </w:pPr>
    <w:rPr>
      <w:rFonts w:eastAsiaTheme="minorHAnsi"/>
      <w:lang w:val="en-US" w:eastAsia="en-US"/>
    </w:rPr>
  </w:style>
  <w:style w:type="paragraph" w:customStyle="1" w:styleId="52F4A065C437433E96F8E509D3BB3E2E1">
    <w:name w:val="52F4A065C437433E96F8E509D3BB3E2E1"/>
    <w:rsid w:val="00F1051F"/>
    <w:pPr>
      <w:widowControl w:val="0"/>
      <w:spacing w:after="0" w:line="240" w:lineRule="auto"/>
    </w:pPr>
    <w:rPr>
      <w:rFonts w:eastAsiaTheme="minorHAnsi"/>
      <w:lang w:val="en-US" w:eastAsia="en-US"/>
    </w:rPr>
  </w:style>
  <w:style w:type="paragraph" w:customStyle="1" w:styleId="5081C4C552A544E18BD592052AD71DAB1">
    <w:name w:val="5081C4C552A544E18BD592052AD71DAB1"/>
    <w:rsid w:val="00F1051F"/>
    <w:pPr>
      <w:widowControl w:val="0"/>
      <w:spacing w:after="0" w:line="240" w:lineRule="auto"/>
    </w:pPr>
    <w:rPr>
      <w:rFonts w:eastAsiaTheme="minorHAnsi"/>
      <w:lang w:val="en-US" w:eastAsia="en-US"/>
    </w:rPr>
  </w:style>
  <w:style w:type="paragraph" w:customStyle="1" w:styleId="E1478C42F8304A819E7417CF6E24C25C1">
    <w:name w:val="E1478C42F8304A819E7417CF6E24C25C1"/>
    <w:rsid w:val="00F1051F"/>
    <w:pPr>
      <w:widowControl w:val="0"/>
      <w:spacing w:after="0" w:line="240" w:lineRule="auto"/>
    </w:pPr>
    <w:rPr>
      <w:rFonts w:eastAsiaTheme="minorHAnsi"/>
      <w:lang w:val="en-US" w:eastAsia="en-US"/>
    </w:rPr>
  </w:style>
  <w:style w:type="paragraph" w:customStyle="1" w:styleId="19117DBB372F464E920C86250114C29D1">
    <w:name w:val="19117DBB372F464E920C86250114C29D1"/>
    <w:rsid w:val="00F1051F"/>
    <w:pPr>
      <w:widowControl w:val="0"/>
      <w:spacing w:after="0" w:line="240" w:lineRule="auto"/>
    </w:pPr>
    <w:rPr>
      <w:rFonts w:eastAsiaTheme="minorHAnsi"/>
      <w:lang w:val="en-US" w:eastAsia="en-US"/>
    </w:rPr>
  </w:style>
  <w:style w:type="paragraph" w:customStyle="1" w:styleId="B25C60016BC541A598F55D9C0C0CA8351">
    <w:name w:val="B25C60016BC541A598F55D9C0C0CA8351"/>
    <w:rsid w:val="00F1051F"/>
    <w:pPr>
      <w:widowControl w:val="0"/>
      <w:spacing w:after="0" w:line="240" w:lineRule="auto"/>
    </w:pPr>
    <w:rPr>
      <w:rFonts w:eastAsiaTheme="minorHAnsi"/>
      <w:lang w:val="en-US" w:eastAsia="en-US"/>
    </w:rPr>
  </w:style>
  <w:style w:type="paragraph" w:customStyle="1" w:styleId="194663D67EBC43F78738866EBC5DB0721">
    <w:name w:val="194663D67EBC43F78738866EBC5DB0721"/>
    <w:rsid w:val="00F1051F"/>
    <w:pPr>
      <w:widowControl w:val="0"/>
      <w:spacing w:after="0" w:line="240" w:lineRule="auto"/>
    </w:pPr>
    <w:rPr>
      <w:rFonts w:eastAsiaTheme="minorHAnsi"/>
      <w:lang w:val="en-US" w:eastAsia="en-US"/>
    </w:rPr>
  </w:style>
  <w:style w:type="paragraph" w:customStyle="1" w:styleId="9CB470570E804D658E57B78A35B1B92A1">
    <w:name w:val="9CB470570E804D658E57B78A35B1B92A1"/>
    <w:rsid w:val="00F1051F"/>
    <w:pPr>
      <w:widowControl w:val="0"/>
      <w:spacing w:after="0" w:line="240" w:lineRule="auto"/>
    </w:pPr>
    <w:rPr>
      <w:rFonts w:eastAsiaTheme="minorHAnsi"/>
      <w:lang w:val="en-US" w:eastAsia="en-US"/>
    </w:rPr>
  </w:style>
  <w:style w:type="paragraph" w:customStyle="1" w:styleId="B4222CF439354FFC970B10BA552F8FE71">
    <w:name w:val="B4222CF439354FFC970B10BA552F8FE71"/>
    <w:rsid w:val="00F1051F"/>
    <w:pPr>
      <w:widowControl w:val="0"/>
      <w:spacing w:after="0" w:line="240" w:lineRule="auto"/>
    </w:pPr>
    <w:rPr>
      <w:rFonts w:eastAsiaTheme="minorHAnsi"/>
      <w:lang w:val="en-US" w:eastAsia="en-US"/>
    </w:rPr>
  </w:style>
  <w:style w:type="paragraph" w:customStyle="1" w:styleId="3777023383AC4E899DDD9E035DA2EE201">
    <w:name w:val="3777023383AC4E899DDD9E035DA2EE201"/>
    <w:rsid w:val="00F1051F"/>
    <w:pPr>
      <w:widowControl w:val="0"/>
      <w:spacing w:after="0" w:line="240" w:lineRule="auto"/>
    </w:pPr>
    <w:rPr>
      <w:rFonts w:eastAsiaTheme="minorHAnsi"/>
      <w:lang w:val="en-US" w:eastAsia="en-US"/>
    </w:rPr>
  </w:style>
  <w:style w:type="paragraph" w:customStyle="1" w:styleId="6D34F933139149659256CD0EEC7F1F291">
    <w:name w:val="6D34F933139149659256CD0EEC7F1F291"/>
    <w:rsid w:val="00F1051F"/>
    <w:pPr>
      <w:widowControl w:val="0"/>
      <w:spacing w:after="0" w:line="240" w:lineRule="auto"/>
    </w:pPr>
    <w:rPr>
      <w:rFonts w:eastAsiaTheme="minorHAnsi"/>
      <w:lang w:val="en-US" w:eastAsia="en-US"/>
    </w:rPr>
  </w:style>
  <w:style w:type="paragraph" w:customStyle="1" w:styleId="E41A38D86FED4119A0DB1DC57BE59CA61">
    <w:name w:val="E41A38D86FED4119A0DB1DC57BE59CA61"/>
    <w:rsid w:val="00F1051F"/>
    <w:pPr>
      <w:widowControl w:val="0"/>
      <w:spacing w:after="0" w:line="240" w:lineRule="auto"/>
    </w:pPr>
    <w:rPr>
      <w:rFonts w:eastAsiaTheme="minorHAnsi"/>
      <w:lang w:val="en-US" w:eastAsia="en-US"/>
    </w:rPr>
  </w:style>
  <w:style w:type="paragraph" w:customStyle="1" w:styleId="84EB7D1098434115A3D695106851778F1">
    <w:name w:val="84EB7D1098434115A3D695106851778F1"/>
    <w:rsid w:val="00F1051F"/>
    <w:pPr>
      <w:widowControl w:val="0"/>
      <w:spacing w:after="0" w:line="240" w:lineRule="auto"/>
    </w:pPr>
    <w:rPr>
      <w:rFonts w:eastAsiaTheme="minorHAnsi"/>
      <w:lang w:val="en-US" w:eastAsia="en-US"/>
    </w:rPr>
  </w:style>
  <w:style w:type="paragraph" w:customStyle="1" w:styleId="F52B95C165ED491BBC579A731456BCA81">
    <w:name w:val="F52B95C165ED491BBC579A731456BCA81"/>
    <w:rsid w:val="00F1051F"/>
    <w:pPr>
      <w:widowControl w:val="0"/>
      <w:spacing w:after="0" w:line="240" w:lineRule="auto"/>
    </w:pPr>
    <w:rPr>
      <w:rFonts w:eastAsiaTheme="minorHAnsi"/>
      <w:lang w:val="en-US" w:eastAsia="en-US"/>
    </w:rPr>
  </w:style>
  <w:style w:type="paragraph" w:customStyle="1" w:styleId="AA073F96BCDD4BCF9B3CB1FB9E10A8E91">
    <w:name w:val="AA073F96BCDD4BCF9B3CB1FB9E10A8E91"/>
    <w:rsid w:val="00F1051F"/>
    <w:pPr>
      <w:widowControl w:val="0"/>
      <w:spacing w:after="0" w:line="240" w:lineRule="auto"/>
    </w:pPr>
    <w:rPr>
      <w:rFonts w:eastAsiaTheme="minorHAnsi"/>
      <w:lang w:val="en-US" w:eastAsia="en-US"/>
    </w:rPr>
  </w:style>
  <w:style w:type="paragraph" w:customStyle="1" w:styleId="CE7103F7F6184AE68E6E80985EC13EE81">
    <w:name w:val="CE7103F7F6184AE68E6E80985EC13EE81"/>
    <w:rsid w:val="00F1051F"/>
    <w:pPr>
      <w:widowControl w:val="0"/>
      <w:spacing w:after="0" w:line="240" w:lineRule="auto"/>
    </w:pPr>
    <w:rPr>
      <w:rFonts w:eastAsiaTheme="minorHAnsi"/>
      <w:lang w:val="en-US" w:eastAsia="en-US"/>
    </w:rPr>
  </w:style>
  <w:style w:type="paragraph" w:customStyle="1" w:styleId="89C3332B6A6E4D0CA81480E9A7E4F9051">
    <w:name w:val="89C3332B6A6E4D0CA81480E9A7E4F9051"/>
    <w:rsid w:val="00F1051F"/>
    <w:pPr>
      <w:widowControl w:val="0"/>
      <w:spacing w:after="0" w:line="240" w:lineRule="auto"/>
    </w:pPr>
    <w:rPr>
      <w:rFonts w:eastAsiaTheme="minorHAnsi"/>
      <w:lang w:val="en-US" w:eastAsia="en-US"/>
    </w:rPr>
  </w:style>
  <w:style w:type="paragraph" w:customStyle="1" w:styleId="88FA26BD76FF421080B87832301A18E71">
    <w:name w:val="88FA26BD76FF421080B87832301A18E71"/>
    <w:rsid w:val="00F1051F"/>
    <w:pPr>
      <w:widowControl w:val="0"/>
      <w:spacing w:after="0" w:line="240" w:lineRule="auto"/>
    </w:pPr>
    <w:rPr>
      <w:rFonts w:eastAsiaTheme="minorHAnsi"/>
      <w:lang w:val="en-US" w:eastAsia="en-US"/>
    </w:rPr>
  </w:style>
  <w:style w:type="paragraph" w:customStyle="1" w:styleId="5CEC0FF496B7405FAC083F0EF9E58AFB1">
    <w:name w:val="5CEC0FF496B7405FAC083F0EF9E58AFB1"/>
    <w:rsid w:val="00F1051F"/>
    <w:pPr>
      <w:widowControl w:val="0"/>
      <w:spacing w:after="0" w:line="240" w:lineRule="auto"/>
    </w:pPr>
    <w:rPr>
      <w:rFonts w:eastAsiaTheme="minorHAnsi"/>
      <w:lang w:val="en-US" w:eastAsia="en-US"/>
    </w:rPr>
  </w:style>
  <w:style w:type="paragraph" w:customStyle="1" w:styleId="43BFDA9BAE9E4DCD93DE109E7B330AD51">
    <w:name w:val="43BFDA9BAE9E4DCD93DE109E7B330AD51"/>
    <w:rsid w:val="00F1051F"/>
    <w:pPr>
      <w:widowControl w:val="0"/>
      <w:spacing w:after="0" w:line="240" w:lineRule="auto"/>
    </w:pPr>
    <w:rPr>
      <w:rFonts w:eastAsiaTheme="minorHAnsi"/>
      <w:lang w:val="en-US" w:eastAsia="en-US"/>
    </w:rPr>
  </w:style>
  <w:style w:type="paragraph" w:customStyle="1" w:styleId="011EE5447E6E426D8EF7D124012A5ECF1">
    <w:name w:val="011EE5447E6E426D8EF7D124012A5ECF1"/>
    <w:rsid w:val="00F1051F"/>
    <w:pPr>
      <w:widowControl w:val="0"/>
      <w:spacing w:after="0" w:line="240" w:lineRule="auto"/>
    </w:pPr>
    <w:rPr>
      <w:rFonts w:eastAsiaTheme="minorHAnsi"/>
      <w:lang w:val="en-US" w:eastAsia="en-US"/>
    </w:rPr>
  </w:style>
  <w:style w:type="paragraph" w:customStyle="1" w:styleId="C9A60E270B9E484EB6414027D928FD191">
    <w:name w:val="C9A60E270B9E484EB6414027D928FD191"/>
    <w:rsid w:val="00F1051F"/>
    <w:pPr>
      <w:widowControl w:val="0"/>
      <w:spacing w:after="0" w:line="240" w:lineRule="auto"/>
    </w:pPr>
    <w:rPr>
      <w:rFonts w:eastAsiaTheme="minorHAnsi"/>
      <w:lang w:val="en-US" w:eastAsia="en-US"/>
    </w:rPr>
  </w:style>
  <w:style w:type="paragraph" w:customStyle="1" w:styleId="A3559C1A7F2241878CB35C2A692F23751">
    <w:name w:val="A3559C1A7F2241878CB35C2A692F23751"/>
    <w:rsid w:val="00F1051F"/>
    <w:pPr>
      <w:widowControl w:val="0"/>
      <w:spacing w:after="0" w:line="240" w:lineRule="auto"/>
    </w:pPr>
    <w:rPr>
      <w:rFonts w:eastAsiaTheme="minorHAnsi"/>
      <w:lang w:val="en-US" w:eastAsia="en-US"/>
    </w:rPr>
  </w:style>
  <w:style w:type="paragraph" w:customStyle="1" w:styleId="A5816B7FA66D46219FBBDFF6E7C3F83C1">
    <w:name w:val="A5816B7FA66D46219FBBDFF6E7C3F83C1"/>
    <w:rsid w:val="00F1051F"/>
    <w:pPr>
      <w:widowControl w:val="0"/>
      <w:spacing w:after="0" w:line="240" w:lineRule="auto"/>
    </w:pPr>
    <w:rPr>
      <w:rFonts w:eastAsiaTheme="minorHAnsi"/>
      <w:lang w:val="en-US" w:eastAsia="en-US"/>
    </w:rPr>
  </w:style>
  <w:style w:type="paragraph" w:customStyle="1" w:styleId="9FBE4207F0E544EBA0DF714E76E2591A1">
    <w:name w:val="9FBE4207F0E544EBA0DF714E76E2591A1"/>
    <w:rsid w:val="00F1051F"/>
    <w:pPr>
      <w:widowControl w:val="0"/>
      <w:spacing w:after="0" w:line="240" w:lineRule="auto"/>
    </w:pPr>
    <w:rPr>
      <w:rFonts w:eastAsiaTheme="minorHAnsi"/>
      <w:lang w:val="en-US" w:eastAsia="en-US"/>
    </w:rPr>
  </w:style>
  <w:style w:type="paragraph" w:customStyle="1" w:styleId="1B367A2440AB4F0AAF017C36FF7DA5951">
    <w:name w:val="1B367A2440AB4F0AAF017C36FF7DA5951"/>
    <w:rsid w:val="00F1051F"/>
    <w:pPr>
      <w:widowControl w:val="0"/>
      <w:spacing w:after="0" w:line="240" w:lineRule="auto"/>
    </w:pPr>
    <w:rPr>
      <w:rFonts w:eastAsiaTheme="minorHAnsi"/>
      <w:lang w:val="en-US" w:eastAsia="en-US"/>
    </w:rPr>
  </w:style>
  <w:style w:type="paragraph" w:customStyle="1" w:styleId="BB1D30EF8A51449F9A081E6838C4A6121">
    <w:name w:val="BB1D30EF8A51449F9A081E6838C4A6121"/>
    <w:rsid w:val="00F1051F"/>
    <w:pPr>
      <w:widowControl w:val="0"/>
      <w:spacing w:after="0" w:line="240" w:lineRule="auto"/>
    </w:pPr>
    <w:rPr>
      <w:rFonts w:eastAsiaTheme="minorHAnsi"/>
      <w:lang w:val="en-US" w:eastAsia="en-US"/>
    </w:rPr>
  </w:style>
  <w:style w:type="paragraph" w:customStyle="1" w:styleId="98315D3CAF2147C7859227302D5B13161">
    <w:name w:val="98315D3CAF2147C7859227302D5B13161"/>
    <w:rsid w:val="00F1051F"/>
    <w:pPr>
      <w:widowControl w:val="0"/>
      <w:spacing w:after="0" w:line="240" w:lineRule="auto"/>
    </w:pPr>
    <w:rPr>
      <w:rFonts w:eastAsiaTheme="minorHAnsi"/>
      <w:lang w:val="en-US" w:eastAsia="en-US"/>
    </w:rPr>
  </w:style>
  <w:style w:type="paragraph" w:customStyle="1" w:styleId="010FD47E43C44A7C8E76C2DB692E63171">
    <w:name w:val="010FD47E43C44A7C8E76C2DB692E63171"/>
    <w:rsid w:val="00F1051F"/>
    <w:pPr>
      <w:widowControl w:val="0"/>
      <w:spacing w:after="0" w:line="240" w:lineRule="auto"/>
    </w:pPr>
    <w:rPr>
      <w:rFonts w:eastAsiaTheme="minorHAnsi"/>
      <w:lang w:val="en-US" w:eastAsia="en-US"/>
    </w:rPr>
  </w:style>
  <w:style w:type="paragraph" w:customStyle="1" w:styleId="1BB0C9DC6E1B450C89CD32F30EB07F8D1">
    <w:name w:val="1BB0C9DC6E1B450C89CD32F30EB07F8D1"/>
    <w:rsid w:val="00F1051F"/>
    <w:pPr>
      <w:widowControl w:val="0"/>
      <w:spacing w:after="0" w:line="240" w:lineRule="auto"/>
    </w:pPr>
    <w:rPr>
      <w:rFonts w:eastAsiaTheme="minorHAnsi"/>
      <w:lang w:val="en-US" w:eastAsia="en-US"/>
    </w:rPr>
  </w:style>
  <w:style w:type="paragraph" w:customStyle="1" w:styleId="6D4843090522448E801B52F6FEB5B8EF1">
    <w:name w:val="6D4843090522448E801B52F6FEB5B8EF1"/>
    <w:rsid w:val="00F1051F"/>
    <w:pPr>
      <w:widowControl w:val="0"/>
      <w:spacing w:after="0" w:line="240" w:lineRule="auto"/>
    </w:pPr>
    <w:rPr>
      <w:rFonts w:eastAsiaTheme="minorHAnsi"/>
      <w:lang w:val="en-US" w:eastAsia="en-US"/>
    </w:rPr>
  </w:style>
  <w:style w:type="paragraph" w:customStyle="1" w:styleId="392BAF1C429246D68C3C6F609CB89C961">
    <w:name w:val="392BAF1C429246D68C3C6F609CB89C961"/>
    <w:rsid w:val="00F1051F"/>
    <w:pPr>
      <w:widowControl w:val="0"/>
      <w:spacing w:after="0" w:line="240" w:lineRule="auto"/>
    </w:pPr>
    <w:rPr>
      <w:rFonts w:eastAsiaTheme="minorHAnsi"/>
      <w:lang w:val="en-US" w:eastAsia="en-US"/>
    </w:rPr>
  </w:style>
  <w:style w:type="paragraph" w:customStyle="1" w:styleId="80749F5CE9F54C6786C47FD171B671901">
    <w:name w:val="80749F5CE9F54C6786C47FD171B671901"/>
    <w:rsid w:val="00F1051F"/>
    <w:pPr>
      <w:widowControl w:val="0"/>
      <w:spacing w:before="27" w:after="0" w:line="240" w:lineRule="auto"/>
      <w:ind w:left="1399"/>
    </w:pPr>
    <w:rPr>
      <w:rFonts w:ascii="Tahoma" w:eastAsia="Tahoma" w:hAnsi="Tahoma"/>
      <w:lang w:val="en-US" w:eastAsia="en-US"/>
    </w:rPr>
  </w:style>
  <w:style w:type="paragraph" w:customStyle="1" w:styleId="AABFCB95E83440F0BF47D6627D0516181">
    <w:name w:val="AABFCB95E83440F0BF47D6627D0516181"/>
    <w:rsid w:val="00F1051F"/>
    <w:pPr>
      <w:widowControl w:val="0"/>
      <w:spacing w:before="27" w:after="0" w:line="240" w:lineRule="auto"/>
      <w:ind w:left="1399"/>
    </w:pPr>
    <w:rPr>
      <w:rFonts w:ascii="Tahoma" w:eastAsia="Tahoma" w:hAnsi="Tahoma"/>
      <w:lang w:val="en-US" w:eastAsia="en-US"/>
    </w:rPr>
  </w:style>
  <w:style w:type="paragraph" w:customStyle="1" w:styleId="96F513B271E7486EA193148D163579181">
    <w:name w:val="96F513B271E7486EA193148D163579181"/>
    <w:rsid w:val="00F1051F"/>
    <w:pPr>
      <w:widowControl w:val="0"/>
      <w:spacing w:before="27" w:after="0" w:line="240" w:lineRule="auto"/>
      <w:ind w:left="1399"/>
    </w:pPr>
    <w:rPr>
      <w:rFonts w:ascii="Tahoma" w:eastAsia="Tahoma" w:hAnsi="Tahoma"/>
      <w:lang w:val="en-US" w:eastAsia="en-US"/>
    </w:rPr>
  </w:style>
  <w:style w:type="paragraph" w:customStyle="1" w:styleId="AA9144F5D8F14162BC5A702F6EDA541A1">
    <w:name w:val="AA9144F5D8F14162BC5A702F6EDA541A1"/>
    <w:rsid w:val="00F1051F"/>
    <w:pPr>
      <w:widowControl w:val="0"/>
      <w:spacing w:before="27" w:after="0" w:line="240" w:lineRule="auto"/>
      <w:ind w:left="1399"/>
    </w:pPr>
    <w:rPr>
      <w:rFonts w:ascii="Tahoma" w:eastAsia="Tahoma" w:hAnsi="Tahoma"/>
      <w:lang w:val="en-US" w:eastAsia="en-US"/>
    </w:rPr>
  </w:style>
  <w:style w:type="paragraph" w:customStyle="1" w:styleId="6DB8DD6AE90F42EC86CDE140BFFEA44D1">
    <w:name w:val="6DB8DD6AE90F42EC86CDE140BFFEA44D1"/>
    <w:rsid w:val="00F1051F"/>
    <w:pPr>
      <w:widowControl w:val="0"/>
      <w:spacing w:after="0" w:line="240" w:lineRule="auto"/>
    </w:pPr>
    <w:rPr>
      <w:rFonts w:eastAsiaTheme="minorHAnsi"/>
      <w:lang w:val="en-US" w:eastAsia="en-US"/>
    </w:rPr>
  </w:style>
  <w:style w:type="paragraph" w:customStyle="1" w:styleId="60EAC76530EC4FD686F4B8181284C0B71">
    <w:name w:val="60EAC76530EC4FD686F4B8181284C0B71"/>
    <w:rsid w:val="00F1051F"/>
    <w:pPr>
      <w:widowControl w:val="0"/>
      <w:spacing w:after="0" w:line="240" w:lineRule="auto"/>
    </w:pPr>
    <w:rPr>
      <w:rFonts w:eastAsiaTheme="minorHAnsi"/>
      <w:lang w:val="en-US" w:eastAsia="en-US"/>
    </w:rPr>
  </w:style>
  <w:style w:type="paragraph" w:customStyle="1" w:styleId="609E93A2C1E64B7BAD44526AD9896FAC1">
    <w:name w:val="609E93A2C1E64B7BAD44526AD9896FAC1"/>
    <w:rsid w:val="00F1051F"/>
    <w:pPr>
      <w:widowControl w:val="0"/>
      <w:spacing w:after="0" w:line="240" w:lineRule="auto"/>
    </w:pPr>
    <w:rPr>
      <w:rFonts w:eastAsiaTheme="minorHAnsi"/>
      <w:lang w:val="en-US" w:eastAsia="en-US"/>
    </w:rPr>
  </w:style>
  <w:style w:type="paragraph" w:customStyle="1" w:styleId="98B2C42B082247A4B9D0E28166FE6A6D1">
    <w:name w:val="98B2C42B082247A4B9D0E28166FE6A6D1"/>
    <w:rsid w:val="00F1051F"/>
    <w:pPr>
      <w:widowControl w:val="0"/>
      <w:spacing w:after="0" w:line="240" w:lineRule="auto"/>
    </w:pPr>
    <w:rPr>
      <w:rFonts w:eastAsiaTheme="minorHAnsi"/>
      <w:lang w:val="en-US" w:eastAsia="en-US"/>
    </w:rPr>
  </w:style>
  <w:style w:type="paragraph" w:customStyle="1" w:styleId="0E0F74A879984F428A571C82C98219751">
    <w:name w:val="0E0F74A879984F428A571C82C98219751"/>
    <w:rsid w:val="00F1051F"/>
    <w:pPr>
      <w:widowControl w:val="0"/>
      <w:spacing w:after="0" w:line="240" w:lineRule="auto"/>
    </w:pPr>
    <w:rPr>
      <w:rFonts w:eastAsiaTheme="minorHAnsi"/>
      <w:lang w:val="en-US" w:eastAsia="en-US"/>
    </w:rPr>
  </w:style>
  <w:style w:type="paragraph" w:customStyle="1" w:styleId="FB43E4B651D545339A9631912A69034D1">
    <w:name w:val="FB43E4B651D545339A9631912A69034D1"/>
    <w:rsid w:val="00F1051F"/>
    <w:pPr>
      <w:widowControl w:val="0"/>
      <w:spacing w:after="0" w:line="240" w:lineRule="auto"/>
    </w:pPr>
    <w:rPr>
      <w:rFonts w:eastAsiaTheme="minorHAnsi"/>
      <w:lang w:val="en-US" w:eastAsia="en-US"/>
    </w:rPr>
  </w:style>
  <w:style w:type="paragraph" w:customStyle="1" w:styleId="834D07A649CB414EBC0FE0374596D3581">
    <w:name w:val="834D07A649CB414EBC0FE0374596D3581"/>
    <w:rsid w:val="00F1051F"/>
    <w:pPr>
      <w:widowControl w:val="0"/>
      <w:spacing w:after="0" w:line="240" w:lineRule="auto"/>
    </w:pPr>
    <w:rPr>
      <w:rFonts w:eastAsiaTheme="minorHAnsi"/>
      <w:lang w:val="en-US" w:eastAsia="en-US"/>
    </w:rPr>
  </w:style>
  <w:style w:type="paragraph" w:customStyle="1" w:styleId="B90A1AC43A894009A57D4EA38DA08CCA1">
    <w:name w:val="B90A1AC43A894009A57D4EA38DA08CCA1"/>
    <w:rsid w:val="00F1051F"/>
    <w:pPr>
      <w:widowControl w:val="0"/>
      <w:spacing w:after="0" w:line="240" w:lineRule="auto"/>
    </w:pPr>
    <w:rPr>
      <w:rFonts w:eastAsiaTheme="minorHAnsi"/>
      <w:lang w:val="en-US" w:eastAsia="en-US"/>
    </w:rPr>
  </w:style>
  <w:style w:type="paragraph" w:customStyle="1" w:styleId="64198C45ECB44965AB63A1350B4B3C861">
    <w:name w:val="64198C45ECB44965AB63A1350B4B3C861"/>
    <w:rsid w:val="00F1051F"/>
    <w:pPr>
      <w:widowControl w:val="0"/>
      <w:spacing w:after="0" w:line="240" w:lineRule="auto"/>
    </w:pPr>
    <w:rPr>
      <w:rFonts w:eastAsiaTheme="minorHAnsi"/>
      <w:lang w:val="en-US" w:eastAsia="en-US"/>
    </w:rPr>
  </w:style>
  <w:style w:type="paragraph" w:customStyle="1" w:styleId="176209F13D164164BC4E2DABEFE431491">
    <w:name w:val="176209F13D164164BC4E2DABEFE431491"/>
    <w:rsid w:val="00F1051F"/>
    <w:pPr>
      <w:widowControl w:val="0"/>
      <w:spacing w:after="0" w:line="240" w:lineRule="auto"/>
    </w:pPr>
    <w:rPr>
      <w:rFonts w:eastAsiaTheme="minorHAnsi"/>
      <w:lang w:val="en-US" w:eastAsia="en-US"/>
    </w:rPr>
  </w:style>
  <w:style w:type="paragraph" w:customStyle="1" w:styleId="97386EE14B58402FBDC003333F23426E1">
    <w:name w:val="97386EE14B58402FBDC003333F23426E1"/>
    <w:rsid w:val="00F1051F"/>
    <w:pPr>
      <w:widowControl w:val="0"/>
      <w:spacing w:after="0" w:line="240" w:lineRule="auto"/>
    </w:pPr>
    <w:rPr>
      <w:rFonts w:eastAsiaTheme="minorHAnsi"/>
      <w:lang w:val="en-US" w:eastAsia="en-US"/>
    </w:rPr>
  </w:style>
  <w:style w:type="paragraph" w:customStyle="1" w:styleId="1B479B1F5CAC4874851E13922408B8D51">
    <w:name w:val="1B479B1F5CAC4874851E13922408B8D51"/>
    <w:rsid w:val="00F1051F"/>
    <w:pPr>
      <w:widowControl w:val="0"/>
      <w:spacing w:after="0" w:line="240" w:lineRule="auto"/>
    </w:pPr>
    <w:rPr>
      <w:rFonts w:eastAsiaTheme="minorHAnsi"/>
      <w:lang w:val="en-US" w:eastAsia="en-US"/>
    </w:rPr>
  </w:style>
  <w:style w:type="paragraph" w:customStyle="1" w:styleId="9D39D2EEAA7148CF88D5524C2A96514A1">
    <w:name w:val="9D39D2EEAA7148CF88D5524C2A96514A1"/>
    <w:rsid w:val="00F1051F"/>
    <w:pPr>
      <w:widowControl w:val="0"/>
      <w:spacing w:after="0" w:line="240" w:lineRule="auto"/>
    </w:pPr>
    <w:rPr>
      <w:rFonts w:eastAsiaTheme="minorHAnsi"/>
      <w:lang w:val="en-US" w:eastAsia="en-US"/>
    </w:rPr>
  </w:style>
  <w:style w:type="paragraph" w:customStyle="1" w:styleId="3277B5AC17F34A2BB273191C1BBB4BDA1">
    <w:name w:val="3277B5AC17F34A2BB273191C1BBB4BDA1"/>
    <w:rsid w:val="00F1051F"/>
    <w:pPr>
      <w:widowControl w:val="0"/>
      <w:spacing w:after="0" w:line="240" w:lineRule="auto"/>
    </w:pPr>
    <w:rPr>
      <w:rFonts w:eastAsiaTheme="minorHAnsi"/>
      <w:lang w:val="en-US" w:eastAsia="en-US"/>
    </w:rPr>
  </w:style>
  <w:style w:type="paragraph" w:customStyle="1" w:styleId="AE4B5DDF624A45F7A94EFD33D88C0C821">
    <w:name w:val="AE4B5DDF624A45F7A94EFD33D88C0C821"/>
    <w:rsid w:val="00F1051F"/>
    <w:pPr>
      <w:widowControl w:val="0"/>
      <w:spacing w:after="0" w:line="240" w:lineRule="auto"/>
    </w:pPr>
    <w:rPr>
      <w:rFonts w:eastAsiaTheme="minorHAnsi"/>
      <w:lang w:val="en-US" w:eastAsia="en-US"/>
    </w:rPr>
  </w:style>
  <w:style w:type="paragraph" w:customStyle="1" w:styleId="89BB820CD891442690AB07D5D9CD9C381">
    <w:name w:val="89BB820CD891442690AB07D5D9CD9C381"/>
    <w:rsid w:val="00F1051F"/>
    <w:pPr>
      <w:widowControl w:val="0"/>
      <w:spacing w:after="0" w:line="240" w:lineRule="auto"/>
    </w:pPr>
    <w:rPr>
      <w:rFonts w:eastAsiaTheme="minorHAnsi"/>
      <w:lang w:val="en-US" w:eastAsia="en-US"/>
    </w:rPr>
  </w:style>
  <w:style w:type="paragraph" w:customStyle="1" w:styleId="03B9F2B789AA4212930D54BF1189F31E1">
    <w:name w:val="03B9F2B789AA4212930D54BF1189F31E1"/>
    <w:rsid w:val="00F1051F"/>
    <w:pPr>
      <w:widowControl w:val="0"/>
      <w:spacing w:after="0" w:line="240" w:lineRule="auto"/>
    </w:pPr>
    <w:rPr>
      <w:rFonts w:eastAsiaTheme="minorHAnsi"/>
      <w:lang w:val="en-US" w:eastAsia="en-US"/>
    </w:rPr>
  </w:style>
  <w:style w:type="paragraph" w:customStyle="1" w:styleId="74E8C9E88F624F0C8449059DE90AB1F71">
    <w:name w:val="74E8C9E88F624F0C8449059DE90AB1F71"/>
    <w:rsid w:val="00F1051F"/>
    <w:pPr>
      <w:widowControl w:val="0"/>
      <w:spacing w:after="0" w:line="240" w:lineRule="auto"/>
    </w:pPr>
    <w:rPr>
      <w:rFonts w:eastAsiaTheme="minorHAnsi"/>
      <w:lang w:val="en-US" w:eastAsia="en-US"/>
    </w:rPr>
  </w:style>
  <w:style w:type="paragraph" w:customStyle="1" w:styleId="CDFBC465983344C6826BFF0396B11EE01">
    <w:name w:val="CDFBC465983344C6826BFF0396B11EE01"/>
    <w:rsid w:val="00F1051F"/>
    <w:pPr>
      <w:widowControl w:val="0"/>
      <w:spacing w:after="0" w:line="240" w:lineRule="auto"/>
    </w:pPr>
    <w:rPr>
      <w:rFonts w:eastAsiaTheme="minorHAnsi"/>
      <w:lang w:val="en-US" w:eastAsia="en-US"/>
    </w:rPr>
  </w:style>
  <w:style w:type="paragraph" w:customStyle="1" w:styleId="4C5D001B0216457F8C41833A4FF8122E1">
    <w:name w:val="4C5D001B0216457F8C41833A4FF8122E1"/>
    <w:rsid w:val="00F1051F"/>
    <w:pPr>
      <w:widowControl w:val="0"/>
      <w:spacing w:after="0" w:line="240" w:lineRule="auto"/>
    </w:pPr>
    <w:rPr>
      <w:rFonts w:eastAsiaTheme="minorHAnsi"/>
      <w:lang w:val="en-US" w:eastAsia="en-US"/>
    </w:rPr>
  </w:style>
  <w:style w:type="paragraph" w:customStyle="1" w:styleId="6D5AE570A3FC4FADB2A0A496DDCB05D31">
    <w:name w:val="6D5AE570A3FC4FADB2A0A496DDCB05D31"/>
    <w:rsid w:val="00F1051F"/>
    <w:pPr>
      <w:widowControl w:val="0"/>
      <w:spacing w:after="0" w:line="240" w:lineRule="auto"/>
    </w:pPr>
    <w:rPr>
      <w:rFonts w:eastAsiaTheme="minorHAnsi"/>
      <w:lang w:val="en-US" w:eastAsia="en-US"/>
    </w:rPr>
  </w:style>
  <w:style w:type="paragraph" w:customStyle="1" w:styleId="4609869A82E2454FAE2DA7EFEA1DD4BE1">
    <w:name w:val="4609869A82E2454FAE2DA7EFEA1DD4BE1"/>
    <w:rsid w:val="00F1051F"/>
    <w:pPr>
      <w:widowControl w:val="0"/>
      <w:spacing w:after="0" w:line="240" w:lineRule="auto"/>
    </w:pPr>
    <w:rPr>
      <w:rFonts w:eastAsiaTheme="minorHAnsi"/>
      <w:lang w:val="en-US" w:eastAsia="en-US"/>
    </w:rPr>
  </w:style>
  <w:style w:type="paragraph" w:customStyle="1" w:styleId="D9FCEC8B98544A8B8F4F64138AAE05591">
    <w:name w:val="D9FCEC8B98544A8B8F4F64138AAE05591"/>
    <w:rsid w:val="00F1051F"/>
    <w:pPr>
      <w:widowControl w:val="0"/>
      <w:spacing w:after="0" w:line="240" w:lineRule="auto"/>
    </w:pPr>
    <w:rPr>
      <w:rFonts w:eastAsiaTheme="minorHAnsi"/>
      <w:lang w:val="en-US" w:eastAsia="en-US"/>
    </w:rPr>
  </w:style>
  <w:style w:type="paragraph" w:customStyle="1" w:styleId="68CF9DB08AD6414C9A149790F5ABF9A11">
    <w:name w:val="68CF9DB08AD6414C9A149790F5ABF9A11"/>
    <w:rsid w:val="00F1051F"/>
    <w:pPr>
      <w:widowControl w:val="0"/>
      <w:spacing w:after="0" w:line="240" w:lineRule="auto"/>
    </w:pPr>
    <w:rPr>
      <w:rFonts w:eastAsiaTheme="minorHAnsi"/>
      <w:lang w:val="en-US" w:eastAsia="en-US"/>
    </w:rPr>
  </w:style>
  <w:style w:type="paragraph" w:customStyle="1" w:styleId="8ADB7022E0BC43D18577151C99FB2BCA1">
    <w:name w:val="8ADB7022E0BC43D18577151C99FB2BCA1"/>
    <w:rsid w:val="00F1051F"/>
    <w:pPr>
      <w:widowControl w:val="0"/>
      <w:spacing w:after="0" w:line="240" w:lineRule="auto"/>
    </w:pPr>
    <w:rPr>
      <w:rFonts w:eastAsiaTheme="minorHAnsi"/>
      <w:lang w:val="en-US" w:eastAsia="en-US"/>
    </w:rPr>
  </w:style>
  <w:style w:type="paragraph" w:customStyle="1" w:styleId="78FC00FD33BF43AD949D0A12123A43CF1">
    <w:name w:val="78FC00FD33BF43AD949D0A12123A43CF1"/>
    <w:rsid w:val="00F1051F"/>
    <w:pPr>
      <w:widowControl w:val="0"/>
      <w:spacing w:after="0" w:line="240" w:lineRule="auto"/>
    </w:pPr>
    <w:rPr>
      <w:rFonts w:eastAsiaTheme="minorHAnsi"/>
      <w:lang w:val="en-US" w:eastAsia="en-US"/>
    </w:rPr>
  </w:style>
  <w:style w:type="paragraph" w:customStyle="1" w:styleId="F46F06E787F4412699FA790C4CCA9EB91">
    <w:name w:val="F46F06E787F4412699FA790C4CCA9EB91"/>
    <w:rsid w:val="00F1051F"/>
    <w:pPr>
      <w:widowControl w:val="0"/>
      <w:spacing w:after="0" w:line="240" w:lineRule="auto"/>
    </w:pPr>
    <w:rPr>
      <w:rFonts w:eastAsiaTheme="minorHAnsi"/>
      <w:lang w:val="en-US" w:eastAsia="en-US"/>
    </w:rPr>
  </w:style>
  <w:style w:type="paragraph" w:customStyle="1" w:styleId="A797D96129264A7A862B1C701AED848E1">
    <w:name w:val="A797D96129264A7A862B1C701AED848E1"/>
    <w:rsid w:val="00F1051F"/>
    <w:pPr>
      <w:widowControl w:val="0"/>
      <w:spacing w:after="0" w:line="240" w:lineRule="auto"/>
    </w:pPr>
    <w:rPr>
      <w:rFonts w:eastAsiaTheme="minorHAnsi"/>
      <w:lang w:val="en-US" w:eastAsia="en-US"/>
    </w:rPr>
  </w:style>
  <w:style w:type="paragraph" w:customStyle="1" w:styleId="91475C4BDEB647A88296FAE8693C3BC01">
    <w:name w:val="91475C4BDEB647A88296FAE8693C3BC01"/>
    <w:rsid w:val="00F1051F"/>
    <w:pPr>
      <w:widowControl w:val="0"/>
      <w:spacing w:after="0" w:line="240" w:lineRule="auto"/>
    </w:pPr>
    <w:rPr>
      <w:rFonts w:eastAsiaTheme="minorHAnsi"/>
      <w:lang w:val="en-US" w:eastAsia="en-US"/>
    </w:rPr>
  </w:style>
  <w:style w:type="paragraph" w:customStyle="1" w:styleId="4A30FA6D82F747388FF11D2EB8BA6CBA1">
    <w:name w:val="4A30FA6D82F747388FF11D2EB8BA6CBA1"/>
    <w:rsid w:val="00F1051F"/>
    <w:pPr>
      <w:widowControl w:val="0"/>
      <w:spacing w:after="0" w:line="240" w:lineRule="auto"/>
    </w:pPr>
    <w:rPr>
      <w:rFonts w:eastAsiaTheme="minorHAnsi"/>
      <w:lang w:val="en-US" w:eastAsia="en-US"/>
    </w:rPr>
  </w:style>
  <w:style w:type="paragraph" w:customStyle="1" w:styleId="81C6140BF10C4BD19E06E869D42ED5641">
    <w:name w:val="81C6140BF10C4BD19E06E869D42ED5641"/>
    <w:rsid w:val="00F1051F"/>
    <w:pPr>
      <w:widowControl w:val="0"/>
      <w:spacing w:after="0" w:line="240" w:lineRule="auto"/>
    </w:pPr>
    <w:rPr>
      <w:rFonts w:eastAsiaTheme="minorHAnsi"/>
      <w:lang w:val="en-US" w:eastAsia="en-US"/>
    </w:rPr>
  </w:style>
  <w:style w:type="paragraph" w:customStyle="1" w:styleId="1E4AC2FAFCE9444EB7402BAE817023A11">
    <w:name w:val="1E4AC2FAFCE9444EB7402BAE817023A11"/>
    <w:rsid w:val="00F1051F"/>
    <w:pPr>
      <w:widowControl w:val="0"/>
      <w:spacing w:after="0" w:line="240" w:lineRule="auto"/>
    </w:pPr>
    <w:rPr>
      <w:rFonts w:eastAsiaTheme="minorHAnsi"/>
      <w:lang w:val="en-US" w:eastAsia="en-US"/>
    </w:rPr>
  </w:style>
  <w:style w:type="paragraph" w:customStyle="1" w:styleId="DC8162AB9EEC4577873812CA80C4C0681">
    <w:name w:val="DC8162AB9EEC4577873812CA80C4C0681"/>
    <w:rsid w:val="00F1051F"/>
    <w:pPr>
      <w:widowControl w:val="0"/>
      <w:spacing w:after="0" w:line="240" w:lineRule="auto"/>
    </w:pPr>
    <w:rPr>
      <w:rFonts w:eastAsiaTheme="minorHAnsi"/>
      <w:lang w:val="en-US" w:eastAsia="en-US"/>
    </w:rPr>
  </w:style>
  <w:style w:type="paragraph" w:customStyle="1" w:styleId="3ACFC03BB35648059B385F04260E71F81">
    <w:name w:val="3ACFC03BB35648059B385F04260E71F81"/>
    <w:rsid w:val="00F1051F"/>
    <w:pPr>
      <w:widowControl w:val="0"/>
      <w:spacing w:after="0" w:line="240" w:lineRule="auto"/>
    </w:pPr>
    <w:rPr>
      <w:rFonts w:eastAsiaTheme="minorHAnsi"/>
      <w:lang w:val="en-US" w:eastAsia="en-US"/>
    </w:rPr>
  </w:style>
  <w:style w:type="paragraph" w:customStyle="1" w:styleId="36D092E513F7436BA32E6B659D5CEBE71">
    <w:name w:val="36D092E513F7436BA32E6B659D5CEBE71"/>
    <w:rsid w:val="00F1051F"/>
    <w:pPr>
      <w:widowControl w:val="0"/>
      <w:spacing w:after="0" w:line="240" w:lineRule="auto"/>
    </w:pPr>
    <w:rPr>
      <w:rFonts w:eastAsiaTheme="minorHAnsi"/>
      <w:lang w:val="en-US" w:eastAsia="en-US"/>
    </w:rPr>
  </w:style>
  <w:style w:type="paragraph" w:customStyle="1" w:styleId="6D1B5582942447B3B74D79B08106AD931">
    <w:name w:val="6D1B5582942447B3B74D79B08106AD931"/>
    <w:rsid w:val="00F1051F"/>
    <w:pPr>
      <w:widowControl w:val="0"/>
      <w:spacing w:after="0" w:line="240" w:lineRule="auto"/>
    </w:pPr>
    <w:rPr>
      <w:rFonts w:eastAsiaTheme="minorHAnsi"/>
      <w:lang w:val="en-US" w:eastAsia="en-US"/>
    </w:rPr>
  </w:style>
  <w:style w:type="paragraph" w:customStyle="1" w:styleId="D2CD5C80D185474E933C19668A66DF211">
    <w:name w:val="D2CD5C80D185474E933C19668A66DF211"/>
    <w:rsid w:val="00F1051F"/>
    <w:pPr>
      <w:widowControl w:val="0"/>
      <w:spacing w:after="0" w:line="240" w:lineRule="auto"/>
    </w:pPr>
    <w:rPr>
      <w:rFonts w:eastAsiaTheme="minorHAnsi"/>
      <w:lang w:val="en-US" w:eastAsia="en-US"/>
    </w:rPr>
  </w:style>
  <w:style w:type="paragraph" w:customStyle="1" w:styleId="20CDF98EA79D414E8DA28F725F9013241">
    <w:name w:val="20CDF98EA79D414E8DA28F725F9013241"/>
    <w:rsid w:val="00F1051F"/>
    <w:pPr>
      <w:widowControl w:val="0"/>
      <w:spacing w:after="0" w:line="240" w:lineRule="auto"/>
    </w:pPr>
    <w:rPr>
      <w:rFonts w:eastAsiaTheme="minorHAnsi"/>
      <w:lang w:val="en-US" w:eastAsia="en-US"/>
    </w:rPr>
  </w:style>
  <w:style w:type="paragraph" w:customStyle="1" w:styleId="14A8AD6A5DF64D7BA57180276141B6AA1">
    <w:name w:val="14A8AD6A5DF64D7BA57180276141B6AA1"/>
    <w:rsid w:val="00F1051F"/>
    <w:pPr>
      <w:widowControl w:val="0"/>
      <w:spacing w:after="0" w:line="240" w:lineRule="auto"/>
    </w:pPr>
    <w:rPr>
      <w:rFonts w:eastAsiaTheme="minorHAnsi"/>
      <w:lang w:val="en-US" w:eastAsia="en-US"/>
    </w:rPr>
  </w:style>
  <w:style w:type="paragraph" w:customStyle="1" w:styleId="3024BFB28C2D4A50A9D2C133C17B31F91">
    <w:name w:val="3024BFB28C2D4A50A9D2C133C17B31F91"/>
    <w:rsid w:val="00F1051F"/>
    <w:pPr>
      <w:widowControl w:val="0"/>
      <w:spacing w:after="0" w:line="240" w:lineRule="auto"/>
    </w:pPr>
    <w:rPr>
      <w:rFonts w:eastAsiaTheme="minorHAnsi"/>
      <w:lang w:val="en-US" w:eastAsia="en-US"/>
    </w:rPr>
  </w:style>
  <w:style w:type="paragraph" w:customStyle="1" w:styleId="7495947EB6474BA6B4B1CAF3C40673981">
    <w:name w:val="7495947EB6474BA6B4B1CAF3C40673981"/>
    <w:rsid w:val="00F1051F"/>
    <w:pPr>
      <w:widowControl w:val="0"/>
      <w:spacing w:after="0" w:line="240" w:lineRule="auto"/>
    </w:pPr>
    <w:rPr>
      <w:rFonts w:eastAsiaTheme="minorHAnsi"/>
      <w:lang w:val="en-US" w:eastAsia="en-US"/>
    </w:rPr>
  </w:style>
  <w:style w:type="paragraph" w:customStyle="1" w:styleId="801912E4C943458BA4E41E5888FFDF801">
    <w:name w:val="801912E4C943458BA4E41E5888FFDF801"/>
    <w:rsid w:val="00F1051F"/>
    <w:pPr>
      <w:widowControl w:val="0"/>
      <w:spacing w:after="0" w:line="240" w:lineRule="auto"/>
    </w:pPr>
    <w:rPr>
      <w:rFonts w:eastAsiaTheme="minorHAnsi"/>
      <w:lang w:val="en-US" w:eastAsia="en-US"/>
    </w:rPr>
  </w:style>
  <w:style w:type="paragraph" w:customStyle="1" w:styleId="F4948FDD63D342BE873E7CD389ABFE571">
    <w:name w:val="F4948FDD63D342BE873E7CD389ABFE571"/>
    <w:rsid w:val="00F1051F"/>
    <w:pPr>
      <w:widowControl w:val="0"/>
      <w:spacing w:after="0" w:line="240" w:lineRule="auto"/>
    </w:pPr>
    <w:rPr>
      <w:rFonts w:eastAsiaTheme="minorHAnsi"/>
      <w:lang w:val="en-US" w:eastAsia="en-US"/>
    </w:rPr>
  </w:style>
  <w:style w:type="paragraph" w:customStyle="1" w:styleId="F7C4BA4C4D3B4BEBB2D2ED2E8DFF71261">
    <w:name w:val="F7C4BA4C4D3B4BEBB2D2ED2E8DFF71261"/>
    <w:rsid w:val="00F1051F"/>
    <w:pPr>
      <w:widowControl w:val="0"/>
      <w:spacing w:before="27" w:after="0" w:line="240" w:lineRule="auto"/>
      <w:ind w:left="1399"/>
    </w:pPr>
    <w:rPr>
      <w:rFonts w:ascii="Tahoma" w:eastAsia="Tahoma" w:hAnsi="Tahoma"/>
      <w:lang w:val="en-US" w:eastAsia="en-US"/>
    </w:rPr>
  </w:style>
  <w:style w:type="paragraph" w:customStyle="1" w:styleId="1204C7B707F841D29ABCAFF9E8BC5DA61">
    <w:name w:val="1204C7B707F841D29ABCAFF9E8BC5DA61"/>
    <w:rsid w:val="00F1051F"/>
    <w:pPr>
      <w:widowControl w:val="0"/>
      <w:spacing w:before="27" w:after="0" w:line="240" w:lineRule="auto"/>
      <w:ind w:left="1399"/>
    </w:pPr>
    <w:rPr>
      <w:rFonts w:ascii="Tahoma" w:eastAsia="Tahoma" w:hAnsi="Tahoma"/>
      <w:lang w:val="en-US" w:eastAsia="en-US"/>
    </w:rPr>
  </w:style>
  <w:style w:type="paragraph" w:customStyle="1" w:styleId="A7A066B7BD0B498891096FA5F7D750A32">
    <w:name w:val="A7A066B7BD0B498891096FA5F7D750A32"/>
    <w:rsid w:val="00F1051F"/>
    <w:pPr>
      <w:widowControl w:val="0"/>
      <w:spacing w:after="0" w:line="240" w:lineRule="auto"/>
    </w:pPr>
    <w:rPr>
      <w:rFonts w:eastAsiaTheme="minorHAnsi"/>
      <w:lang w:val="en-US" w:eastAsia="en-US"/>
    </w:rPr>
  </w:style>
  <w:style w:type="paragraph" w:customStyle="1" w:styleId="CEFEEAC643D14D069B6298E5A4177D242">
    <w:name w:val="CEFEEAC643D14D069B6298E5A4177D242"/>
    <w:rsid w:val="00F1051F"/>
    <w:pPr>
      <w:widowControl w:val="0"/>
      <w:spacing w:after="0" w:line="240" w:lineRule="auto"/>
    </w:pPr>
    <w:rPr>
      <w:rFonts w:eastAsiaTheme="minorHAnsi"/>
      <w:lang w:val="en-US" w:eastAsia="en-US"/>
    </w:rPr>
  </w:style>
  <w:style w:type="paragraph" w:customStyle="1" w:styleId="D6DDDCE5F2464B28AD9620666E3719D82">
    <w:name w:val="D6DDDCE5F2464B28AD9620666E3719D82"/>
    <w:rsid w:val="00F1051F"/>
    <w:pPr>
      <w:widowControl w:val="0"/>
      <w:spacing w:after="0" w:line="240" w:lineRule="auto"/>
    </w:pPr>
    <w:rPr>
      <w:rFonts w:eastAsiaTheme="minorHAnsi"/>
      <w:lang w:val="en-US" w:eastAsia="en-US"/>
    </w:rPr>
  </w:style>
  <w:style w:type="paragraph" w:customStyle="1" w:styleId="B65B038CF9F0491BAE322B0B1486D4C22">
    <w:name w:val="B65B038CF9F0491BAE322B0B1486D4C22"/>
    <w:rsid w:val="00F1051F"/>
    <w:pPr>
      <w:widowControl w:val="0"/>
      <w:spacing w:after="0" w:line="240" w:lineRule="auto"/>
    </w:pPr>
    <w:rPr>
      <w:rFonts w:eastAsiaTheme="minorHAnsi"/>
      <w:lang w:val="en-US" w:eastAsia="en-US"/>
    </w:rPr>
  </w:style>
  <w:style w:type="paragraph" w:customStyle="1" w:styleId="52F4A065C437433E96F8E509D3BB3E2E2">
    <w:name w:val="52F4A065C437433E96F8E509D3BB3E2E2"/>
    <w:rsid w:val="00F1051F"/>
    <w:pPr>
      <w:widowControl w:val="0"/>
      <w:spacing w:after="0" w:line="240" w:lineRule="auto"/>
    </w:pPr>
    <w:rPr>
      <w:rFonts w:eastAsiaTheme="minorHAnsi"/>
      <w:lang w:val="en-US" w:eastAsia="en-US"/>
    </w:rPr>
  </w:style>
  <w:style w:type="paragraph" w:customStyle="1" w:styleId="5081C4C552A544E18BD592052AD71DAB2">
    <w:name w:val="5081C4C552A544E18BD592052AD71DAB2"/>
    <w:rsid w:val="00F1051F"/>
    <w:pPr>
      <w:widowControl w:val="0"/>
      <w:spacing w:after="0" w:line="240" w:lineRule="auto"/>
    </w:pPr>
    <w:rPr>
      <w:rFonts w:eastAsiaTheme="minorHAnsi"/>
      <w:lang w:val="en-US" w:eastAsia="en-US"/>
    </w:rPr>
  </w:style>
  <w:style w:type="paragraph" w:customStyle="1" w:styleId="E1478C42F8304A819E7417CF6E24C25C2">
    <w:name w:val="E1478C42F8304A819E7417CF6E24C25C2"/>
    <w:rsid w:val="00F1051F"/>
    <w:pPr>
      <w:widowControl w:val="0"/>
      <w:spacing w:after="0" w:line="240" w:lineRule="auto"/>
    </w:pPr>
    <w:rPr>
      <w:rFonts w:eastAsiaTheme="minorHAnsi"/>
      <w:lang w:val="en-US" w:eastAsia="en-US"/>
    </w:rPr>
  </w:style>
  <w:style w:type="paragraph" w:customStyle="1" w:styleId="19117DBB372F464E920C86250114C29D2">
    <w:name w:val="19117DBB372F464E920C86250114C29D2"/>
    <w:rsid w:val="00F1051F"/>
    <w:pPr>
      <w:widowControl w:val="0"/>
      <w:spacing w:after="0" w:line="240" w:lineRule="auto"/>
    </w:pPr>
    <w:rPr>
      <w:rFonts w:eastAsiaTheme="minorHAnsi"/>
      <w:lang w:val="en-US" w:eastAsia="en-US"/>
    </w:rPr>
  </w:style>
  <w:style w:type="paragraph" w:customStyle="1" w:styleId="B25C60016BC541A598F55D9C0C0CA8352">
    <w:name w:val="B25C60016BC541A598F55D9C0C0CA8352"/>
    <w:rsid w:val="00F1051F"/>
    <w:pPr>
      <w:widowControl w:val="0"/>
      <w:spacing w:after="0" w:line="240" w:lineRule="auto"/>
    </w:pPr>
    <w:rPr>
      <w:rFonts w:eastAsiaTheme="minorHAnsi"/>
      <w:lang w:val="en-US" w:eastAsia="en-US"/>
    </w:rPr>
  </w:style>
  <w:style w:type="paragraph" w:customStyle="1" w:styleId="194663D67EBC43F78738866EBC5DB0722">
    <w:name w:val="194663D67EBC43F78738866EBC5DB0722"/>
    <w:rsid w:val="00F1051F"/>
    <w:pPr>
      <w:widowControl w:val="0"/>
      <w:spacing w:after="0" w:line="240" w:lineRule="auto"/>
    </w:pPr>
    <w:rPr>
      <w:rFonts w:eastAsiaTheme="minorHAnsi"/>
      <w:lang w:val="en-US" w:eastAsia="en-US"/>
    </w:rPr>
  </w:style>
  <w:style w:type="paragraph" w:customStyle="1" w:styleId="9CB470570E804D658E57B78A35B1B92A2">
    <w:name w:val="9CB470570E804D658E57B78A35B1B92A2"/>
    <w:rsid w:val="00F1051F"/>
    <w:pPr>
      <w:widowControl w:val="0"/>
      <w:spacing w:after="0" w:line="240" w:lineRule="auto"/>
    </w:pPr>
    <w:rPr>
      <w:rFonts w:eastAsiaTheme="minorHAnsi"/>
      <w:lang w:val="en-US" w:eastAsia="en-US"/>
    </w:rPr>
  </w:style>
  <w:style w:type="paragraph" w:customStyle="1" w:styleId="B4222CF439354FFC970B10BA552F8FE72">
    <w:name w:val="B4222CF439354FFC970B10BA552F8FE72"/>
    <w:rsid w:val="00F1051F"/>
    <w:pPr>
      <w:widowControl w:val="0"/>
      <w:spacing w:after="0" w:line="240" w:lineRule="auto"/>
    </w:pPr>
    <w:rPr>
      <w:rFonts w:eastAsiaTheme="minorHAnsi"/>
      <w:lang w:val="en-US" w:eastAsia="en-US"/>
    </w:rPr>
  </w:style>
  <w:style w:type="paragraph" w:customStyle="1" w:styleId="3777023383AC4E899DDD9E035DA2EE202">
    <w:name w:val="3777023383AC4E899DDD9E035DA2EE202"/>
    <w:rsid w:val="00F1051F"/>
    <w:pPr>
      <w:widowControl w:val="0"/>
      <w:spacing w:after="0" w:line="240" w:lineRule="auto"/>
    </w:pPr>
    <w:rPr>
      <w:rFonts w:eastAsiaTheme="minorHAnsi"/>
      <w:lang w:val="en-US" w:eastAsia="en-US"/>
    </w:rPr>
  </w:style>
  <w:style w:type="paragraph" w:customStyle="1" w:styleId="6D34F933139149659256CD0EEC7F1F292">
    <w:name w:val="6D34F933139149659256CD0EEC7F1F292"/>
    <w:rsid w:val="00F1051F"/>
    <w:pPr>
      <w:widowControl w:val="0"/>
      <w:spacing w:after="0" w:line="240" w:lineRule="auto"/>
    </w:pPr>
    <w:rPr>
      <w:rFonts w:eastAsiaTheme="minorHAnsi"/>
      <w:lang w:val="en-US" w:eastAsia="en-US"/>
    </w:rPr>
  </w:style>
  <w:style w:type="paragraph" w:customStyle="1" w:styleId="E41A38D86FED4119A0DB1DC57BE59CA62">
    <w:name w:val="E41A38D86FED4119A0DB1DC57BE59CA62"/>
    <w:rsid w:val="00F1051F"/>
    <w:pPr>
      <w:widowControl w:val="0"/>
      <w:spacing w:after="0" w:line="240" w:lineRule="auto"/>
    </w:pPr>
    <w:rPr>
      <w:rFonts w:eastAsiaTheme="minorHAnsi"/>
      <w:lang w:val="en-US" w:eastAsia="en-US"/>
    </w:rPr>
  </w:style>
  <w:style w:type="paragraph" w:customStyle="1" w:styleId="84EB7D1098434115A3D695106851778F2">
    <w:name w:val="84EB7D1098434115A3D695106851778F2"/>
    <w:rsid w:val="00F1051F"/>
    <w:pPr>
      <w:widowControl w:val="0"/>
      <w:spacing w:after="0" w:line="240" w:lineRule="auto"/>
    </w:pPr>
    <w:rPr>
      <w:rFonts w:eastAsiaTheme="minorHAnsi"/>
      <w:lang w:val="en-US" w:eastAsia="en-US"/>
    </w:rPr>
  </w:style>
  <w:style w:type="paragraph" w:customStyle="1" w:styleId="F52B95C165ED491BBC579A731456BCA82">
    <w:name w:val="F52B95C165ED491BBC579A731456BCA82"/>
    <w:rsid w:val="00F1051F"/>
    <w:pPr>
      <w:widowControl w:val="0"/>
      <w:spacing w:after="0" w:line="240" w:lineRule="auto"/>
    </w:pPr>
    <w:rPr>
      <w:rFonts w:eastAsiaTheme="minorHAnsi"/>
      <w:lang w:val="en-US" w:eastAsia="en-US"/>
    </w:rPr>
  </w:style>
  <w:style w:type="paragraph" w:customStyle="1" w:styleId="AA073F96BCDD4BCF9B3CB1FB9E10A8E92">
    <w:name w:val="AA073F96BCDD4BCF9B3CB1FB9E10A8E92"/>
    <w:rsid w:val="00F1051F"/>
    <w:pPr>
      <w:widowControl w:val="0"/>
      <w:spacing w:after="0" w:line="240" w:lineRule="auto"/>
    </w:pPr>
    <w:rPr>
      <w:rFonts w:eastAsiaTheme="minorHAnsi"/>
      <w:lang w:val="en-US" w:eastAsia="en-US"/>
    </w:rPr>
  </w:style>
  <w:style w:type="paragraph" w:customStyle="1" w:styleId="CE7103F7F6184AE68E6E80985EC13EE82">
    <w:name w:val="CE7103F7F6184AE68E6E80985EC13EE82"/>
    <w:rsid w:val="00F1051F"/>
    <w:pPr>
      <w:widowControl w:val="0"/>
      <w:spacing w:after="0" w:line="240" w:lineRule="auto"/>
    </w:pPr>
    <w:rPr>
      <w:rFonts w:eastAsiaTheme="minorHAnsi"/>
      <w:lang w:val="en-US" w:eastAsia="en-US"/>
    </w:rPr>
  </w:style>
  <w:style w:type="paragraph" w:customStyle="1" w:styleId="89C3332B6A6E4D0CA81480E9A7E4F9052">
    <w:name w:val="89C3332B6A6E4D0CA81480E9A7E4F9052"/>
    <w:rsid w:val="00F1051F"/>
    <w:pPr>
      <w:widowControl w:val="0"/>
      <w:spacing w:after="0" w:line="240" w:lineRule="auto"/>
    </w:pPr>
    <w:rPr>
      <w:rFonts w:eastAsiaTheme="minorHAnsi"/>
      <w:lang w:val="en-US" w:eastAsia="en-US"/>
    </w:rPr>
  </w:style>
  <w:style w:type="paragraph" w:customStyle="1" w:styleId="88FA26BD76FF421080B87832301A18E72">
    <w:name w:val="88FA26BD76FF421080B87832301A18E72"/>
    <w:rsid w:val="00F1051F"/>
    <w:pPr>
      <w:widowControl w:val="0"/>
      <w:spacing w:after="0" w:line="240" w:lineRule="auto"/>
    </w:pPr>
    <w:rPr>
      <w:rFonts w:eastAsiaTheme="minorHAnsi"/>
      <w:lang w:val="en-US" w:eastAsia="en-US"/>
    </w:rPr>
  </w:style>
  <w:style w:type="paragraph" w:customStyle="1" w:styleId="5CEC0FF496B7405FAC083F0EF9E58AFB2">
    <w:name w:val="5CEC0FF496B7405FAC083F0EF9E58AFB2"/>
    <w:rsid w:val="00F1051F"/>
    <w:pPr>
      <w:widowControl w:val="0"/>
      <w:spacing w:after="0" w:line="240" w:lineRule="auto"/>
    </w:pPr>
    <w:rPr>
      <w:rFonts w:eastAsiaTheme="minorHAnsi"/>
      <w:lang w:val="en-US" w:eastAsia="en-US"/>
    </w:rPr>
  </w:style>
  <w:style w:type="paragraph" w:customStyle="1" w:styleId="43BFDA9BAE9E4DCD93DE109E7B330AD52">
    <w:name w:val="43BFDA9BAE9E4DCD93DE109E7B330AD52"/>
    <w:rsid w:val="00F1051F"/>
    <w:pPr>
      <w:widowControl w:val="0"/>
      <w:spacing w:after="0" w:line="240" w:lineRule="auto"/>
    </w:pPr>
    <w:rPr>
      <w:rFonts w:eastAsiaTheme="minorHAnsi"/>
      <w:lang w:val="en-US" w:eastAsia="en-US"/>
    </w:rPr>
  </w:style>
  <w:style w:type="paragraph" w:customStyle="1" w:styleId="011EE5447E6E426D8EF7D124012A5ECF2">
    <w:name w:val="011EE5447E6E426D8EF7D124012A5ECF2"/>
    <w:rsid w:val="00F1051F"/>
    <w:pPr>
      <w:widowControl w:val="0"/>
      <w:spacing w:after="0" w:line="240" w:lineRule="auto"/>
    </w:pPr>
    <w:rPr>
      <w:rFonts w:eastAsiaTheme="minorHAnsi"/>
      <w:lang w:val="en-US" w:eastAsia="en-US"/>
    </w:rPr>
  </w:style>
  <w:style w:type="paragraph" w:customStyle="1" w:styleId="C9A60E270B9E484EB6414027D928FD192">
    <w:name w:val="C9A60E270B9E484EB6414027D928FD192"/>
    <w:rsid w:val="00F1051F"/>
    <w:pPr>
      <w:widowControl w:val="0"/>
      <w:spacing w:after="0" w:line="240" w:lineRule="auto"/>
    </w:pPr>
    <w:rPr>
      <w:rFonts w:eastAsiaTheme="minorHAnsi"/>
      <w:lang w:val="en-US" w:eastAsia="en-US"/>
    </w:rPr>
  </w:style>
  <w:style w:type="paragraph" w:customStyle="1" w:styleId="A3559C1A7F2241878CB35C2A692F23752">
    <w:name w:val="A3559C1A7F2241878CB35C2A692F23752"/>
    <w:rsid w:val="00F1051F"/>
    <w:pPr>
      <w:widowControl w:val="0"/>
      <w:spacing w:after="0" w:line="240" w:lineRule="auto"/>
    </w:pPr>
    <w:rPr>
      <w:rFonts w:eastAsiaTheme="minorHAnsi"/>
      <w:lang w:val="en-US" w:eastAsia="en-US"/>
    </w:rPr>
  </w:style>
  <w:style w:type="paragraph" w:customStyle="1" w:styleId="A5816B7FA66D46219FBBDFF6E7C3F83C2">
    <w:name w:val="A5816B7FA66D46219FBBDFF6E7C3F83C2"/>
    <w:rsid w:val="00F1051F"/>
    <w:pPr>
      <w:widowControl w:val="0"/>
      <w:spacing w:after="0" w:line="240" w:lineRule="auto"/>
    </w:pPr>
    <w:rPr>
      <w:rFonts w:eastAsiaTheme="minorHAnsi"/>
      <w:lang w:val="en-US" w:eastAsia="en-US"/>
    </w:rPr>
  </w:style>
  <w:style w:type="paragraph" w:customStyle="1" w:styleId="9FBE4207F0E544EBA0DF714E76E2591A2">
    <w:name w:val="9FBE4207F0E544EBA0DF714E76E2591A2"/>
    <w:rsid w:val="00F1051F"/>
    <w:pPr>
      <w:widowControl w:val="0"/>
      <w:spacing w:after="0" w:line="240" w:lineRule="auto"/>
    </w:pPr>
    <w:rPr>
      <w:rFonts w:eastAsiaTheme="minorHAnsi"/>
      <w:lang w:val="en-US" w:eastAsia="en-US"/>
    </w:rPr>
  </w:style>
  <w:style w:type="paragraph" w:customStyle="1" w:styleId="1B367A2440AB4F0AAF017C36FF7DA5952">
    <w:name w:val="1B367A2440AB4F0AAF017C36FF7DA5952"/>
    <w:rsid w:val="00F1051F"/>
    <w:pPr>
      <w:widowControl w:val="0"/>
      <w:spacing w:after="0" w:line="240" w:lineRule="auto"/>
    </w:pPr>
    <w:rPr>
      <w:rFonts w:eastAsiaTheme="minorHAnsi"/>
      <w:lang w:val="en-US" w:eastAsia="en-US"/>
    </w:rPr>
  </w:style>
  <w:style w:type="paragraph" w:customStyle="1" w:styleId="BB1D30EF8A51449F9A081E6838C4A6122">
    <w:name w:val="BB1D30EF8A51449F9A081E6838C4A6122"/>
    <w:rsid w:val="00F1051F"/>
    <w:pPr>
      <w:widowControl w:val="0"/>
      <w:spacing w:after="0" w:line="240" w:lineRule="auto"/>
    </w:pPr>
    <w:rPr>
      <w:rFonts w:eastAsiaTheme="minorHAnsi"/>
      <w:lang w:val="en-US" w:eastAsia="en-US"/>
    </w:rPr>
  </w:style>
  <w:style w:type="paragraph" w:customStyle="1" w:styleId="98315D3CAF2147C7859227302D5B13162">
    <w:name w:val="98315D3CAF2147C7859227302D5B13162"/>
    <w:rsid w:val="00F1051F"/>
    <w:pPr>
      <w:widowControl w:val="0"/>
      <w:spacing w:after="0" w:line="240" w:lineRule="auto"/>
    </w:pPr>
    <w:rPr>
      <w:rFonts w:eastAsiaTheme="minorHAnsi"/>
      <w:lang w:val="en-US" w:eastAsia="en-US"/>
    </w:rPr>
  </w:style>
  <w:style w:type="paragraph" w:customStyle="1" w:styleId="010FD47E43C44A7C8E76C2DB692E63172">
    <w:name w:val="010FD47E43C44A7C8E76C2DB692E63172"/>
    <w:rsid w:val="00F1051F"/>
    <w:pPr>
      <w:widowControl w:val="0"/>
      <w:spacing w:after="0" w:line="240" w:lineRule="auto"/>
    </w:pPr>
    <w:rPr>
      <w:rFonts w:eastAsiaTheme="minorHAnsi"/>
      <w:lang w:val="en-US" w:eastAsia="en-US"/>
    </w:rPr>
  </w:style>
  <w:style w:type="paragraph" w:customStyle="1" w:styleId="1BB0C9DC6E1B450C89CD32F30EB07F8D2">
    <w:name w:val="1BB0C9DC6E1B450C89CD32F30EB07F8D2"/>
    <w:rsid w:val="00F1051F"/>
    <w:pPr>
      <w:widowControl w:val="0"/>
      <w:spacing w:after="0" w:line="240" w:lineRule="auto"/>
    </w:pPr>
    <w:rPr>
      <w:rFonts w:eastAsiaTheme="minorHAnsi"/>
      <w:lang w:val="en-US" w:eastAsia="en-US"/>
    </w:rPr>
  </w:style>
  <w:style w:type="paragraph" w:customStyle="1" w:styleId="6D4843090522448E801B52F6FEB5B8EF2">
    <w:name w:val="6D4843090522448E801B52F6FEB5B8EF2"/>
    <w:rsid w:val="00F1051F"/>
    <w:pPr>
      <w:widowControl w:val="0"/>
      <w:spacing w:after="0" w:line="240" w:lineRule="auto"/>
    </w:pPr>
    <w:rPr>
      <w:rFonts w:eastAsiaTheme="minorHAnsi"/>
      <w:lang w:val="en-US" w:eastAsia="en-US"/>
    </w:rPr>
  </w:style>
  <w:style w:type="paragraph" w:customStyle="1" w:styleId="392BAF1C429246D68C3C6F609CB89C962">
    <w:name w:val="392BAF1C429246D68C3C6F609CB89C962"/>
    <w:rsid w:val="00F1051F"/>
    <w:pPr>
      <w:widowControl w:val="0"/>
      <w:spacing w:after="0" w:line="240" w:lineRule="auto"/>
    </w:pPr>
    <w:rPr>
      <w:rFonts w:eastAsiaTheme="minorHAnsi"/>
      <w:lang w:val="en-US" w:eastAsia="en-US"/>
    </w:rPr>
  </w:style>
  <w:style w:type="paragraph" w:customStyle="1" w:styleId="80749F5CE9F54C6786C47FD171B671902">
    <w:name w:val="80749F5CE9F54C6786C47FD171B671902"/>
    <w:rsid w:val="00F1051F"/>
    <w:pPr>
      <w:widowControl w:val="0"/>
      <w:spacing w:before="27" w:after="0" w:line="240" w:lineRule="auto"/>
      <w:ind w:left="1399"/>
    </w:pPr>
    <w:rPr>
      <w:rFonts w:ascii="Tahoma" w:eastAsia="Tahoma" w:hAnsi="Tahoma"/>
      <w:lang w:val="en-US" w:eastAsia="en-US"/>
    </w:rPr>
  </w:style>
  <w:style w:type="paragraph" w:customStyle="1" w:styleId="AABFCB95E83440F0BF47D6627D0516182">
    <w:name w:val="AABFCB95E83440F0BF47D6627D0516182"/>
    <w:rsid w:val="00F1051F"/>
    <w:pPr>
      <w:widowControl w:val="0"/>
      <w:spacing w:before="27" w:after="0" w:line="240" w:lineRule="auto"/>
      <w:ind w:left="1399"/>
    </w:pPr>
    <w:rPr>
      <w:rFonts w:ascii="Tahoma" w:eastAsia="Tahoma" w:hAnsi="Tahoma"/>
      <w:lang w:val="en-US" w:eastAsia="en-US"/>
    </w:rPr>
  </w:style>
  <w:style w:type="paragraph" w:customStyle="1" w:styleId="96F513B271E7486EA193148D163579182">
    <w:name w:val="96F513B271E7486EA193148D163579182"/>
    <w:rsid w:val="00F1051F"/>
    <w:pPr>
      <w:widowControl w:val="0"/>
      <w:spacing w:before="27" w:after="0" w:line="240" w:lineRule="auto"/>
      <w:ind w:left="1399"/>
    </w:pPr>
    <w:rPr>
      <w:rFonts w:ascii="Tahoma" w:eastAsia="Tahoma" w:hAnsi="Tahoma"/>
      <w:lang w:val="en-US" w:eastAsia="en-US"/>
    </w:rPr>
  </w:style>
  <w:style w:type="paragraph" w:customStyle="1" w:styleId="AA9144F5D8F14162BC5A702F6EDA541A2">
    <w:name w:val="AA9144F5D8F14162BC5A702F6EDA541A2"/>
    <w:rsid w:val="00F1051F"/>
    <w:pPr>
      <w:widowControl w:val="0"/>
      <w:spacing w:before="27" w:after="0" w:line="240" w:lineRule="auto"/>
      <w:ind w:left="1399"/>
    </w:pPr>
    <w:rPr>
      <w:rFonts w:ascii="Tahoma" w:eastAsia="Tahoma" w:hAnsi="Tahoma"/>
      <w:lang w:val="en-US" w:eastAsia="en-US"/>
    </w:rPr>
  </w:style>
  <w:style w:type="paragraph" w:customStyle="1" w:styleId="6DB8DD6AE90F42EC86CDE140BFFEA44D2">
    <w:name w:val="6DB8DD6AE90F42EC86CDE140BFFEA44D2"/>
    <w:rsid w:val="00F1051F"/>
    <w:pPr>
      <w:widowControl w:val="0"/>
      <w:spacing w:after="0" w:line="240" w:lineRule="auto"/>
    </w:pPr>
    <w:rPr>
      <w:rFonts w:eastAsiaTheme="minorHAnsi"/>
      <w:lang w:val="en-US" w:eastAsia="en-US"/>
    </w:rPr>
  </w:style>
  <w:style w:type="paragraph" w:customStyle="1" w:styleId="60EAC76530EC4FD686F4B8181284C0B72">
    <w:name w:val="60EAC76530EC4FD686F4B8181284C0B72"/>
    <w:rsid w:val="00F1051F"/>
    <w:pPr>
      <w:widowControl w:val="0"/>
      <w:spacing w:after="0" w:line="240" w:lineRule="auto"/>
    </w:pPr>
    <w:rPr>
      <w:rFonts w:eastAsiaTheme="minorHAnsi"/>
      <w:lang w:val="en-US" w:eastAsia="en-US"/>
    </w:rPr>
  </w:style>
  <w:style w:type="paragraph" w:customStyle="1" w:styleId="609E93A2C1E64B7BAD44526AD9896FAC2">
    <w:name w:val="609E93A2C1E64B7BAD44526AD9896FAC2"/>
    <w:rsid w:val="00F1051F"/>
    <w:pPr>
      <w:widowControl w:val="0"/>
      <w:spacing w:after="0" w:line="240" w:lineRule="auto"/>
    </w:pPr>
    <w:rPr>
      <w:rFonts w:eastAsiaTheme="minorHAnsi"/>
      <w:lang w:val="en-US" w:eastAsia="en-US"/>
    </w:rPr>
  </w:style>
  <w:style w:type="paragraph" w:customStyle="1" w:styleId="98B2C42B082247A4B9D0E28166FE6A6D2">
    <w:name w:val="98B2C42B082247A4B9D0E28166FE6A6D2"/>
    <w:rsid w:val="00F1051F"/>
    <w:pPr>
      <w:widowControl w:val="0"/>
      <w:spacing w:after="0" w:line="240" w:lineRule="auto"/>
    </w:pPr>
    <w:rPr>
      <w:rFonts w:eastAsiaTheme="minorHAnsi"/>
      <w:lang w:val="en-US" w:eastAsia="en-US"/>
    </w:rPr>
  </w:style>
  <w:style w:type="paragraph" w:customStyle="1" w:styleId="0E0F74A879984F428A571C82C98219752">
    <w:name w:val="0E0F74A879984F428A571C82C98219752"/>
    <w:rsid w:val="00F1051F"/>
    <w:pPr>
      <w:widowControl w:val="0"/>
      <w:spacing w:after="0" w:line="240" w:lineRule="auto"/>
    </w:pPr>
    <w:rPr>
      <w:rFonts w:eastAsiaTheme="minorHAnsi"/>
      <w:lang w:val="en-US" w:eastAsia="en-US"/>
    </w:rPr>
  </w:style>
  <w:style w:type="paragraph" w:customStyle="1" w:styleId="FB43E4B651D545339A9631912A69034D2">
    <w:name w:val="FB43E4B651D545339A9631912A69034D2"/>
    <w:rsid w:val="00F1051F"/>
    <w:pPr>
      <w:widowControl w:val="0"/>
      <w:spacing w:after="0" w:line="240" w:lineRule="auto"/>
    </w:pPr>
    <w:rPr>
      <w:rFonts w:eastAsiaTheme="minorHAnsi"/>
      <w:lang w:val="en-US" w:eastAsia="en-US"/>
    </w:rPr>
  </w:style>
  <w:style w:type="paragraph" w:customStyle="1" w:styleId="834D07A649CB414EBC0FE0374596D3582">
    <w:name w:val="834D07A649CB414EBC0FE0374596D3582"/>
    <w:rsid w:val="00F1051F"/>
    <w:pPr>
      <w:widowControl w:val="0"/>
      <w:spacing w:after="0" w:line="240" w:lineRule="auto"/>
    </w:pPr>
    <w:rPr>
      <w:rFonts w:eastAsiaTheme="minorHAnsi"/>
      <w:lang w:val="en-US" w:eastAsia="en-US"/>
    </w:rPr>
  </w:style>
  <w:style w:type="paragraph" w:customStyle="1" w:styleId="B90A1AC43A894009A57D4EA38DA08CCA2">
    <w:name w:val="B90A1AC43A894009A57D4EA38DA08CCA2"/>
    <w:rsid w:val="00F1051F"/>
    <w:pPr>
      <w:widowControl w:val="0"/>
      <w:spacing w:after="0" w:line="240" w:lineRule="auto"/>
    </w:pPr>
    <w:rPr>
      <w:rFonts w:eastAsiaTheme="minorHAnsi"/>
      <w:lang w:val="en-US" w:eastAsia="en-US"/>
    </w:rPr>
  </w:style>
  <w:style w:type="paragraph" w:customStyle="1" w:styleId="64198C45ECB44965AB63A1350B4B3C862">
    <w:name w:val="64198C45ECB44965AB63A1350B4B3C862"/>
    <w:rsid w:val="00F1051F"/>
    <w:pPr>
      <w:widowControl w:val="0"/>
      <w:spacing w:after="0" w:line="240" w:lineRule="auto"/>
    </w:pPr>
    <w:rPr>
      <w:rFonts w:eastAsiaTheme="minorHAnsi"/>
      <w:lang w:val="en-US" w:eastAsia="en-US"/>
    </w:rPr>
  </w:style>
  <w:style w:type="paragraph" w:customStyle="1" w:styleId="176209F13D164164BC4E2DABEFE431492">
    <w:name w:val="176209F13D164164BC4E2DABEFE431492"/>
    <w:rsid w:val="00F1051F"/>
    <w:pPr>
      <w:widowControl w:val="0"/>
      <w:spacing w:after="0" w:line="240" w:lineRule="auto"/>
    </w:pPr>
    <w:rPr>
      <w:rFonts w:eastAsiaTheme="minorHAnsi"/>
      <w:lang w:val="en-US" w:eastAsia="en-US"/>
    </w:rPr>
  </w:style>
  <w:style w:type="paragraph" w:customStyle="1" w:styleId="97386EE14B58402FBDC003333F23426E2">
    <w:name w:val="97386EE14B58402FBDC003333F23426E2"/>
    <w:rsid w:val="00F1051F"/>
    <w:pPr>
      <w:widowControl w:val="0"/>
      <w:spacing w:after="0" w:line="240" w:lineRule="auto"/>
    </w:pPr>
    <w:rPr>
      <w:rFonts w:eastAsiaTheme="minorHAnsi"/>
      <w:lang w:val="en-US" w:eastAsia="en-US"/>
    </w:rPr>
  </w:style>
  <w:style w:type="paragraph" w:customStyle="1" w:styleId="1B479B1F5CAC4874851E13922408B8D52">
    <w:name w:val="1B479B1F5CAC4874851E13922408B8D52"/>
    <w:rsid w:val="00F1051F"/>
    <w:pPr>
      <w:widowControl w:val="0"/>
      <w:spacing w:after="0" w:line="240" w:lineRule="auto"/>
    </w:pPr>
    <w:rPr>
      <w:rFonts w:eastAsiaTheme="minorHAnsi"/>
      <w:lang w:val="en-US" w:eastAsia="en-US"/>
    </w:rPr>
  </w:style>
  <w:style w:type="paragraph" w:customStyle="1" w:styleId="9D39D2EEAA7148CF88D5524C2A96514A2">
    <w:name w:val="9D39D2EEAA7148CF88D5524C2A96514A2"/>
    <w:rsid w:val="00F1051F"/>
    <w:pPr>
      <w:widowControl w:val="0"/>
      <w:spacing w:after="0" w:line="240" w:lineRule="auto"/>
    </w:pPr>
    <w:rPr>
      <w:rFonts w:eastAsiaTheme="minorHAnsi"/>
      <w:lang w:val="en-US" w:eastAsia="en-US"/>
    </w:rPr>
  </w:style>
  <w:style w:type="paragraph" w:customStyle="1" w:styleId="3277B5AC17F34A2BB273191C1BBB4BDA2">
    <w:name w:val="3277B5AC17F34A2BB273191C1BBB4BDA2"/>
    <w:rsid w:val="00F1051F"/>
    <w:pPr>
      <w:widowControl w:val="0"/>
      <w:spacing w:after="0" w:line="240" w:lineRule="auto"/>
    </w:pPr>
    <w:rPr>
      <w:rFonts w:eastAsiaTheme="minorHAnsi"/>
      <w:lang w:val="en-US" w:eastAsia="en-US"/>
    </w:rPr>
  </w:style>
  <w:style w:type="paragraph" w:customStyle="1" w:styleId="AE4B5DDF624A45F7A94EFD33D88C0C822">
    <w:name w:val="AE4B5DDF624A45F7A94EFD33D88C0C822"/>
    <w:rsid w:val="00F1051F"/>
    <w:pPr>
      <w:widowControl w:val="0"/>
      <w:spacing w:after="0" w:line="240" w:lineRule="auto"/>
    </w:pPr>
    <w:rPr>
      <w:rFonts w:eastAsiaTheme="minorHAnsi"/>
      <w:lang w:val="en-US" w:eastAsia="en-US"/>
    </w:rPr>
  </w:style>
  <w:style w:type="paragraph" w:customStyle="1" w:styleId="89BB820CD891442690AB07D5D9CD9C382">
    <w:name w:val="89BB820CD891442690AB07D5D9CD9C382"/>
    <w:rsid w:val="00F1051F"/>
    <w:pPr>
      <w:widowControl w:val="0"/>
      <w:spacing w:after="0" w:line="240" w:lineRule="auto"/>
    </w:pPr>
    <w:rPr>
      <w:rFonts w:eastAsiaTheme="minorHAnsi"/>
      <w:lang w:val="en-US" w:eastAsia="en-US"/>
    </w:rPr>
  </w:style>
  <w:style w:type="paragraph" w:customStyle="1" w:styleId="03B9F2B789AA4212930D54BF1189F31E2">
    <w:name w:val="03B9F2B789AA4212930D54BF1189F31E2"/>
    <w:rsid w:val="00F1051F"/>
    <w:pPr>
      <w:widowControl w:val="0"/>
      <w:spacing w:after="0" w:line="240" w:lineRule="auto"/>
    </w:pPr>
    <w:rPr>
      <w:rFonts w:eastAsiaTheme="minorHAnsi"/>
      <w:lang w:val="en-US" w:eastAsia="en-US"/>
    </w:rPr>
  </w:style>
  <w:style w:type="paragraph" w:customStyle="1" w:styleId="74E8C9E88F624F0C8449059DE90AB1F72">
    <w:name w:val="74E8C9E88F624F0C8449059DE90AB1F72"/>
    <w:rsid w:val="00F1051F"/>
    <w:pPr>
      <w:widowControl w:val="0"/>
      <w:spacing w:after="0" w:line="240" w:lineRule="auto"/>
    </w:pPr>
    <w:rPr>
      <w:rFonts w:eastAsiaTheme="minorHAnsi"/>
      <w:lang w:val="en-US" w:eastAsia="en-US"/>
    </w:rPr>
  </w:style>
  <w:style w:type="paragraph" w:customStyle="1" w:styleId="CDFBC465983344C6826BFF0396B11EE02">
    <w:name w:val="CDFBC465983344C6826BFF0396B11EE02"/>
    <w:rsid w:val="00F1051F"/>
    <w:pPr>
      <w:widowControl w:val="0"/>
      <w:spacing w:after="0" w:line="240" w:lineRule="auto"/>
    </w:pPr>
    <w:rPr>
      <w:rFonts w:eastAsiaTheme="minorHAnsi"/>
      <w:lang w:val="en-US" w:eastAsia="en-US"/>
    </w:rPr>
  </w:style>
  <w:style w:type="paragraph" w:customStyle="1" w:styleId="4C5D001B0216457F8C41833A4FF8122E2">
    <w:name w:val="4C5D001B0216457F8C41833A4FF8122E2"/>
    <w:rsid w:val="00F1051F"/>
    <w:pPr>
      <w:widowControl w:val="0"/>
      <w:spacing w:after="0" w:line="240" w:lineRule="auto"/>
    </w:pPr>
    <w:rPr>
      <w:rFonts w:eastAsiaTheme="minorHAnsi"/>
      <w:lang w:val="en-US" w:eastAsia="en-US"/>
    </w:rPr>
  </w:style>
  <w:style w:type="paragraph" w:customStyle="1" w:styleId="6D5AE570A3FC4FADB2A0A496DDCB05D32">
    <w:name w:val="6D5AE570A3FC4FADB2A0A496DDCB05D32"/>
    <w:rsid w:val="00F1051F"/>
    <w:pPr>
      <w:widowControl w:val="0"/>
      <w:spacing w:after="0" w:line="240" w:lineRule="auto"/>
    </w:pPr>
    <w:rPr>
      <w:rFonts w:eastAsiaTheme="minorHAnsi"/>
      <w:lang w:val="en-US" w:eastAsia="en-US"/>
    </w:rPr>
  </w:style>
  <w:style w:type="paragraph" w:customStyle="1" w:styleId="4609869A82E2454FAE2DA7EFEA1DD4BE2">
    <w:name w:val="4609869A82E2454FAE2DA7EFEA1DD4BE2"/>
    <w:rsid w:val="00F1051F"/>
    <w:pPr>
      <w:widowControl w:val="0"/>
      <w:spacing w:after="0" w:line="240" w:lineRule="auto"/>
    </w:pPr>
    <w:rPr>
      <w:rFonts w:eastAsiaTheme="minorHAnsi"/>
      <w:lang w:val="en-US" w:eastAsia="en-US"/>
    </w:rPr>
  </w:style>
  <w:style w:type="paragraph" w:customStyle="1" w:styleId="D9FCEC8B98544A8B8F4F64138AAE05592">
    <w:name w:val="D9FCEC8B98544A8B8F4F64138AAE05592"/>
    <w:rsid w:val="00F1051F"/>
    <w:pPr>
      <w:widowControl w:val="0"/>
      <w:spacing w:after="0" w:line="240" w:lineRule="auto"/>
    </w:pPr>
    <w:rPr>
      <w:rFonts w:eastAsiaTheme="minorHAnsi"/>
      <w:lang w:val="en-US" w:eastAsia="en-US"/>
    </w:rPr>
  </w:style>
  <w:style w:type="paragraph" w:customStyle="1" w:styleId="68CF9DB08AD6414C9A149790F5ABF9A12">
    <w:name w:val="68CF9DB08AD6414C9A149790F5ABF9A12"/>
    <w:rsid w:val="00F1051F"/>
    <w:pPr>
      <w:widowControl w:val="0"/>
      <w:spacing w:after="0" w:line="240" w:lineRule="auto"/>
    </w:pPr>
    <w:rPr>
      <w:rFonts w:eastAsiaTheme="minorHAnsi"/>
      <w:lang w:val="en-US" w:eastAsia="en-US"/>
    </w:rPr>
  </w:style>
  <w:style w:type="paragraph" w:customStyle="1" w:styleId="8ADB7022E0BC43D18577151C99FB2BCA2">
    <w:name w:val="8ADB7022E0BC43D18577151C99FB2BCA2"/>
    <w:rsid w:val="00F1051F"/>
    <w:pPr>
      <w:widowControl w:val="0"/>
      <w:spacing w:after="0" w:line="240" w:lineRule="auto"/>
    </w:pPr>
    <w:rPr>
      <w:rFonts w:eastAsiaTheme="minorHAnsi"/>
      <w:lang w:val="en-US" w:eastAsia="en-US"/>
    </w:rPr>
  </w:style>
  <w:style w:type="paragraph" w:customStyle="1" w:styleId="78FC00FD33BF43AD949D0A12123A43CF2">
    <w:name w:val="78FC00FD33BF43AD949D0A12123A43CF2"/>
    <w:rsid w:val="00F1051F"/>
    <w:pPr>
      <w:widowControl w:val="0"/>
      <w:spacing w:after="0" w:line="240" w:lineRule="auto"/>
    </w:pPr>
    <w:rPr>
      <w:rFonts w:eastAsiaTheme="minorHAnsi"/>
      <w:lang w:val="en-US" w:eastAsia="en-US"/>
    </w:rPr>
  </w:style>
  <w:style w:type="paragraph" w:customStyle="1" w:styleId="F46F06E787F4412699FA790C4CCA9EB92">
    <w:name w:val="F46F06E787F4412699FA790C4CCA9EB92"/>
    <w:rsid w:val="00F1051F"/>
    <w:pPr>
      <w:widowControl w:val="0"/>
      <w:spacing w:after="0" w:line="240" w:lineRule="auto"/>
    </w:pPr>
    <w:rPr>
      <w:rFonts w:eastAsiaTheme="minorHAnsi"/>
      <w:lang w:val="en-US" w:eastAsia="en-US"/>
    </w:rPr>
  </w:style>
  <w:style w:type="paragraph" w:customStyle="1" w:styleId="A797D96129264A7A862B1C701AED848E2">
    <w:name w:val="A797D96129264A7A862B1C701AED848E2"/>
    <w:rsid w:val="00F1051F"/>
    <w:pPr>
      <w:widowControl w:val="0"/>
      <w:spacing w:after="0" w:line="240" w:lineRule="auto"/>
    </w:pPr>
    <w:rPr>
      <w:rFonts w:eastAsiaTheme="minorHAnsi"/>
      <w:lang w:val="en-US" w:eastAsia="en-US"/>
    </w:rPr>
  </w:style>
  <w:style w:type="paragraph" w:customStyle="1" w:styleId="91475C4BDEB647A88296FAE8693C3BC02">
    <w:name w:val="91475C4BDEB647A88296FAE8693C3BC02"/>
    <w:rsid w:val="00F1051F"/>
    <w:pPr>
      <w:widowControl w:val="0"/>
      <w:spacing w:after="0" w:line="240" w:lineRule="auto"/>
    </w:pPr>
    <w:rPr>
      <w:rFonts w:eastAsiaTheme="minorHAnsi"/>
      <w:lang w:val="en-US" w:eastAsia="en-US"/>
    </w:rPr>
  </w:style>
  <w:style w:type="paragraph" w:customStyle="1" w:styleId="4A30FA6D82F747388FF11D2EB8BA6CBA2">
    <w:name w:val="4A30FA6D82F747388FF11D2EB8BA6CBA2"/>
    <w:rsid w:val="00F1051F"/>
    <w:pPr>
      <w:widowControl w:val="0"/>
      <w:spacing w:after="0" w:line="240" w:lineRule="auto"/>
    </w:pPr>
    <w:rPr>
      <w:rFonts w:eastAsiaTheme="minorHAnsi"/>
      <w:lang w:val="en-US" w:eastAsia="en-US"/>
    </w:rPr>
  </w:style>
  <w:style w:type="paragraph" w:customStyle="1" w:styleId="81C6140BF10C4BD19E06E869D42ED5642">
    <w:name w:val="81C6140BF10C4BD19E06E869D42ED5642"/>
    <w:rsid w:val="00F1051F"/>
    <w:pPr>
      <w:widowControl w:val="0"/>
      <w:spacing w:after="0" w:line="240" w:lineRule="auto"/>
    </w:pPr>
    <w:rPr>
      <w:rFonts w:eastAsiaTheme="minorHAnsi"/>
      <w:lang w:val="en-US" w:eastAsia="en-US"/>
    </w:rPr>
  </w:style>
  <w:style w:type="paragraph" w:customStyle="1" w:styleId="1E4AC2FAFCE9444EB7402BAE817023A12">
    <w:name w:val="1E4AC2FAFCE9444EB7402BAE817023A12"/>
    <w:rsid w:val="00F1051F"/>
    <w:pPr>
      <w:widowControl w:val="0"/>
      <w:spacing w:after="0" w:line="240" w:lineRule="auto"/>
    </w:pPr>
    <w:rPr>
      <w:rFonts w:eastAsiaTheme="minorHAnsi"/>
      <w:lang w:val="en-US" w:eastAsia="en-US"/>
    </w:rPr>
  </w:style>
  <w:style w:type="paragraph" w:customStyle="1" w:styleId="DC8162AB9EEC4577873812CA80C4C0682">
    <w:name w:val="DC8162AB9EEC4577873812CA80C4C0682"/>
    <w:rsid w:val="00F1051F"/>
    <w:pPr>
      <w:widowControl w:val="0"/>
      <w:spacing w:after="0" w:line="240" w:lineRule="auto"/>
    </w:pPr>
    <w:rPr>
      <w:rFonts w:eastAsiaTheme="minorHAnsi"/>
      <w:lang w:val="en-US" w:eastAsia="en-US"/>
    </w:rPr>
  </w:style>
  <w:style w:type="paragraph" w:customStyle="1" w:styleId="3ACFC03BB35648059B385F04260E71F82">
    <w:name w:val="3ACFC03BB35648059B385F04260E71F82"/>
    <w:rsid w:val="00F1051F"/>
    <w:pPr>
      <w:widowControl w:val="0"/>
      <w:spacing w:after="0" w:line="240" w:lineRule="auto"/>
    </w:pPr>
    <w:rPr>
      <w:rFonts w:eastAsiaTheme="minorHAnsi"/>
      <w:lang w:val="en-US" w:eastAsia="en-US"/>
    </w:rPr>
  </w:style>
  <w:style w:type="paragraph" w:customStyle="1" w:styleId="36D092E513F7436BA32E6B659D5CEBE72">
    <w:name w:val="36D092E513F7436BA32E6B659D5CEBE72"/>
    <w:rsid w:val="00F1051F"/>
    <w:pPr>
      <w:widowControl w:val="0"/>
      <w:spacing w:after="0" w:line="240" w:lineRule="auto"/>
    </w:pPr>
    <w:rPr>
      <w:rFonts w:eastAsiaTheme="minorHAnsi"/>
      <w:lang w:val="en-US" w:eastAsia="en-US"/>
    </w:rPr>
  </w:style>
  <w:style w:type="paragraph" w:customStyle="1" w:styleId="6D1B5582942447B3B74D79B08106AD932">
    <w:name w:val="6D1B5582942447B3B74D79B08106AD932"/>
    <w:rsid w:val="00F1051F"/>
    <w:pPr>
      <w:widowControl w:val="0"/>
      <w:spacing w:after="0" w:line="240" w:lineRule="auto"/>
    </w:pPr>
    <w:rPr>
      <w:rFonts w:eastAsiaTheme="minorHAnsi"/>
      <w:lang w:val="en-US" w:eastAsia="en-US"/>
    </w:rPr>
  </w:style>
  <w:style w:type="paragraph" w:customStyle="1" w:styleId="D2CD5C80D185474E933C19668A66DF212">
    <w:name w:val="D2CD5C80D185474E933C19668A66DF212"/>
    <w:rsid w:val="00F1051F"/>
    <w:pPr>
      <w:widowControl w:val="0"/>
      <w:spacing w:after="0" w:line="240" w:lineRule="auto"/>
    </w:pPr>
    <w:rPr>
      <w:rFonts w:eastAsiaTheme="minorHAnsi"/>
      <w:lang w:val="en-US" w:eastAsia="en-US"/>
    </w:rPr>
  </w:style>
  <w:style w:type="paragraph" w:customStyle="1" w:styleId="20CDF98EA79D414E8DA28F725F9013242">
    <w:name w:val="20CDF98EA79D414E8DA28F725F9013242"/>
    <w:rsid w:val="00F1051F"/>
    <w:pPr>
      <w:widowControl w:val="0"/>
      <w:spacing w:after="0" w:line="240" w:lineRule="auto"/>
    </w:pPr>
    <w:rPr>
      <w:rFonts w:eastAsiaTheme="minorHAnsi"/>
      <w:lang w:val="en-US" w:eastAsia="en-US"/>
    </w:rPr>
  </w:style>
  <w:style w:type="paragraph" w:customStyle="1" w:styleId="14A8AD6A5DF64D7BA57180276141B6AA2">
    <w:name w:val="14A8AD6A5DF64D7BA57180276141B6AA2"/>
    <w:rsid w:val="00F1051F"/>
    <w:pPr>
      <w:widowControl w:val="0"/>
      <w:spacing w:after="0" w:line="240" w:lineRule="auto"/>
    </w:pPr>
    <w:rPr>
      <w:rFonts w:eastAsiaTheme="minorHAnsi"/>
      <w:lang w:val="en-US" w:eastAsia="en-US"/>
    </w:rPr>
  </w:style>
  <w:style w:type="paragraph" w:customStyle="1" w:styleId="3024BFB28C2D4A50A9D2C133C17B31F92">
    <w:name w:val="3024BFB28C2D4A50A9D2C133C17B31F92"/>
    <w:rsid w:val="00F1051F"/>
    <w:pPr>
      <w:widowControl w:val="0"/>
      <w:spacing w:after="0" w:line="240" w:lineRule="auto"/>
    </w:pPr>
    <w:rPr>
      <w:rFonts w:eastAsiaTheme="minorHAnsi"/>
      <w:lang w:val="en-US" w:eastAsia="en-US"/>
    </w:rPr>
  </w:style>
  <w:style w:type="paragraph" w:customStyle="1" w:styleId="7495947EB6474BA6B4B1CAF3C40673982">
    <w:name w:val="7495947EB6474BA6B4B1CAF3C40673982"/>
    <w:rsid w:val="00F1051F"/>
    <w:pPr>
      <w:widowControl w:val="0"/>
      <w:spacing w:after="0" w:line="240" w:lineRule="auto"/>
    </w:pPr>
    <w:rPr>
      <w:rFonts w:eastAsiaTheme="minorHAnsi"/>
      <w:lang w:val="en-US" w:eastAsia="en-US"/>
    </w:rPr>
  </w:style>
  <w:style w:type="paragraph" w:customStyle="1" w:styleId="801912E4C943458BA4E41E5888FFDF802">
    <w:name w:val="801912E4C943458BA4E41E5888FFDF802"/>
    <w:rsid w:val="00F1051F"/>
    <w:pPr>
      <w:widowControl w:val="0"/>
      <w:spacing w:after="0" w:line="240" w:lineRule="auto"/>
    </w:pPr>
    <w:rPr>
      <w:rFonts w:eastAsiaTheme="minorHAnsi"/>
      <w:lang w:val="en-US" w:eastAsia="en-US"/>
    </w:rPr>
  </w:style>
  <w:style w:type="paragraph" w:customStyle="1" w:styleId="F4948FDD63D342BE873E7CD389ABFE572">
    <w:name w:val="F4948FDD63D342BE873E7CD389ABFE572"/>
    <w:rsid w:val="00F1051F"/>
    <w:pPr>
      <w:widowControl w:val="0"/>
      <w:spacing w:after="0" w:line="240" w:lineRule="auto"/>
    </w:pPr>
    <w:rPr>
      <w:rFonts w:eastAsiaTheme="minorHAnsi"/>
      <w:lang w:val="en-US" w:eastAsia="en-US"/>
    </w:rPr>
  </w:style>
  <w:style w:type="paragraph" w:customStyle="1" w:styleId="F7C4BA4C4D3B4BEBB2D2ED2E8DFF71262">
    <w:name w:val="F7C4BA4C4D3B4BEBB2D2ED2E8DFF71262"/>
    <w:rsid w:val="00F1051F"/>
    <w:pPr>
      <w:widowControl w:val="0"/>
      <w:spacing w:before="27" w:after="0" w:line="240" w:lineRule="auto"/>
      <w:ind w:left="1399"/>
    </w:pPr>
    <w:rPr>
      <w:rFonts w:ascii="Tahoma" w:eastAsia="Tahoma" w:hAnsi="Tahoma"/>
      <w:lang w:val="en-US" w:eastAsia="en-US"/>
    </w:rPr>
  </w:style>
  <w:style w:type="paragraph" w:customStyle="1" w:styleId="1204C7B707F841D29ABCAFF9E8BC5DA62">
    <w:name w:val="1204C7B707F841D29ABCAFF9E8BC5DA62"/>
    <w:rsid w:val="00F1051F"/>
    <w:pPr>
      <w:widowControl w:val="0"/>
      <w:spacing w:before="27" w:after="0" w:line="240" w:lineRule="auto"/>
      <w:ind w:left="1399"/>
    </w:pPr>
    <w:rPr>
      <w:rFonts w:ascii="Tahoma" w:eastAsia="Tahoma" w:hAnsi="Tahoma"/>
      <w:lang w:val="en-US" w:eastAsia="en-US"/>
    </w:rPr>
  </w:style>
  <w:style w:type="paragraph" w:customStyle="1" w:styleId="A7A066B7BD0B498891096FA5F7D750A33">
    <w:name w:val="A7A066B7BD0B498891096FA5F7D750A33"/>
    <w:rsid w:val="00A02EDD"/>
    <w:pPr>
      <w:widowControl w:val="0"/>
      <w:spacing w:after="0" w:line="240" w:lineRule="auto"/>
    </w:pPr>
    <w:rPr>
      <w:rFonts w:eastAsiaTheme="minorHAnsi"/>
      <w:lang w:val="en-US" w:eastAsia="en-US"/>
    </w:rPr>
  </w:style>
  <w:style w:type="paragraph" w:customStyle="1" w:styleId="CEFEEAC643D14D069B6298E5A4177D243">
    <w:name w:val="CEFEEAC643D14D069B6298E5A4177D243"/>
    <w:rsid w:val="00A02EDD"/>
    <w:pPr>
      <w:widowControl w:val="0"/>
      <w:spacing w:after="0" w:line="240" w:lineRule="auto"/>
    </w:pPr>
    <w:rPr>
      <w:rFonts w:eastAsiaTheme="minorHAnsi"/>
      <w:lang w:val="en-US" w:eastAsia="en-US"/>
    </w:rPr>
  </w:style>
  <w:style w:type="paragraph" w:customStyle="1" w:styleId="D6DDDCE5F2464B28AD9620666E3719D83">
    <w:name w:val="D6DDDCE5F2464B28AD9620666E3719D83"/>
    <w:rsid w:val="00A02EDD"/>
    <w:pPr>
      <w:widowControl w:val="0"/>
      <w:spacing w:after="0" w:line="240" w:lineRule="auto"/>
    </w:pPr>
    <w:rPr>
      <w:rFonts w:eastAsiaTheme="minorHAnsi"/>
      <w:lang w:val="en-US" w:eastAsia="en-US"/>
    </w:rPr>
  </w:style>
  <w:style w:type="paragraph" w:customStyle="1" w:styleId="B65B038CF9F0491BAE322B0B1486D4C23">
    <w:name w:val="B65B038CF9F0491BAE322B0B1486D4C23"/>
    <w:rsid w:val="00A02EDD"/>
    <w:pPr>
      <w:widowControl w:val="0"/>
      <w:spacing w:after="0" w:line="240" w:lineRule="auto"/>
    </w:pPr>
    <w:rPr>
      <w:rFonts w:eastAsiaTheme="minorHAnsi"/>
      <w:lang w:val="en-US" w:eastAsia="en-US"/>
    </w:rPr>
  </w:style>
  <w:style w:type="paragraph" w:customStyle="1" w:styleId="52F4A065C437433E96F8E509D3BB3E2E3">
    <w:name w:val="52F4A065C437433E96F8E509D3BB3E2E3"/>
    <w:rsid w:val="00A02EDD"/>
    <w:pPr>
      <w:widowControl w:val="0"/>
      <w:spacing w:after="0" w:line="240" w:lineRule="auto"/>
    </w:pPr>
    <w:rPr>
      <w:rFonts w:eastAsiaTheme="minorHAnsi"/>
      <w:lang w:val="en-US" w:eastAsia="en-US"/>
    </w:rPr>
  </w:style>
  <w:style w:type="paragraph" w:customStyle="1" w:styleId="5081C4C552A544E18BD592052AD71DAB3">
    <w:name w:val="5081C4C552A544E18BD592052AD71DAB3"/>
    <w:rsid w:val="00A02EDD"/>
    <w:pPr>
      <w:widowControl w:val="0"/>
      <w:spacing w:after="0" w:line="240" w:lineRule="auto"/>
    </w:pPr>
    <w:rPr>
      <w:rFonts w:eastAsiaTheme="minorHAnsi"/>
      <w:lang w:val="en-US" w:eastAsia="en-US"/>
    </w:rPr>
  </w:style>
  <w:style w:type="paragraph" w:customStyle="1" w:styleId="E1478C42F8304A819E7417CF6E24C25C3">
    <w:name w:val="E1478C42F8304A819E7417CF6E24C25C3"/>
    <w:rsid w:val="00A02EDD"/>
    <w:pPr>
      <w:widowControl w:val="0"/>
      <w:spacing w:after="0" w:line="240" w:lineRule="auto"/>
    </w:pPr>
    <w:rPr>
      <w:rFonts w:eastAsiaTheme="minorHAnsi"/>
      <w:lang w:val="en-US" w:eastAsia="en-US"/>
    </w:rPr>
  </w:style>
  <w:style w:type="paragraph" w:customStyle="1" w:styleId="19117DBB372F464E920C86250114C29D3">
    <w:name w:val="19117DBB372F464E920C86250114C29D3"/>
    <w:rsid w:val="00A02EDD"/>
    <w:pPr>
      <w:widowControl w:val="0"/>
      <w:spacing w:after="0" w:line="240" w:lineRule="auto"/>
    </w:pPr>
    <w:rPr>
      <w:rFonts w:eastAsiaTheme="minorHAnsi"/>
      <w:lang w:val="en-US" w:eastAsia="en-US"/>
    </w:rPr>
  </w:style>
  <w:style w:type="paragraph" w:customStyle="1" w:styleId="B25C60016BC541A598F55D9C0C0CA8353">
    <w:name w:val="B25C60016BC541A598F55D9C0C0CA8353"/>
    <w:rsid w:val="00A02EDD"/>
    <w:pPr>
      <w:widowControl w:val="0"/>
      <w:spacing w:after="0" w:line="240" w:lineRule="auto"/>
    </w:pPr>
    <w:rPr>
      <w:rFonts w:eastAsiaTheme="minorHAnsi"/>
      <w:lang w:val="en-US" w:eastAsia="en-US"/>
    </w:rPr>
  </w:style>
  <w:style w:type="paragraph" w:customStyle="1" w:styleId="194663D67EBC43F78738866EBC5DB0723">
    <w:name w:val="194663D67EBC43F78738866EBC5DB0723"/>
    <w:rsid w:val="00A02EDD"/>
    <w:pPr>
      <w:widowControl w:val="0"/>
      <w:spacing w:after="0" w:line="240" w:lineRule="auto"/>
    </w:pPr>
    <w:rPr>
      <w:rFonts w:eastAsiaTheme="minorHAnsi"/>
      <w:lang w:val="en-US" w:eastAsia="en-US"/>
    </w:rPr>
  </w:style>
  <w:style w:type="paragraph" w:customStyle="1" w:styleId="9CB470570E804D658E57B78A35B1B92A3">
    <w:name w:val="9CB470570E804D658E57B78A35B1B92A3"/>
    <w:rsid w:val="00A02EDD"/>
    <w:pPr>
      <w:widowControl w:val="0"/>
      <w:spacing w:after="0" w:line="240" w:lineRule="auto"/>
    </w:pPr>
    <w:rPr>
      <w:rFonts w:eastAsiaTheme="minorHAnsi"/>
      <w:lang w:val="en-US" w:eastAsia="en-US"/>
    </w:rPr>
  </w:style>
  <w:style w:type="paragraph" w:customStyle="1" w:styleId="B4222CF439354FFC970B10BA552F8FE73">
    <w:name w:val="B4222CF439354FFC970B10BA552F8FE73"/>
    <w:rsid w:val="00A02EDD"/>
    <w:pPr>
      <w:widowControl w:val="0"/>
      <w:spacing w:after="0" w:line="240" w:lineRule="auto"/>
    </w:pPr>
    <w:rPr>
      <w:rFonts w:eastAsiaTheme="minorHAnsi"/>
      <w:lang w:val="en-US" w:eastAsia="en-US"/>
    </w:rPr>
  </w:style>
  <w:style w:type="paragraph" w:customStyle="1" w:styleId="3777023383AC4E899DDD9E035DA2EE203">
    <w:name w:val="3777023383AC4E899DDD9E035DA2EE203"/>
    <w:rsid w:val="00A02EDD"/>
    <w:pPr>
      <w:widowControl w:val="0"/>
      <w:spacing w:after="0" w:line="240" w:lineRule="auto"/>
    </w:pPr>
    <w:rPr>
      <w:rFonts w:eastAsiaTheme="minorHAnsi"/>
      <w:lang w:val="en-US" w:eastAsia="en-US"/>
    </w:rPr>
  </w:style>
  <w:style w:type="paragraph" w:customStyle="1" w:styleId="6D34F933139149659256CD0EEC7F1F293">
    <w:name w:val="6D34F933139149659256CD0EEC7F1F293"/>
    <w:rsid w:val="00A02EDD"/>
    <w:pPr>
      <w:widowControl w:val="0"/>
      <w:spacing w:after="0" w:line="240" w:lineRule="auto"/>
    </w:pPr>
    <w:rPr>
      <w:rFonts w:eastAsiaTheme="minorHAnsi"/>
      <w:lang w:val="en-US" w:eastAsia="en-US"/>
    </w:rPr>
  </w:style>
  <w:style w:type="paragraph" w:customStyle="1" w:styleId="E41A38D86FED4119A0DB1DC57BE59CA63">
    <w:name w:val="E41A38D86FED4119A0DB1DC57BE59CA63"/>
    <w:rsid w:val="00A02EDD"/>
    <w:pPr>
      <w:widowControl w:val="0"/>
      <w:spacing w:after="0" w:line="240" w:lineRule="auto"/>
    </w:pPr>
    <w:rPr>
      <w:rFonts w:eastAsiaTheme="minorHAnsi"/>
      <w:lang w:val="en-US" w:eastAsia="en-US"/>
    </w:rPr>
  </w:style>
  <w:style w:type="paragraph" w:customStyle="1" w:styleId="84EB7D1098434115A3D695106851778F3">
    <w:name w:val="84EB7D1098434115A3D695106851778F3"/>
    <w:rsid w:val="00A02EDD"/>
    <w:pPr>
      <w:widowControl w:val="0"/>
      <w:spacing w:after="0" w:line="240" w:lineRule="auto"/>
    </w:pPr>
    <w:rPr>
      <w:rFonts w:eastAsiaTheme="minorHAnsi"/>
      <w:lang w:val="en-US" w:eastAsia="en-US"/>
    </w:rPr>
  </w:style>
  <w:style w:type="paragraph" w:customStyle="1" w:styleId="F52B95C165ED491BBC579A731456BCA83">
    <w:name w:val="F52B95C165ED491BBC579A731456BCA83"/>
    <w:rsid w:val="00A02EDD"/>
    <w:pPr>
      <w:widowControl w:val="0"/>
      <w:spacing w:after="0" w:line="240" w:lineRule="auto"/>
    </w:pPr>
    <w:rPr>
      <w:rFonts w:eastAsiaTheme="minorHAnsi"/>
      <w:lang w:val="en-US" w:eastAsia="en-US"/>
    </w:rPr>
  </w:style>
  <w:style w:type="paragraph" w:customStyle="1" w:styleId="AA073F96BCDD4BCF9B3CB1FB9E10A8E93">
    <w:name w:val="AA073F96BCDD4BCF9B3CB1FB9E10A8E93"/>
    <w:rsid w:val="00A02EDD"/>
    <w:pPr>
      <w:widowControl w:val="0"/>
      <w:spacing w:after="0" w:line="240" w:lineRule="auto"/>
    </w:pPr>
    <w:rPr>
      <w:rFonts w:eastAsiaTheme="minorHAnsi"/>
      <w:lang w:val="en-US" w:eastAsia="en-US"/>
    </w:rPr>
  </w:style>
  <w:style w:type="paragraph" w:customStyle="1" w:styleId="CE7103F7F6184AE68E6E80985EC13EE83">
    <w:name w:val="CE7103F7F6184AE68E6E80985EC13EE83"/>
    <w:rsid w:val="00A02EDD"/>
    <w:pPr>
      <w:widowControl w:val="0"/>
      <w:spacing w:after="0" w:line="240" w:lineRule="auto"/>
    </w:pPr>
    <w:rPr>
      <w:rFonts w:eastAsiaTheme="minorHAnsi"/>
      <w:lang w:val="en-US" w:eastAsia="en-US"/>
    </w:rPr>
  </w:style>
  <w:style w:type="paragraph" w:customStyle="1" w:styleId="89C3332B6A6E4D0CA81480E9A7E4F9053">
    <w:name w:val="89C3332B6A6E4D0CA81480E9A7E4F9053"/>
    <w:rsid w:val="00A02EDD"/>
    <w:pPr>
      <w:widowControl w:val="0"/>
      <w:spacing w:after="0" w:line="240" w:lineRule="auto"/>
    </w:pPr>
    <w:rPr>
      <w:rFonts w:eastAsiaTheme="minorHAnsi"/>
      <w:lang w:val="en-US" w:eastAsia="en-US"/>
    </w:rPr>
  </w:style>
  <w:style w:type="paragraph" w:customStyle="1" w:styleId="88FA26BD76FF421080B87832301A18E73">
    <w:name w:val="88FA26BD76FF421080B87832301A18E73"/>
    <w:rsid w:val="00A02EDD"/>
    <w:pPr>
      <w:widowControl w:val="0"/>
      <w:spacing w:after="0" w:line="240" w:lineRule="auto"/>
    </w:pPr>
    <w:rPr>
      <w:rFonts w:eastAsiaTheme="minorHAnsi"/>
      <w:lang w:val="en-US" w:eastAsia="en-US"/>
    </w:rPr>
  </w:style>
  <w:style w:type="paragraph" w:customStyle="1" w:styleId="5CEC0FF496B7405FAC083F0EF9E58AFB3">
    <w:name w:val="5CEC0FF496B7405FAC083F0EF9E58AFB3"/>
    <w:rsid w:val="00A02EDD"/>
    <w:pPr>
      <w:widowControl w:val="0"/>
      <w:spacing w:after="0" w:line="240" w:lineRule="auto"/>
    </w:pPr>
    <w:rPr>
      <w:rFonts w:eastAsiaTheme="minorHAnsi"/>
      <w:lang w:val="en-US" w:eastAsia="en-US"/>
    </w:rPr>
  </w:style>
  <w:style w:type="paragraph" w:customStyle="1" w:styleId="43BFDA9BAE9E4DCD93DE109E7B330AD53">
    <w:name w:val="43BFDA9BAE9E4DCD93DE109E7B330AD53"/>
    <w:rsid w:val="00A02EDD"/>
    <w:pPr>
      <w:widowControl w:val="0"/>
      <w:spacing w:after="0" w:line="240" w:lineRule="auto"/>
    </w:pPr>
    <w:rPr>
      <w:rFonts w:eastAsiaTheme="minorHAnsi"/>
      <w:lang w:val="en-US" w:eastAsia="en-US"/>
    </w:rPr>
  </w:style>
  <w:style w:type="paragraph" w:customStyle="1" w:styleId="011EE5447E6E426D8EF7D124012A5ECF3">
    <w:name w:val="011EE5447E6E426D8EF7D124012A5ECF3"/>
    <w:rsid w:val="00A02EDD"/>
    <w:pPr>
      <w:widowControl w:val="0"/>
      <w:spacing w:after="0" w:line="240" w:lineRule="auto"/>
    </w:pPr>
    <w:rPr>
      <w:rFonts w:eastAsiaTheme="minorHAnsi"/>
      <w:lang w:val="en-US" w:eastAsia="en-US"/>
    </w:rPr>
  </w:style>
  <w:style w:type="paragraph" w:customStyle="1" w:styleId="C9A60E270B9E484EB6414027D928FD193">
    <w:name w:val="C9A60E270B9E484EB6414027D928FD193"/>
    <w:rsid w:val="00A02EDD"/>
    <w:pPr>
      <w:widowControl w:val="0"/>
      <w:spacing w:after="0" w:line="240" w:lineRule="auto"/>
    </w:pPr>
    <w:rPr>
      <w:rFonts w:eastAsiaTheme="minorHAnsi"/>
      <w:lang w:val="en-US" w:eastAsia="en-US"/>
    </w:rPr>
  </w:style>
  <w:style w:type="paragraph" w:customStyle="1" w:styleId="A3559C1A7F2241878CB35C2A692F23753">
    <w:name w:val="A3559C1A7F2241878CB35C2A692F23753"/>
    <w:rsid w:val="00A02EDD"/>
    <w:pPr>
      <w:widowControl w:val="0"/>
      <w:spacing w:after="0" w:line="240" w:lineRule="auto"/>
    </w:pPr>
    <w:rPr>
      <w:rFonts w:eastAsiaTheme="minorHAnsi"/>
      <w:lang w:val="en-US" w:eastAsia="en-US"/>
    </w:rPr>
  </w:style>
  <w:style w:type="paragraph" w:customStyle="1" w:styleId="A5816B7FA66D46219FBBDFF6E7C3F83C3">
    <w:name w:val="A5816B7FA66D46219FBBDFF6E7C3F83C3"/>
    <w:rsid w:val="00A02EDD"/>
    <w:pPr>
      <w:widowControl w:val="0"/>
      <w:spacing w:after="0" w:line="240" w:lineRule="auto"/>
    </w:pPr>
    <w:rPr>
      <w:rFonts w:eastAsiaTheme="minorHAnsi"/>
      <w:lang w:val="en-US" w:eastAsia="en-US"/>
    </w:rPr>
  </w:style>
  <w:style w:type="paragraph" w:customStyle="1" w:styleId="9FBE4207F0E544EBA0DF714E76E2591A3">
    <w:name w:val="9FBE4207F0E544EBA0DF714E76E2591A3"/>
    <w:rsid w:val="00A02EDD"/>
    <w:pPr>
      <w:widowControl w:val="0"/>
      <w:spacing w:after="0" w:line="240" w:lineRule="auto"/>
    </w:pPr>
    <w:rPr>
      <w:rFonts w:eastAsiaTheme="minorHAnsi"/>
      <w:lang w:val="en-US" w:eastAsia="en-US"/>
    </w:rPr>
  </w:style>
  <w:style w:type="paragraph" w:customStyle="1" w:styleId="1B367A2440AB4F0AAF017C36FF7DA5953">
    <w:name w:val="1B367A2440AB4F0AAF017C36FF7DA5953"/>
    <w:rsid w:val="00A02EDD"/>
    <w:pPr>
      <w:widowControl w:val="0"/>
      <w:spacing w:after="0" w:line="240" w:lineRule="auto"/>
    </w:pPr>
    <w:rPr>
      <w:rFonts w:eastAsiaTheme="minorHAnsi"/>
      <w:lang w:val="en-US" w:eastAsia="en-US"/>
    </w:rPr>
  </w:style>
  <w:style w:type="paragraph" w:customStyle="1" w:styleId="BB1D30EF8A51449F9A081E6838C4A6123">
    <w:name w:val="BB1D30EF8A51449F9A081E6838C4A6123"/>
    <w:rsid w:val="00A02EDD"/>
    <w:pPr>
      <w:widowControl w:val="0"/>
      <w:spacing w:after="0" w:line="240" w:lineRule="auto"/>
    </w:pPr>
    <w:rPr>
      <w:rFonts w:eastAsiaTheme="minorHAnsi"/>
      <w:lang w:val="en-US" w:eastAsia="en-US"/>
    </w:rPr>
  </w:style>
  <w:style w:type="paragraph" w:customStyle="1" w:styleId="98315D3CAF2147C7859227302D5B13163">
    <w:name w:val="98315D3CAF2147C7859227302D5B13163"/>
    <w:rsid w:val="00A02EDD"/>
    <w:pPr>
      <w:widowControl w:val="0"/>
      <w:spacing w:after="0" w:line="240" w:lineRule="auto"/>
    </w:pPr>
    <w:rPr>
      <w:rFonts w:eastAsiaTheme="minorHAnsi"/>
      <w:lang w:val="en-US" w:eastAsia="en-US"/>
    </w:rPr>
  </w:style>
  <w:style w:type="paragraph" w:customStyle="1" w:styleId="010FD47E43C44A7C8E76C2DB692E63173">
    <w:name w:val="010FD47E43C44A7C8E76C2DB692E63173"/>
    <w:rsid w:val="00A02EDD"/>
    <w:pPr>
      <w:widowControl w:val="0"/>
      <w:spacing w:after="0" w:line="240" w:lineRule="auto"/>
    </w:pPr>
    <w:rPr>
      <w:rFonts w:eastAsiaTheme="minorHAnsi"/>
      <w:lang w:val="en-US" w:eastAsia="en-US"/>
    </w:rPr>
  </w:style>
  <w:style w:type="paragraph" w:customStyle="1" w:styleId="1BB0C9DC6E1B450C89CD32F30EB07F8D3">
    <w:name w:val="1BB0C9DC6E1B450C89CD32F30EB07F8D3"/>
    <w:rsid w:val="00A02EDD"/>
    <w:pPr>
      <w:widowControl w:val="0"/>
      <w:spacing w:after="0" w:line="240" w:lineRule="auto"/>
    </w:pPr>
    <w:rPr>
      <w:rFonts w:eastAsiaTheme="minorHAnsi"/>
      <w:lang w:val="en-US" w:eastAsia="en-US"/>
    </w:rPr>
  </w:style>
  <w:style w:type="paragraph" w:customStyle="1" w:styleId="6D4843090522448E801B52F6FEB5B8EF3">
    <w:name w:val="6D4843090522448E801B52F6FEB5B8EF3"/>
    <w:rsid w:val="00A02EDD"/>
    <w:pPr>
      <w:widowControl w:val="0"/>
      <w:spacing w:after="0" w:line="240" w:lineRule="auto"/>
    </w:pPr>
    <w:rPr>
      <w:rFonts w:eastAsiaTheme="minorHAnsi"/>
      <w:lang w:val="en-US" w:eastAsia="en-US"/>
    </w:rPr>
  </w:style>
  <w:style w:type="paragraph" w:customStyle="1" w:styleId="392BAF1C429246D68C3C6F609CB89C963">
    <w:name w:val="392BAF1C429246D68C3C6F609CB89C963"/>
    <w:rsid w:val="00A02EDD"/>
    <w:pPr>
      <w:widowControl w:val="0"/>
      <w:spacing w:after="0" w:line="240" w:lineRule="auto"/>
    </w:pPr>
    <w:rPr>
      <w:rFonts w:eastAsiaTheme="minorHAnsi"/>
      <w:lang w:val="en-US" w:eastAsia="en-US"/>
    </w:rPr>
  </w:style>
  <w:style w:type="paragraph" w:customStyle="1" w:styleId="80749F5CE9F54C6786C47FD171B671903">
    <w:name w:val="80749F5CE9F54C6786C47FD171B671903"/>
    <w:rsid w:val="00A02EDD"/>
    <w:pPr>
      <w:widowControl w:val="0"/>
      <w:spacing w:before="27" w:after="0" w:line="240" w:lineRule="auto"/>
      <w:ind w:left="1399"/>
    </w:pPr>
    <w:rPr>
      <w:rFonts w:ascii="Tahoma" w:eastAsia="Tahoma" w:hAnsi="Tahoma"/>
      <w:lang w:val="en-US" w:eastAsia="en-US"/>
    </w:rPr>
  </w:style>
  <w:style w:type="paragraph" w:customStyle="1" w:styleId="AABFCB95E83440F0BF47D6627D0516183">
    <w:name w:val="AABFCB95E83440F0BF47D6627D0516183"/>
    <w:rsid w:val="00A02EDD"/>
    <w:pPr>
      <w:widowControl w:val="0"/>
      <w:spacing w:before="27" w:after="0" w:line="240" w:lineRule="auto"/>
      <w:ind w:left="1399"/>
    </w:pPr>
    <w:rPr>
      <w:rFonts w:ascii="Tahoma" w:eastAsia="Tahoma" w:hAnsi="Tahoma"/>
      <w:lang w:val="en-US" w:eastAsia="en-US"/>
    </w:rPr>
  </w:style>
  <w:style w:type="paragraph" w:customStyle="1" w:styleId="96F513B271E7486EA193148D163579183">
    <w:name w:val="96F513B271E7486EA193148D163579183"/>
    <w:rsid w:val="00A02EDD"/>
    <w:pPr>
      <w:widowControl w:val="0"/>
      <w:spacing w:before="27" w:after="0" w:line="240" w:lineRule="auto"/>
      <w:ind w:left="1399"/>
    </w:pPr>
    <w:rPr>
      <w:rFonts w:ascii="Tahoma" w:eastAsia="Tahoma" w:hAnsi="Tahoma"/>
      <w:lang w:val="en-US" w:eastAsia="en-US"/>
    </w:rPr>
  </w:style>
  <w:style w:type="paragraph" w:customStyle="1" w:styleId="AA9144F5D8F14162BC5A702F6EDA541A3">
    <w:name w:val="AA9144F5D8F14162BC5A702F6EDA541A3"/>
    <w:rsid w:val="00A02EDD"/>
    <w:pPr>
      <w:widowControl w:val="0"/>
      <w:spacing w:before="27" w:after="0" w:line="240" w:lineRule="auto"/>
      <w:ind w:left="1399"/>
    </w:pPr>
    <w:rPr>
      <w:rFonts w:ascii="Tahoma" w:eastAsia="Tahoma" w:hAnsi="Tahoma"/>
      <w:lang w:val="en-US" w:eastAsia="en-US"/>
    </w:rPr>
  </w:style>
  <w:style w:type="paragraph" w:customStyle="1" w:styleId="6DB8DD6AE90F42EC86CDE140BFFEA44D3">
    <w:name w:val="6DB8DD6AE90F42EC86CDE140BFFEA44D3"/>
    <w:rsid w:val="00A02EDD"/>
    <w:pPr>
      <w:widowControl w:val="0"/>
      <w:spacing w:after="0" w:line="240" w:lineRule="auto"/>
    </w:pPr>
    <w:rPr>
      <w:rFonts w:eastAsiaTheme="minorHAnsi"/>
      <w:lang w:val="en-US" w:eastAsia="en-US"/>
    </w:rPr>
  </w:style>
  <w:style w:type="paragraph" w:customStyle="1" w:styleId="60EAC76530EC4FD686F4B8181284C0B73">
    <w:name w:val="60EAC76530EC4FD686F4B8181284C0B73"/>
    <w:rsid w:val="00A02EDD"/>
    <w:pPr>
      <w:widowControl w:val="0"/>
      <w:spacing w:after="0" w:line="240" w:lineRule="auto"/>
    </w:pPr>
    <w:rPr>
      <w:rFonts w:eastAsiaTheme="minorHAnsi"/>
      <w:lang w:val="en-US" w:eastAsia="en-US"/>
    </w:rPr>
  </w:style>
  <w:style w:type="paragraph" w:customStyle="1" w:styleId="609E93A2C1E64B7BAD44526AD9896FAC3">
    <w:name w:val="609E93A2C1E64B7BAD44526AD9896FAC3"/>
    <w:rsid w:val="00A02EDD"/>
    <w:pPr>
      <w:widowControl w:val="0"/>
      <w:spacing w:after="0" w:line="240" w:lineRule="auto"/>
    </w:pPr>
    <w:rPr>
      <w:rFonts w:eastAsiaTheme="minorHAnsi"/>
      <w:lang w:val="en-US" w:eastAsia="en-US"/>
    </w:rPr>
  </w:style>
  <w:style w:type="paragraph" w:customStyle="1" w:styleId="98B2C42B082247A4B9D0E28166FE6A6D3">
    <w:name w:val="98B2C42B082247A4B9D0E28166FE6A6D3"/>
    <w:rsid w:val="00A02EDD"/>
    <w:pPr>
      <w:widowControl w:val="0"/>
      <w:spacing w:after="0" w:line="240" w:lineRule="auto"/>
    </w:pPr>
    <w:rPr>
      <w:rFonts w:eastAsiaTheme="minorHAnsi"/>
      <w:lang w:val="en-US" w:eastAsia="en-US"/>
    </w:rPr>
  </w:style>
  <w:style w:type="paragraph" w:customStyle="1" w:styleId="0E0F74A879984F428A571C82C98219753">
    <w:name w:val="0E0F74A879984F428A571C82C98219753"/>
    <w:rsid w:val="00A02EDD"/>
    <w:pPr>
      <w:widowControl w:val="0"/>
      <w:spacing w:after="0" w:line="240" w:lineRule="auto"/>
    </w:pPr>
    <w:rPr>
      <w:rFonts w:eastAsiaTheme="minorHAnsi"/>
      <w:lang w:val="en-US" w:eastAsia="en-US"/>
    </w:rPr>
  </w:style>
  <w:style w:type="paragraph" w:customStyle="1" w:styleId="FB43E4B651D545339A9631912A69034D3">
    <w:name w:val="FB43E4B651D545339A9631912A69034D3"/>
    <w:rsid w:val="00A02EDD"/>
    <w:pPr>
      <w:widowControl w:val="0"/>
      <w:spacing w:after="0" w:line="240" w:lineRule="auto"/>
    </w:pPr>
    <w:rPr>
      <w:rFonts w:eastAsiaTheme="minorHAnsi"/>
      <w:lang w:val="en-US" w:eastAsia="en-US"/>
    </w:rPr>
  </w:style>
  <w:style w:type="paragraph" w:customStyle="1" w:styleId="834D07A649CB414EBC0FE0374596D3583">
    <w:name w:val="834D07A649CB414EBC0FE0374596D3583"/>
    <w:rsid w:val="00A02EDD"/>
    <w:pPr>
      <w:widowControl w:val="0"/>
      <w:spacing w:after="0" w:line="240" w:lineRule="auto"/>
    </w:pPr>
    <w:rPr>
      <w:rFonts w:eastAsiaTheme="minorHAnsi"/>
      <w:lang w:val="en-US" w:eastAsia="en-US"/>
    </w:rPr>
  </w:style>
  <w:style w:type="paragraph" w:customStyle="1" w:styleId="B90A1AC43A894009A57D4EA38DA08CCA3">
    <w:name w:val="B90A1AC43A894009A57D4EA38DA08CCA3"/>
    <w:rsid w:val="00A02EDD"/>
    <w:pPr>
      <w:widowControl w:val="0"/>
      <w:spacing w:after="0" w:line="240" w:lineRule="auto"/>
    </w:pPr>
    <w:rPr>
      <w:rFonts w:eastAsiaTheme="minorHAnsi"/>
      <w:lang w:val="en-US" w:eastAsia="en-US"/>
    </w:rPr>
  </w:style>
  <w:style w:type="paragraph" w:customStyle="1" w:styleId="64198C45ECB44965AB63A1350B4B3C863">
    <w:name w:val="64198C45ECB44965AB63A1350B4B3C863"/>
    <w:rsid w:val="00A02EDD"/>
    <w:pPr>
      <w:widowControl w:val="0"/>
      <w:spacing w:after="0" w:line="240" w:lineRule="auto"/>
    </w:pPr>
    <w:rPr>
      <w:rFonts w:eastAsiaTheme="minorHAnsi"/>
      <w:lang w:val="en-US" w:eastAsia="en-US"/>
    </w:rPr>
  </w:style>
  <w:style w:type="paragraph" w:customStyle="1" w:styleId="176209F13D164164BC4E2DABEFE431493">
    <w:name w:val="176209F13D164164BC4E2DABEFE431493"/>
    <w:rsid w:val="00A02EDD"/>
    <w:pPr>
      <w:widowControl w:val="0"/>
      <w:spacing w:after="0" w:line="240" w:lineRule="auto"/>
    </w:pPr>
    <w:rPr>
      <w:rFonts w:eastAsiaTheme="minorHAnsi"/>
      <w:lang w:val="en-US" w:eastAsia="en-US"/>
    </w:rPr>
  </w:style>
  <w:style w:type="paragraph" w:customStyle="1" w:styleId="97386EE14B58402FBDC003333F23426E3">
    <w:name w:val="97386EE14B58402FBDC003333F23426E3"/>
    <w:rsid w:val="00A02EDD"/>
    <w:pPr>
      <w:widowControl w:val="0"/>
      <w:spacing w:after="0" w:line="240" w:lineRule="auto"/>
    </w:pPr>
    <w:rPr>
      <w:rFonts w:eastAsiaTheme="minorHAnsi"/>
      <w:lang w:val="en-US" w:eastAsia="en-US"/>
    </w:rPr>
  </w:style>
  <w:style w:type="paragraph" w:customStyle="1" w:styleId="1B479B1F5CAC4874851E13922408B8D53">
    <w:name w:val="1B479B1F5CAC4874851E13922408B8D53"/>
    <w:rsid w:val="00A02EDD"/>
    <w:pPr>
      <w:widowControl w:val="0"/>
      <w:spacing w:after="0" w:line="240" w:lineRule="auto"/>
    </w:pPr>
    <w:rPr>
      <w:rFonts w:eastAsiaTheme="minorHAnsi"/>
      <w:lang w:val="en-US" w:eastAsia="en-US"/>
    </w:rPr>
  </w:style>
  <w:style w:type="paragraph" w:customStyle="1" w:styleId="9D39D2EEAA7148CF88D5524C2A96514A3">
    <w:name w:val="9D39D2EEAA7148CF88D5524C2A96514A3"/>
    <w:rsid w:val="00A02EDD"/>
    <w:pPr>
      <w:widowControl w:val="0"/>
      <w:spacing w:after="0" w:line="240" w:lineRule="auto"/>
    </w:pPr>
    <w:rPr>
      <w:rFonts w:eastAsiaTheme="minorHAnsi"/>
      <w:lang w:val="en-US" w:eastAsia="en-US"/>
    </w:rPr>
  </w:style>
  <w:style w:type="paragraph" w:customStyle="1" w:styleId="3277B5AC17F34A2BB273191C1BBB4BDA3">
    <w:name w:val="3277B5AC17F34A2BB273191C1BBB4BDA3"/>
    <w:rsid w:val="00A02EDD"/>
    <w:pPr>
      <w:widowControl w:val="0"/>
      <w:spacing w:after="0" w:line="240" w:lineRule="auto"/>
    </w:pPr>
    <w:rPr>
      <w:rFonts w:eastAsiaTheme="minorHAnsi"/>
      <w:lang w:val="en-US" w:eastAsia="en-US"/>
    </w:rPr>
  </w:style>
  <w:style w:type="paragraph" w:customStyle="1" w:styleId="AE4B5DDF624A45F7A94EFD33D88C0C823">
    <w:name w:val="AE4B5DDF624A45F7A94EFD33D88C0C823"/>
    <w:rsid w:val="00A02EDD"/>
    <w:pPr>
      <w:widowControl w:val="0"/>
      <w:spacing w:after="0" w:line="240" w:lineRule="auto"/>
    </w:pPr>
    <w:rPr>
      <w:rFonts w:eastAsiaTheme="minorHAnsi"/>
      <w:lang w:val="en-US" w:eastAsia="en-US"/>
    </w:rPr>
  </w:style>
  <w:style w:type="paragraph" w:customStyle="1" w:styleId="89BB820CD891442690AB07D5D9CD9C383">
    <w:name w:val="89BB820CD891442690AB07D5D9CD9C383"/>
    <w:rsid w:val="00A02EDD"/>
    <w:pPr>
      <w:widowControl w:val="0"/>
      <w:spacing w:after="0" w:line="240" w:lineRule="auto"/>
    </w:pPr>
    <w:rPr>
      <w:rFonts w:eastAsiaTheme="minorHAnsi"/>
      <w:lang w:val="en-US" w:eastAsia="en-US"/>
    </w:rPr>
  </w:style>
  <w:style w:type="paragraph" w:customStyle="1" w:styleId="03B9F2B789AA4212930D54BF1189F31E3">
    <w:name w:val="03B9F2B789AA4212930D54BF1189F31E3"/>
    <w:rsid w:val="00A02EDD"/>
    <w:pPr>
      <w:widowControl w:val="0"/>
      <w:spacing w:after="0" w:line="240" w:lineRule="auto"/>
    </w:pPr>
    <w:rPr>
      <w:rFonts w:eastAsiaTheme="minorHAnsi"/>
      <w:lang w:val="en-US" w:eastAsia="en-US"/>
    </w:rPr>
  </w:style>
  <w:style w:type="paragraph" w:customStyle="1" w:styleId="74E8C9E88F624F0C8449059DE90AB1F73">
    <w:name w:val="74E8C9E88F624F0C8449059DE90AB1F73"/>
    <w:rsid w:val="00A02EDD"/>
    <w:pPr>
      <w:widowControl w:val="0"/>
      <w:spacing w:after="0" w:line="240" w:lineRule="auto"/>
    </w:pPr>
    <w:rPr>
      <w:rFonts w:eastAsiaTheme="minorHAnsi"/>
      <w:lang w:val="en-US" w:eastAsia="en-US"/>
    </w:rPr>
  </w:style>
  <w:style w:type="paragraph" w:customStyle="1" w:styleId="CDFBC465983344C6826BFF0396B11EE03">
    <w:name w:val="CDFBC465983344C6826BFF0396B11EE03"/>
    <w:rsid w:val="00A02EDD"/>
    <w:pPr>
      <w:widowControl w:val="0"/>
      <w:spacing w:after="0" w:line="240" w:lineRule="auto"/>
    </w:pPr>
    <w:rPr>
      <w:rFonts w:eastAsiaTheme="minorHAnsi"/>
      <w:lang w:val="en-US" w:eastAsia="en-US"/>
    </w:rPr>
  </w:style>
  <w:style w:type="paragraph" w:customStyle="1" w:styleId="4C5D001B0216457F8C41833A4FF8122E3">
    <w:name w:val="4C5D001B0216457F8C41833A4FF8122E3"/>
    <w:rsid w:val="00A02EDD"/>
    <w:pPr>
      <w:widowControl w:val="0"/>
      <w:spacing w:after="0" w:line="240" w:lineRule="auto"/>
    </w:pPr>
    <w:rPr>
      <w:rFonts w:eastAsiaTheme="minorHAnsi"/>
      <w:lang w:val="en-US" w:eastAsia="en-US"/>
    </w:rPr>
  </w:style>
  <w:style w:type="paragraph" w:customStyle="1" w:styleId="6D5AE570A3FC4FADB2A0A496DDCB05D33">
    <w:name w:val="6D5AE570A3FC4FADB2A0A496DDCB05D33"/>
    <w:rsid w:val="00A02EDD"/>
    <w:pPr>
      <w:widowControl w:val="0"/>
      <w:spacing w:after="0" w:line="240" w:lineRule="auto"/>
    </w:pPr>
    <w:rPr>
      <w:rFonts w:eastAsiaTheme="minorHAnsi"/>
      <w:lang w:val="en-US" w:eastAsia="en-US"/>
    </w:rPr>
  </w:style>
  <w:style w:type="paragraph" w:customStyle="1" w:styleId="4609869A82E2454FAE2DA7EFEA1DD4BE3">
    <w:name w:val="4609869A82E2454FAE2DA7EFEA1DD4BE3"/>
    <w:rsid w:val="00A02EDD"/>
    <w:pPr>
      <w:widowControl w:val="0"/>
      <w:spacing w:after="0" w:line="240" w:lineRule="auto"/>
    </w:pPr>
    <w:rPr>
      <w:rFonts w:eastAsiaTheme="minorHAnsi"/>
      <w:lang w:val="en-US" w:eastAsia="en-US"/>
    </w:rPr>
  </w:style>
  <w:style w:type="paragraph" w:customStyle="1" w:styleId="D9FCEC8B98544A8B8F4F64138AAE05593">
    <w:name w:val="D9FCEC8B98544A8B8F4F64138AAE05593"/>
    <w:rsid w:val="00A02EDD"/>
    <w:pPr>
      <w:widowControl w:val="0"/>
      <w:spacing w:after="0" w:line="240" w:lineRule="auto"/>
    </w:pPr>
    <w:rPr>
      <w:rFonts w:eastAsiaTheme="minorHAnsi"/>
      <w:lang w:val="en-US" w:eastAsia="en-US"/>
    </w:rPr>
  </w:style>
  <w:style w:type="paragraph" w:customStyle="1" w:styleId="68CF9DB08AD6414C9A149790F5ABF9A13">
    <w:name w:val="68CF9DB08AD6414C9A149790F5ABF9A13"/>
    <w:rsid w:val="00A02EDD"/>
    <w:pPr>
      <w:widowControl w:val="0"/>
      <w:spacing w:after="0" w:line="240" w:lineRule="auto"/>
    </w:pPr>
    <w:rPr>
      <w:rFonts w:eastAsiaTheme="minorHAnsi"/>
      <w:lang w:val="en-US" w:eastAsia="en-US"/>
    </w:rPr>
  </w:style>
  <w:style w:type="paragraph" w:customStyle="1" w:styleId="8ADB7022E0BC43D18577151C99FB2BCA3">
    <w:name w:val="8ADB7022E0BC43D18577151C99FB2BCA3"/>
    <w:rsid w:val="00A02EDD"/>
    <w:pPr>
      <w:widowControl w:val="0"/>
      <w:spacing w:after="0" w:line="240" w:lineRule="auto"/>
    </w:pPr>
    <w:rPr>
      <w:rFonts w:eastAsiaTheme="minorHAnsi"/>
      <w:lang w:val="en-US" w:eastAsia="en-US"/>
    </w:rPr>
  </w:style>
  <w:style w:type="paragraph" w:customStyle="1" w:styleId="78FC00FD33BF43AD949D0A12123A43CF3">
    <w:name w:val="78FC00FD33BF43AD949D0A12123A43CF3"/>
    <w:rsid w:val="00A02EDD"/>
    <w:pPr>
      <w:widowControl w:val="0"/>
      <w:spacing w:after="0" w:line="240" w:lineRule="auto"/>
    </w:pPr>
    <w:rPr>
      <w:rFonts w:eastAsiaTheme="minorHAnsi"/>
      <w:lang w:val="en-US" w:eastAsia="en-US"/>
    </w:rPr>
  </w:style>
  <w:style w:type="paragraph" w:customStyle="1" w:styleId="F46F06E787F4412699FA790C4CCA9EB93">
    <w:name w:val="F46F06E787F4412699FA790C4CCA9EB93"/>
    <w:rsid w:val="00A02EDD"/>
    <w:pPr>
      <w:widowControl w:val="0"/>
      <w:spacing w:after="0" w:line="240" w:lineRule="auto"/>
    </w:pPr>
    <w:rPr>
      <w:rFonts w:eastAsiaTheme="minorHAnsi"/>
      <w:lang w:val="en-US" w:eastAsia="en-US"/>
    </w:rPr>
  </w:style>
  <w:style w:type="paragraph" w:customStyle="1" w:styleId="A797D96129264A7A862B1C701AED848E3">
    <w:name w:val="A797D96129264A7A862B1C701AED848E3"/>
    <w:rsid w:val="00A02EDD"/>
    <w:pPr>
      <w:widowControl w:val="0"/>
      <w:spacing w:after="0" w:line="240" w:lineRule="auto"/>
    </w:pPr>
    <w:rPr>
      <w:rFonts w:eastAsiaTheme="minorHAnsi"/>
      <w:lang w:val="en-US" w:eastAsia="en-US"/>
    </w:rPr>
  </w:style>
  <w:style w:type="paragraph" w:customStyle="1" w:styleId="91475C4BDEB647A88296FAE8693C3BC03">
    <w:name w:val="91475C4BDEB647A88296FAE8693C3BC03"/>
    <w:rsid w:val="00A02EDD"/>
    <w:pPr>
      <w:widowControl w:val="0"/>
      <w:spacing w:after="0" w:line="240" w:lineRule="auto"/>
    </w:pPr>
    <w:rPr>
      <w:rFonts w:eastAsiaTheme="minorHAnsi"/>
      <w:lang w:val="en-US" w:eastAsia="en-US"/>
    </w:rPr>
  </w:style>
  <w:style w:type="paragraph" w:customStyle="1" w:styleId="4A30FA6D82F747388FF11D2EB8BA6CBA3">
    <w:name w:val="4A30FA6D82F747388FF11D2EB8BA6CBA3"/>
    <w:rsid w:val="00A02EDD"/>
    <w:pPr>
      <w:widowControl w:val="0"/>
      <w:spacing w:after="0" w:line="240" w:lineRule="auto"/>
    </w:pPr>
    <w:rPr>
      <w:rFonts w:eastAsiaTheme="minorHAnsi"/>
      <w:lang w:val="en-US" w:eastAsia="en-US"/>
    </w:rPr>
  </w:style>
  <w:style w:type="paragraph" w:customStyle="1" w:styleId="81C6140BF10C4BD19E06E869D42ED5643">
    <w:name w:val="81C6140BF10C4BD19E06E869D42ED5643"/>
    <w:rsid w:val="00A02EDD"/>
    <w:pPr>
      <w:widowControl w:val="0"/>
      <w:spacing w:after="0" w:line="240" w:lineRule="auto"/>
    </w:pPr>
    <w:rPr>
      <w:rFonts w:eastAsiaTheme="minorHAnsi"/>
      <w:lang w:val="en-US" w:eastAsia="en-US"/>
    </w:rPr>
  </w:style>
  <w:style w:type="paragraph" w:customStyle="1" w:styleId="1E4AC2FAFCE9444EB7402BAE817023A13">
    <w:name w:val="1E4AC2FAFCE9444EB7402BAE817023A13"/>
    <w:rsid w:val="00A02EDD"/>
    <w:pPr>
      <w:widowControl w:val="0"/>
      <w:spacing w:after="0" w:line="240" w:lineRule="auto"/>
    </w:pPr>
    <w:rPr>
      <w:rFonts w:eastAsiaTheme="minorHAnsi"/>
      <w:lang w:val="en-US" w:eastAsia="en-US"/>
    </w:rPr>
  </w:style>
  <w:style w:type="paragraph" w:customStyle="1" w:styleId="DC8162AB9EEC4577873812CA80C4C0683">
    <w:name w:val="DC8162AB9EEC4577873812CA80C4C0683"/>
    <w:rsid w:val="00A02EDD"/>
    <w:pPr>
      <w:widowControl w:val="0"/>
      <w:spacing w:after="0" w:line="240" w:lineRule="auto"/>
    </w:pPr>
    <w:rPr>
      <w:rFonts w:eastAsiaTheme="minorHAnsi"/>
      <w:lang w:val="en-US" w:eastAsia="en-US"/>
    </w:rPr>
  </w:style>
  <w:style w:type="paragraph" w:customStyle="1" w:styleId="3ACFC03BB35648059B385F04260E71F83">
    <w:name w:val="3ACFC03BB35648059B385F04260E71F83"/>
    <w:rsid w:val="00A02EDD"/>
    <w:pPr>
      <w:widowControl w:val="0"/>
      <w:spacing w:after="0" w:line="240" w:lineRule="auto"/>
    </w:pPr>
    <w:rPr>
      <w:rFonts w:eastAsiaTheme="minorHAnsi"/>
      <w:lang w:val="en-US" w:eastAsia="en-US"/>
    </w:rPr>
  </w:style>
  <w:style w:type="paragraph" w:customStyle="1" w:styleId="36D092E513F7436BA32E6B659D5CEBE73">
    <w:name w:val="36D092E513F7436BA32E6B659D5CEBE73"/>
    <w:rsid w:val="00A02EDD"/>
    <w:pPr>
      <w:widowControl w:val="0"/>
      <w:spacing w:after="0" w:line="240" w:lineRule="auto"/>
    </w:pPr>
    <w:rPr>
      <w:rFonts w:eastAsiaTheme="minorHAnsi"/>
      <w:lang w:val="en-US" w:eastAsia="en-US"/>
    </w:rPr>
  </w:style>
  <w:style w:type="paragraph" w:customStyle="1" w:styleId="6D1B5582942447B3B74D79B08106AD933">
    <w:name w:val="6D1B5582942447B3B74D79B08106AD933"/>
    <w:rsid w:val="00A02EDD"/>
    <w:pPr>
      <w:widowControl w:val="0"/>
      <w:spacing w:after="0" w:line="240" w:lineRule="auto"/>
    </w:pPr>
    <w:rPr>
      <w:rFonts w:eastAsiaTheme="minorHAnsi"/>
      <w:lang w:val="en-US" w:eastAsia="en-US"/>
    </w:rPr>
  </w:style>
  <w:style w:type="paragraph" w:customStyle="1" w:styleId="D2CD5C80D185474E933C19668A66DF213">
    <w:name w:val="D2CD5C80D185474E933C19668A66DF213"/>
    <w:rsid w:val="00A02EDD"/>
    <w:pPr>
      <w:widowControl w:val="0"/>
      <w:spacing w:after="0" w:line="240" w:lineRule="auto"/>
    </w:pPr>
    <w:rPr>
      <w:rFonts w:eastAsiaTheme="minorHAnsi"/>
      <w:lang w:val="en-US" w:eastAsia="en-US"/>
    </w:rPr>
  </w:style>
  <w:style w:type="paragraph" w:customStyle="1" w:styleId="20CDF98EA79D414E8DA28F725F9013243">
    <w:name w:val="20CDF98EA79D414E8DA28F725F9013243"/>
    <w:rsid w:val="00A02EDD"/>
    <w:pPr>
      <w:widowControl w:val="0"/>
      <w:spacing w:after="0" w:line="240" w:lineRule="auto"/>
    </w:pPr>
    <w:rPr>
      <w:rFonts w:eastAsiaTheme="minorHAnsi"/>
      <w:lang w:val="en-US" w:eastAsia="en-US"/>
    </w:rPr>
  </w:style>
  <w:style w:type="paragraph" w:customStyle="1" w:styleId="14A8AD6A5DF64D7BA57180276141B6AA3">
    <w:name w:val="14A8AD6A5DF64D7BA57180276141B6AA3"/>
    <w:rsid w:val="00A02EDD"/>
    <w:pPr>
      <w:widowControl w:val="0"/>
      <w:spacing w:after="0" w:line="240" w:lineRule="auto"/>
    </w:pPr>
    <w:rPr>
      <w:rFonts w:eastAsiaTheme="minorHAnsi"/>
      <w:lang w:val="en-US" w:eastAsia="en-US"/>
    </w:rPr>
  </w:style>
  <w:style w:type="paragraph" w:customStyle="1" w:styleId="3024BFB28C2D4A50A9D2C133C17B31F93">
    <w:name w:val="3024BFB28C2D4A50A9D2C133C17B31F93"/>
    <w:rsid w:val="00A02EDD"/>
    <w:pPr>
      <w:widowControl w:val="0"/>
      <w:spacing w:after="0" w:line="240" w:lineRule="auto"/>
    </w:pPr>
    <w:rPr>
      <w:rFonts w:eastAsiaTheme="minorHAnsi"/>
      <w:lang w:val="en-US" w:eastAsia="en-US"/>
    </w:rPr>
  </w:style>
  <w:style w:type="paragraph" w:customStyle="1" w:styleId="7495947EB6474BA6B4B1CAF3C40673983">
    <w:name w:val="7495947EB6474BA6B4B1CAF3C40673983"/>
    <w:rsid w:val="00A02EDD"/>
    <w:pPr>
      <w:widowControl w:val="0"/>
      <w:spacing w:after="0" w:line="240" w:lineRule="auto"/>
    </w:pPr>
    <w:rPr>
      <w:rFonts w:eastAsiaTheme="minorHAnsi"/>
      <w:lang w:val="en-US" w:eastAsia="en-US"/>
    </w:rPr>
  </w:style>
  <w:style w:type="paragraph" w:customStyle="1" w:styleId="801912E4C943458BA4E41E5888FFDF803">
    <w:name w:val="801912E4C943458BA4E41E5888FFDF803"/>
    <w:rsid w:val="00A02EDD"/>
    <w:pPr>
      <w:widowControl w:val="0"/>
      <w:spacing w:after="0" w:line="240" w:lineRule="auto"/>
    </w:pPr>
    <w:rPr>
      <w:rFonts w:eastAsiaTheme="minorHAnsi"/>
      <w:lang w:val="en-US" w:eastAsia="en-US"/>
    </w:rPr>
  </w:style>
  <w:style w:type="paragraph" w:customStyle="1" w:styleId="F4948FDD63D342BE873E7CD389ABFE573">
    <w:name w:val="F4948FDD63D342BE873E7CD389ABFE573"/>
    <w:rsid w:val="00A02EDD"/>
    <w:pPr>
      <w:widowControl w:val="0"/>
      <w:spacing w:after="0" w:line="240" w:lineRule="auto"/>
    </w:pPr>
    <w:rPr>
      <w:rFonts w:eastAsiaTheme="minorHAnsi"/>
      <w:lang w:val="en-US" w:eastAsia="en-US"/>
    </w:rPr>
  </w:style>
  <w:style w:type="paragraph" w:customStyle="1" w:styleId="F7C4BA4C4D3B4BEBB2D2ED2E8DFF71263">
    <w:name w:val="F7C4BA4C4D3B4BEBB2D2ED2E8DFF71263"/>
    <w:rsid w:val="00A02EDD"/>
    <w:pPr>
      <w:widowControl w:val="0"/>
      <w:spacing w:before="27" w:after="0" w:line="240" w:lineRule="auto"/>
      <w:ind w:left="1399"/>
    </w:pPr>
    <w:rPr>
      <w:rFonts w:ascii="Tahoma" w:eastAsia="Tahoma" w:hAnsi="Tahoma"/>
      <w:lang w:val="en-US" w:eastAsia="en-US"/>
    </w:rPr>
  </w:style>
  <w:style w:type="paragraph" w:customStyle="1" w:styleId="1204C7B707F841D29ABCAFF9E8BC5DA63">
    <w:name w:val="1204C7B707F841D29ABCAFF9E8BC5DA63"/>
    <w:rsid w:val="00A02EDD"/>
    <w:pPr>
      <w:widowControl w:val="0"/>
      <w:spacing w:before="27" w:after="0" w:line="240" w:lineRule="auto"/>
      <w:ind w:left="1399"/>
    </w:pPr>
    <w:rPr>
      <w:rFonts w:ascii="Tahoma" w:eastAsia="Tahoma" w:hAnsi="Tahoma"/>
      <w:lang w:val="en-US" w:eastAsia="en-US"/>
    </w:rPr>
  </w:style>
  <w:style w:type="paragraph" w:customStyle="1" w:styleId="875BBA16676346AAA74645A773A951F8">
    <w:name w:val="875BBA16676346AAA74645A773A951F8"/>
    <w:rsid w:val="00FC7124"/>
  </w:style>
  <w:style w:type="paragraph" w:customStyle="1" w:styleId="8C1F1A0AB44245CCA9305EFEBB6BB774">
    <w:name w:val="8C1F1A0AB44245CCA9305EFEBB6BB774"/>
    <w:rsid w:val="00983B8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1732D821AE01A49B7822ECB08B2871E" ma:contentTypeVersion="5" ma:contentTypeDescription="Create a new document." ma:contentTypeScope="" ma:versionID="884bfbc3bf8d5c2d7d4c5b48175db11f">
  <xsd:schema xmlns:xsd="http://www.w3.org/2001/XMLSchema" xmlns:xs="http://www.w3.org/2001/XMLSchema" xmlns:p="http://schemas.microsoft.com/office/2006/metadata/properties" xmlns:ns2="d5bbcda5-9f81-4e55-b91d-6cced3bd074a" targetNamespace="http://schemas.microsoft.com/office/2006/metadata/properties" ma:root="true" ma:fieldsID="cc140839a6f06e580285875480afd2f3" ns2:_="">
    <xsd:import namespace="d5bbcda5-9f81-4e55-b91d-6cced3bd07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cda5-9f81-4e55-b91d-6cced3bd074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5bbcda5-9f81-4e55-b91d-6cced3bd074a">J5HX5DTTTNVX-5-7310</_dlc_DocId>
    <_dlc_DocIdUrl xmlns="d5bbcda5-9f81-4e55-b91d-6cced3bd074a">
      <Url>https://nccd.sharepoint.com/sites/prea/_layouts/15/DocIdRedir.aspx?ID=J5HX5DTTTNVX-5-7310</Url>
      <Description>J5HX5DTTTNVX-5-7310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D1C1D-98D1-462D-9348-597A68125C78}">
  <ds:schemaRefs>
    <ds:schemaRef ds:uri="http://schemas.microsoft.com/sharepoint/events"/>
  </ds:schemaRefs>
</ds:datastoreItem>
</file>

<file path=customXml/itemProps2.xml><?xml version="1.0" encoding="utf-8"?>
<ds:datastoreItem xmlns:ds="http://schemas.openxmlformats.org/officeDocument/2006/customXml" ds:itemID="{8C0836F2-FCC8-4751-89D5-80A37A2E6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cda5-9f81-4e55-b91d-6cced3bd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79529-23EA-4621-80BC-C5780F01A402}">
  <ds:schemaRefs>
    <ds:schemaRef ds:uri="http://schemas.microsoft.com/sharepoint/v3/contenttype/forms"/>
  </ds:schemaRefs>
</ds:datastoreItem>
</file>

<file path=customXml/itemProps4.xml><?xml version="1.0" encoding="utf-8"?>
<ds:datastoreItem xmlns:ds="http://schemas.openxmlformats.org/officeDocument/2006/customXml" ds:itemID="{F3D0CDE4-493C-4CD2-9F39-B4230EDB4CBF}">
  <ds:schemaRefs>
    <ds:schemaRef ds:uri="http://schemas.microsoft.com/office/2006/metadata/properties"/>
    <ds:schemaRef ds:uri="http://schemas.microsoft.com/office/infopath/2007/PartnerControls"/>
    <ds:schemaRef ds:uri="d5bbcda5-9f81-4e55-b91d-6cced3bd074a"/>
  </ds:schemaRefs>
</ds:datastoreItem>
</file>

<file path=customXml/itemProps5.xml><?xml version="1.0" encoding="utf-8"?>
<ds:datastoreItem xmlns:ds="http://schemas.openxmlformats.org/officeDocument/2006/customXml" ds:itemID="{6100C75E-CDA7-4643-85EE-5DA9F07F5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23522</Words>
  <Characters>134076</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NCCD</Company>
  <LinksUpToDate>false</LinksUpToDate>
  <CharactersWithSpaces>157284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c:creator>
  <cp:lastModifiedBy>Lyle Thurgood</cp:lastModifiedBy>
  <cp:revision>2</cp:revision>
  <cp:lastPrinted>2015-01-08T15:59:00Z</cp:lastPrinted>
  <dcterms:created xsi:type="dcterms:W3CDTF">2024-12-10T18:45:00Z</dcterms:created>
  <dcterms:modified xsi:type="dcterms:W3CDTF">2024-12-10T18:45:00Z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2014-04-18T00:00:00Z</vt:filetime>
  </property>
  <property fmtid="{D5CDD505-2E9C-101B-9397-08002B2CF9AE}" pid="3" name="LastSaved">
    <vt:filetime>2014-09-01T00:00:00Z</vt:filetime>
  </property>
  <property fmtid="{D5CDD505-2E9C-101B-9397-08002B2CF9AE}" pid="4" name="_dlc_DocIdItemGuid">
    <vt:lpwstr>dc64e69b-822a-44fc-b25c-f4644cd1718b</vt:lpwstr>
  </property>
  <property fmtid="{D5CDD505-2E9C-101B-9397-08002B2CF9AE}" pid="5" name="ContentTypeId">
    <vt:lpwstr>0x010100A1732D821AE01A49B7822ECB08B2871E</vt:lpwstr>
  </property>
</Properties>
</file>